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9360E" w14:textId="77777777" w:rsidR="007450BE" w:rsidRPr="00EB3635" w:rsidRDefault="00144C50" w:rsidP="009D4B9E">
      <w:pPr>
        <w:tabs>
          <w:tab w:val="left" w:pos="11907"/>
        </w:tabs>
        <w:spacing w:line="240" w:lineRule="auto"/>
        <w:rPr>
          <w:rFonts w:ascii="Times New Roman" w:hAnsi="Times New Roman"/>
          <w:sz w:val="28"/>
          <w:szCs w:val="28"/>
          <w:lang w:val="tt-RU"/>
        </w:rPr>
      </w:pPr>
      <w:r>
        <w:rPr>
          <w:rFonts w:ascii="Times New Roman" w:hAnsi="Times New Roman"/>
          <w:sz w:val="28"/>
          <w:szCs w:val="28"/>
          <w:lang w:val="tt-RU"/>
        </w:rPr>
        <w:tab/>
      </w:r>
      <w:r w:rsidR="007C4DC2" w:rsidRPr="002172F6">
        <w:rPr>
          <w:rFonts w:ascii="Times New Roman" w:hAnsi="Times New Roman"/>
          <w:sz w:val="28"/>
          <w:szCs w:val="28"/>
          <w:lang w:val="tt-RU"/>
        </w:rPr>
        <w:t xml:space="preserve">                                                   </w:t>
      </w:r>
    </w:p>
    <w:p w14:paraId="008B6D30" w14:textId="77777777" w:rsidR="00AC006D" w:rsidRPr="00AC006D" w:rsidRDefault="001B42CC" w:rsidP="00AC006D">
      <w:pPr>
        <w:spacing w:line="240" w:lineRule="auto"/>
        <w:rPr>
          <w:rFonts w:ascii="Times New Roman" w:hAnsi="Times New Roman"/>
          <w:b/>
          <w:sz w:val="24"/>
          <w:szCs w:val="24"/>
          <w:lang w:val="tt-RU"/>
        </w:rPr>
      </w:pPr>
      <w:r w:rsidRPr="00CE7DB8">
        <w:rPr>
          <w:rFonts w:ascii="Times New Roman" w:hAnsi="Times New Roman"/>
          <w:sz w:val="24"/>
          <w:szCs w:val="24"/>
          <w:lang w:val="tt-RU"/>
        </w:rPr>
        <w:t xml:space="preserve">                                                                           </w:t>
      </w:r>
      <w:r w:rsidR="00AC006D" w:rsidRPr="00AC006D">
        <w:rPr>
          <w:rFonts w:ascii="Times New Roman" w:hAnsi="Times New Roman"/>
          <w:b/>
          <w:sz w:val="24"/>
          <w:szCs w:val="24"/>
          <w:lang w:val="tt-RU"/>
        </w:rPr>
        <w:t>ПОЯСНИТЕЛЬНАЯ ЗАПИСКА</w:t>
      </w:r>
    </w:p>
    <w:p w14:paraId="7FE88374" w14:textId="77777777" w:rsidR="00C61142" w:rsidRPr="00C61142" w:rsidRDefault="00C61142" w:rsidP="00C61142">
      <w:pPr>
        <w:spacing w:after="0"/>
        <w:rPr>
          <w:rFonts w:ascii="Times New Roman" w:hAnsi="Times New Roman"/>
          <w:sz w:val="24"/>
          <w:szCs w:val="24"/>
          <w:lang w:val="tt-RU"/>
        </w:rPr>
      </w:pPr>
      <w:r w:rsidRPr="00C61142">
        <w:rPr>
          <w:rFonts w:ascii="Times New Roman" w:hAnsi="Times New Roman"/>
          <w:sz w:val="24"/>
          <w:szCs w:val="24"/>
          <w:lang w:val="tt-RU"/>
        </w:rPr>
        <w:t xml:space="preserve">Программа написана на основе следующих государственных документов                                                               </w:t>
      </w:r>
    </w:p>
    <w:p w14:paraId="1608021D" w14:textId="77777777" w:rsidR="00C61142" w:rsidRPr="00C61142" w:rsidRDefault="00C61142" w:rsidP="00C61142">
      <w:pPr>
        <w:spacing w:after="0"/>
        <w:rPr>
          <w:rFonts w:ascii="Times New Roman" w:hAnsi="Times New Roman"/>
          <w:sz w:val="24"/>
          <w:szCs w:val="24"/>
          <w:lang w:val="tt-RU"/>
        </w:rPr>
      </w:pPr>
      <w:r w:rsidRPr="00C61142">
        <w:rPr>
          <w:rFonts w:ascii="Times New Roman" w:hAnsi="Times New Roman"/>
          <w:sz w:val="24"/>
          <w:szCs w:val="24"/>
          <w:lang w:val="tt-RU"/>
        </w:rPr>
        <w:t>1. Федеральный Закон Российской Федерации «Об образовании» (от 29.12.2012 № 273-ФЗ)</w:t>
      </w:r>
    </w:p>
    <w:p w14:paraId="4C45D30C" w14:textId="77777777" w:rsidR="00C61142" w:rsidRPr="00C61142" w:rsidRDefault="00C61142" w:rsidP="00C61142">
      <w:pPr>
        <w:spacing w:after="0"/>
        <w:rPr>
          <w:rFonts w:ascii="Times New Roman" w:hAnsi="Times New Roman"/>
          <w:sz w:val="24"/>
          <w:szCs w:val="24"/>
          <w:lang w:val="tt-RU"/>
        </w:rPr>
      </w:pPr>
      <w:r w:rsidRPr="00C61142">
        <w:rPr>
          <w:rFonts w:ascii="Times New Roman" w:hAnsi="Times New Roman"/>
          <w:sz w:val="24"/>
          <w:szCs w:val="24"/>
          <w:lang w:val="tt-RU"/>
        </w:rPr>
        <w:t>2.Федеральный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14:paraId="2DBE5C43" w14:textId="1F0BBD30" w:rsidR="00C61142" w:rsidRPr="00C61142" w:rsidRDefault="00C61142" w:rsidP="00C61142">
      <w:pPr>
        <w:spacing w:after="0"/>
        <w:rPr>
          <w:rFonts w:ascii="Times New Roman" w:hAnsi="Times New Roman"/>
          <w:sz w:val="24"/>
          <w:szCs w:val="24"/>
          <w:lang w:val="tt-RU"/>
        </w:rPr>
      </w:pPr>
      <w:r w:rsidRPr="00C61142">
        <w:rPr>
          <w:rFonts w:ascii="Times New Roman" w:hAnsi="Times New Roman"/>
          <w:sz w:val="24"/>
          <w:szCs w:val="24"/>
          <w:lang w:val="tt-RU"/>
        </w:rPr>
        <w:t>4.Учебный план муниципального бюджетного общеобразовательного учреждения “Азалаковская основная общеобразовательная школа” Сармановского муниципального рай</w:t>
      </w:r>
      <w:r w:rsidR="00272A8A">
        <w:rPr>
          <w:rFonts w:ascii="Times New Roman" w:hAnsi="Times New Roman"/>
          <w:sz w:val="24"/>
          <w:szCs w:val="24"/>
          <w:lang w:val="tt-RU"/>
        </w:rPr>
        <w:t>она Республики Татарстан на 20</w:t>
      </w:r>
      <w:r w:rsidR="00272A8A" w:rsidRPr="00272A8A">
        <w:rPr>
          <w:rFonts w:ascii="Times New Roman" w:hAnsi="Times New Roman"/>
          <w:sz w:val="24"/>
          <w:szCs w:val="24"/>
        </w:rPr>
        <w:t>2</w:t>
      </w:r>
      <w:r w:rsidR="00272AD2">
        <w:rPr>
          <w:rFonts w:ascii="Times New Roman" w:hAnsi="Times New Roman"/>
          <w:sz w:val="24"/>
          <w:szCs w:val="24"/>
        </w:rPr>
        <w:t>1</w:t>
      </w:r>
      <w:r w:rsidR="00272A8A">
        <w:rPr>
          <w:rFonts w:ascii="Times New Roman" w:hAnsi="Times New Roman"/>
          <w:sz w:val="24"/>
          <w:szCs w:val="24"/>
          <w:lang w:val="tt-RU"/>
        </w:rPr>
        <w:t>-202</w:t>
      </w:r>
      <w:r w:rsidR="00272AD2">
        <w:rPr>
          <w:rFonts w:ascii="Times New Roman" w:hAnsi="Times New Roman"/>
          <w:sz w:val="24"/>
          <w:szCs w:val="24"/>
        </w:rPr>
        <w:t>2</w:t>
      </w:r>
      <w:r w:rsidRPr="00C61142">
        <w:rPr>
          <w:rFonts w:ascii="Times New Roman" w:hAnsi="Times New Roman"/>
          <w:sz w:val="24"/>
          <w:szCs w:val="24"/>
          <w:lang w:val="tt-RU"/>
        </w:rPr>
        <w:t xml:space="preserve"> учебный год.</w:t>
      </w:r>
    </w:p>
    <w:p w14:paraId="7AE63534" w14:textId="77777777" w:rsidR="00C61142" w:rsidRDefault="00C61142" w:rsidP="00C61142">
      <w:pPr>
        <w:spacing w:after="0"/>
        <w:rPr>
          <w:rFonts w:ascii="Times New Roman" w:hAnsi="Times New Roman"/>
          <w:sz w:val="24"/>
          <w:szCs w:val="24"/>
          <w:lang w:val="tt-RU"/>
        </w:rPr>
      </w:pPr>
      <w:r w:rsidRPr="00C61142">
        <w:rPr>
          <w:rFonts w:ascii="Times New Roman" w:hAnsi="Times New Roman"/>
          <w:sz w:val="24"/>
          <w:szCs w:val="24"/>
          <w:lang w:val="tt-RU"/>
        </w:rPr>
        <w:t>5.</w:t>
      </w:r>
      <w:r w:rsidRPr="00C61142">
        <w:t xml:space="preserve"> </w:t>
      </w:r>
      <w:r w:rsidRPr="00C61142">
        <w:rPr>
          <w:rFonts w:ascii="Times New Roman" w:hAnsi="Times New Roman"/>
          <w:sz w:val="24"/>
          <w:szCs w:val="24"/>
          <w:lang w:val="tt-RU"/>
        </w:rPr>
        <w:t xml:space="preserve">Примерная рабочая программа  учебного предмета «Родной (татарский) язык» для общеобразовательных организаций с обучением на татарском языке  (5-11 классы) . Авторы-составители: Г. Р. Галиуллина, М. М. Шакурова,  (Одобрена  решением федерального учебно-методического объединения по общему образованию (протокол от 16 мая 2017 г. № 2/17) </w:t>
      </w:r>
    </w:p>
    <w:p w14:paraId="6C93F4F0" w14:textId="77777777" w:rsidR="00F66A8D" w:rsidRPr="00C61142" w:rsidRDefault="00F66A8D" w:rsidP="00C61142">
      <w:pPr>
        <w:spacing w:after="0"/>
        <w:rPr>
          <w:rFonts w:ascii="Times New Roman" w:hAnsi="Times New Roman"/>
          <w:sz w:val="24"/>
          <w:szCs w:val="24"/>
        </w:rPr>
      </w:pPr>
    </w:p>
    <w:p w14:paraId="03288E82" w14:textId="77777777" w:rsidR="00F66A8D" w:rsidRPr="00F66A8D" w:rsidRDefault="00F66A8D" w:rsidP="00F66A8D">
      <w:pPr>
        <w:spacing w:after="0"/>
        <w:rPr>
          <w:rFonts w:ascii="Times New Roman" w:hAnsi="Times New Roman"/>
          <w:sz w:val="24"/>
          <w:szCs w:val="24"/>
          <w:lang w:val="tt-RU"/>
        </w:rPr>
      </w:pPr>
      <w:r w:rsidRPr="00B36D9F">
        <w:rPr>
          <w:rFonts w:ascii="Times New Roman" w:hAnsi="Times New Roman"/>
          <w:sz w:val="24"/>
          <w:szCs w:val="24"/>
          <w:lang w:val="tt-RU"/>
        </w:rPr>
        <w:t xml:space="preserve">В учебном плане на изучение </w:t>
      </w:r>
      <w:r>
        <w:rPr>
          <w:rFonts w:ascii="Times New Roman" w:hAnsi="Times New Roman"/>
          <w:sz w:val="24"/>
          <w:szCs w:val="24"/>
          <w:lang w:val="tt-RU"/>
        </w:rPr>
        <w:t>родного (</w:t>
      </w:r>
      <w:r w:rsidRPr="00B36D9F">
        <w:rPr>
          <w:rFonts w:ascii="Times New Roman" w:hAnsi="Times New Roman"/>
          <w:sz w:val="24"/>
          <w:szCs w:val="24"/>
          <w:lang w:val="tt-RU"/>
        </w:rPr>
        <w:t>татарского</w:t>
      </w:r>
      <w:r>
        <w:rPr>
          <w:rFonts w:ascii="Times New Roman" w:hAnsi="Times New Roman"/>
          <w:sz w:val="24"/>
          <w:szCs w:val="24"/>
          <w:lang w:val="tt-RU"/>
        </w:rPr>
        <w:t>)</w:t>
      </w:r>
      <w:r w:rsidR="00302DCE">
        <w:rPr>
          <w:rFonts w:ascii="Times New Roman" w:hAnsi="Times New Roman"/>
          <w:sz w:val="24"/>
          <w:szCs w:val="24"/>
          <w:lang w:val="tt-RU"/>
        </w:rPr>
        <w:t xml:space="preserve"> языка в 6</w:t>
      </w:r>
      <w:r w:rsidRPr="00B36D9F">
        <w:rPr>
          <w:rFonts w:ascii="Times New Roman" w:hAnsi="Times New Roman"/>
          <w:sz w:val="24"/>
          <w:szCs w:val="24"/>
          <w:lang w:val="tt-RU"/>
        </w:rPr>
        <w:t xml:space="preserve"> классе планируется 70 уроков из расчета 2 часа в неделю.</w:t>
      </w:r>
    </w:p>
    <w:p w14:paraId="45EFB352" w14:textId="29C0910D" w:rsidR="00F66A8D" w:rsidRPr="00A509E7" w:rsidRDefault="00F66A8D" w:rsidP="00F66A8D">
      <w:pPr>
        <w:autoSpaceDE w:val="0"/>
        <w:adjustRightInd w:val="0"/>
        <w:spacing w:after="0" w:line="240" w:lineRule="auto"/>
        <w:ind w:firstLine="567"/>
        <w:jc w:val="both"/>
        <w:rPr>
          <w:rFonts w:ascii="Times New Roman" w:hAnsi="Times New Roman"/>
          <w:sz w:val="24"/>
          <w:szCs w:val="24"/>
          <w:lang w:val="tt-RU"/>
        </w:rPr>
      </w:pPr>
      <w:r w:rsidRPr="00C61142">
        <w:rPr>
          <w:rFonts w:ascii="Times New Roman" w:hAnsi="Times New Roman"/>
          <w:b/>
          <w:sz w:val="24"/>
          <w:szCs w:val="24"/>
        </w:rPr>
        <w:t xml:space="preserve">Примечание: </w:t>
      </w:r>
      <w:r w:rsidRPr="00A509E7">
        <w:rPr>
          <w:rFonts w:ascii="Times New Roman" w:hAnsi="Times New Roman"/>
          <w:sz w:val="24"/>
          <w:szCs w:val="24"/>
          <w:lang w:val="tt-RU"/>
        </w:rPr>
        <w:t xml:space="preserve">В связи с выпадением праздничных дней (Первое сентября, 23 февраля, 8 Марта, 9 Мая) на дни проведения уроков объединяются близкие по содержанию темы или данные занятия восполняются за счет уроков повторения изученного за год ( на основании решении педсовета от </w:t>
      </w:r>
      <w:r w:rsidR="00A509E7">
        <w:rPr>
          <w:rFonts w:ascii="Times New Roman" w:hAnsi="Times New Roman"/>
          <w:sz w:val="24"/>
          <w:szCs w:val="24"/>
          <w:lang w:val="tt-RU"/>
        </w:rPr>
        <w:t>26</w:t>
      </w:r>
      <w:r w:rsidR="00FA63D9" w:rsidRPr="00A509E7">
        <w:rPr>
          <w:rFonts w:ascii="Times New Roman" w:hAnsi="Times New Roman"/>
          <w:sz w:val="24"/>
          <w:szCs w:val="24"/>
        </w:rPr>
        <w:t>.08.202</w:t>
      </w:r>
      <w:r w:rsidR="00A509E7">
        <w:rPr>
          <w:rFonts w:ascii="Times New Roman" w:hAnsi="Times New Roman"/>
          <w:sz w:val="24"/>
          <w:szCs w:val="24"/>
        </w:rPr>
        <w:t>1</w:t>
      </w:r>
      <w:r w:rsidRPr="00A509E7">
        <w:rPr>
          <w:rFonts w:ascii="Times New Roman" w:hAnsi="Times New Roman"/>
          <w:sz w:val="24"/>
          <w:szCs w:val="24"/>
        </w:rPr>
        <w:t xml:space="preserve">  </w:t>
      </w:r>
      <w:r w:rsidR="00FA63D9" w:rsidRPr="00A509E7">
        <w:rPr>
          <w:rFonts w:ascii="Times New Roman" w:hAnsi="Times New Roman"/>
          <w:sz w:val="24"/>
          <w:szCs w:val="24"/>
          <w:lang w:val="tt-RU"/>
        </w:rPr>
        <w:t xml:space="preserve">  и приказа № </w:t>
      </w:r>
      <w:r w:rsidR="00A509E7">
        <w:rPr>
          <w:rFonts w:ascii="Times New Roman" w:hAnsi="Times New Roman"/>
          <w:sz w:val="24"/>
          <w:szCs w:val="24"/>
          <w:lang w:val="tt-RU"/>
        </w:rPr>
        <w:t>63</w:t>
      </w:r>
      <w:r w:rsidRPr="00A509E7">
        <w:rPr>
          <w:rFonts w:ascii="Times New Roman" w:hAnsi="Times New Roman"/>
          <w:sz w:val="24"/>
          <w:szCs w:val="24"/>
        </w:rPr>
        <w:t xml:space="preserve">  </w:t>
      </w:r>
      <w:r w:rsidRPr="00A509E7">
        <w:rPr>
          <w:rFonts w:ascii="Times New Roman" w:hAnsi="Times New Roman"/>
          <w:sz w:val="24"/>
          <w:szCs w:val="24"/>
          <w:lang w:val="tt-RU"/>
        </w:rPr>
        <w:t xml:space="preserve">от  </w:t>
      </w:r>
      <w:r w:rsidR="00A509E7">
        <w:rPr>
          <w:rFonts w:ascii="Times New Roman" w:hAnsi="Times New Roman"/>
          <w:sz w:val="24"/>
          <w:szCs w:val="24"/>
          <w:lang w:val="tt-RU"/>
        </w:rPr>
        <w:t>26</w:t>
      </w:r>
      <w:r w:rsidRPr="00A509E7">
        <w:rPr>
          <w:rFonts w:ascii="Times New Roman" w:hAnsi="Times New Roman"/>
          <w:sz w:val="24"/>
          <w:szCs w:val="24"/>
        </w:rPr>
        <w:t xml:space="preserve"> </w:t>
      </w:r>
      <w:r w:rsidR="00FA63D9" w:rsidRPr="00A509E7">
        <w:rPr>
          <w:rFonts w:ascii="Times New Roman" w:hAnsi="Times New Roman"/>
          <w:sz w:val="24"/>
          <w:szCs w:val="24"/>
          <w:lang w:val="tt-RU"/>
        </w:rPr>
        <w:t>.08.202</w:t>
      </w:r>
      <w:r w:rsidR="00A509E7">
        <w:rPr>
          <w:rFonts w:ascii="Times New Roman" w:hAnsi="Times New Roman"/>
          <w:sz w:val="24"/>
          <w:szCs w:val="24"/>
          <w:lang w:val="tt-RU"/>
        </w:rPr>
        <w:t>1</w:t>
      </w:r>
      <w:r w:rsidRPr="00A509E7">
        <w:rPr>
          <w:rFonts w:ascii="Times New Roman" w:hAnsi="Times New Roman"/>
          <w:sz w:val="24"/>
          <w:szCs w:val="24"/>
          <w:lang w:val="tt-RU"/>
        </w:rPr>
        <w:t>). Част</w:t>
      </w:r>
      <w:r w:rsidRPr="00A509E7">
        <w:rPr>
          <w:rFonts w:ascii="Times New Roman" w:hAnsi="Times New Roman"/>
          <w:sz w:val="24"/>
          <w:szCs w:val="24"/>
        </w:rPr>
        <w:t>ь учебного материала дается на самостоятельную проработку</w:t>
      </w:r>
      <w:r w:rsidRPr="00A509E7">
        <w:rPr>
          <w:rFonts w:ascii="Times New Roman" w:hAnsi="Times New Roman"/>
          <w:sz w:val="24"/>
          <w:szCs w:val="24"/>
          <w:lang w:val="tt-RU"/>
        </w:rPr>
        <w:t>.</w:t>
      </w:r>
    </w:p>
    <w:p w14:paraId="17BF1D12" w14:textId="77777777" w:rsidR="00F66A8D" w:rsidRPr="00272AD2" w:rsidRDefault="00F66A8D" w:rsidP="00F66A8D">
      <w:pPr>
        <w:spacing w:after="0" w:line="240" w:lineRule="auto"/>
        <w:jc w:val="both"/>
        <w:rPr>
          <w:rFonts w:ascii="Times New Roman" w:hAnsi="Times New Roman"/>
          <w:b/>
          <w:bCs/>
          <w:sz w:val="24"/>
          <w:szCs w:val="24"/>
        </w:rPr>
      </w:pPr>
    </w:p>
    <w:p w14:paraId="19CB0293" w14:textId="77777777" w:rsidR="00C61142" w:rsidRPr="00C61142" w:rsidRDefault="00C61142" w:rsidP="00AC006D">
      <w:pPr>
        <w:spacing w:after="0" w:line="240" w:lineRule="auto"/>
        <w:rPr>
          <w:rFonts w:ascii="Times New Roman" w:hAnsi="Times New Roman"/>
          <w:sz w:val="24"/>
          <w:szCs w:val="24"/>
        </w:rPr>
      </w:pPr>
    </w:p>
    <w:p w14:paraId="1C2E7C60" w14:textId="77777777" w:rsidR="00C61142" w:rsidRDefault="00C61142" w:rsidP="00AC006D">
      <w:pPr>
        <w:spacing w:after="0" w:line="240" w:lineRule="auto"/>
        <w:rPr>
          <w:rFonts w:ascii="Times New Roman" w:hAnsi="Times New Roman"/>
          <w:sz w:val="24"/>
          <w:szCs w:val="24"/>
          <w:lang w:val="tt-RU"/>
        </w:rPr>
      </w:pPr>
    </w:p>
    <w:p w14:paraId="3E66207A" w14:textId="77777777" w:rsidR="00AC006D" w:rsidRPr="00AC006D" w:rsidRDefault="00AC006D" w:rsidP="00AC006D">
      <w:pPr>
        <w:spacing w:after="0" w:line="240" w:lineRule="auto"/>
        <w:rPr>
          <w:rFonts w:ascii="Times New Roman" w:hAnsi="Times New Roman"/>
          <w:b/>
          <w:sz w:val="24"/>
          <w:szCs w:val="24"/>
          <w:lang w:val="tt-RU"/>
        </w:rPr>
      </w:pPr>
      <w:r w:rsidRPr="00AC006D">
        <w:rPr>
          <w:rFonts w:ascii="Times New Roman" w:hAnsi="Times New Roman"/>
          <w:b/>
          <w:sz w:val="24"/>
          <w:szCs w:val="24"/>
          <w:lang w:val="tt-RU"/>
        </w:rPr>
        <w:t>Цели обучения на родном языке в 6 классе общеобразовательной школы:</w:t>
      </w:r>
    </w:p>
    <w:p w14:paraId="6EF8CB99" w14:textId="77777777" w:rsidR="00AC006D" w:rsidRPr="00AC006D" w:rsidRDefault="00AC006D" w:rsidP="00AC006D">
      <w:pPr>
        <w:spacing w:after="0" w:line="240" w:lineRule="auto"/>
        <w:rPr>
          <w:rFonts w:ascii="Times New Roman" w:hAnsi="Times New Roman"/>
          <w:sz w:val="24"/>
          <w:szCs w:val="24"/>
          <w:lang w:val="tt-RU"/>
        </w:rPr>
      </w:pPr>
      <w:r w:rsidRPr="00AC006D">
        <w:rPr>
          <w:rFonts w:ascii="Times New Roman" w:hAnsi="Times New Roman"/>
          <w:sz w:val="24"/>
          <w:szCs w:val="24"/>
          <w:lang w:val="tt-RU"/>
        </w:rPr>
        <w:t>1) коммуникативная цель: научить учащихся свободно говорить и общаться на родном языке, мыслить логически последовательно, четко и ясно выражать мысль; осознать, что родной язык является основным средством общения, формирования духовно-нравственных норм и познания мира, его эстетическую ценность;</w:t>
      </w:r>
    </w:p>
    <w:p w14:paraId="59A7A045" w14:textId="77777777" w:rsidR="00AC006D" w:rsidRPr="00AC006D" w:rsidRDefault="00AC006D" w:rsidP="00AC006D">
      <w:pPr>
        <w:spacing w:after="0" w:line="240" w:lineRule="auto"/>
        <w:rPr>
          <w:rFonts w:ascii="Times New Roman" w:hAnsi="Times New Roman"/>
          <w:sz w:val="24"/>
          <w:szCs w:val="24"/>
          <w:lang w:val="tt-RU"/>
        </w:rPr>
      </w:pPr>
      <w:r w:rsidRPr="00AC006D">
        <w:rPr>
          <w:rFonts w:ascii="Times New Roman" w:hAnsi="Times New Roman"/>
          <w:sz w:val="24"/>
          <w:szCs w:val="24"/>
          <w:lang w:val="tt-RU"/>
        </w:rPr>
        <w:t xml:space="preserve">2) научная цель: предоставление теоретической информации о фонетической, графической, орфографической, орфоэпической, лексической, словообразовательной, грамматической, стилистической основах </w:t>
      </w:r>
      <w:r w:rsidR="00DF3820">
        <w:rPr>
          <w:rFonts w:ascii="Times New Roman" w:hAnsi="Times New Roman"/>
          <w:sz w:val="24"/>
          <w:szCs w:val="24"/>
          <w:lang w:val="tt-RU"/>
        </w:rPr>
        <w:t xml:space="preserve">родного </w:t>
      </w:r>
      <w:r w:rsidRPr="00AC006D">
        <w:rPr>
          <w:rFonts w:ascii="Times New Roman" w:hAnsi="Times New Roman"/>
          <w:sz w:val="24"/>
          <w:szCs w:val="24"/>
          <w:lang w:val="tt-RU"/>
        </w:rPr>
        <w:t>татарского языка;</w:t>
      </w:r>
    </w:p>
    <w:p w14:paraId="0EBC624B" w14:textId="77777777" w:rsidR="00AC006D" w:rsidRDefault="00AC006D" w:rsidP="00AC006D">
      <w:pPr>
        <w:spacing w:after="0" w:line="240" w:lineRule="auto"/>
        <w:rPr>
          <w:rFonts w:ascii="Times New Roman" w:hAnsi="Times New Roman"/>
          <w:sz w:val="24"/>
          <w:szCs w:val="24"/>
          <w:lang w:val="tt-RU"/>
        </w:rPr>
      </w:pPr>
      <w:r w:rsidRPr="00AC006D">
        <w:rPr>
          <w:rFonts w:ascii="Times New Roman" w:hAnsi="Times New Roman"/>
          <w:sz w:val="24"/>
          <w:szCs w:val="24"/>
          <w:lang w:val="tt-RU"/>
        </w:rPr>
        <w:t>3) воспитательная цель: воспитание чувства уважения и любви к родному языку; воспитание у учащихся чувства гуманности; воспитание чувства милосердия к родителям, инвалидам, детям-сиротам; обучение видеть, чувствовать красоту; обучение любить природу родного края; гордость за Родину, ее сохранение; интерес к спорту как к одному из видов здорового образа жизни и др.</w:t>
      </w:r>
    </w:p>
    <w:p w14:paraId="6C1387F2" w14:textId="77777777" w:rsidR="00AC006D" w:rsidRDefault="00AC006D" w:rsidP="00AC006D">
      <w:pPr>
        <w:spacing w:after="0" w:line="240" w:lineRule="auto"/>
        <w:rPr>
          <w:rFonts w:ascii="Times New Roman" w:hAnsi="Times New Roman"/>
          <w:sz w:val="24"/>
          <w:szCs w:val="24"/>
          <w:lang w:val="tt-RU"/>
        </w:rPr>
      </w:pPr>
    </w:p>
    <w:p w14:paraId="445351AA" w14:textId="77777777" w:rsidR="00AC006D" w:rsidRPr="00AC006D" w:rsidRDefault="00AC006D" w:rsidP="00AC006D">
      <w:pPr>
        <w:spacing w:after="0" w:line="240" w:lineRule="auto"/>
        <w:rPr>
          <w:rFonts w:ascii="Times New Roman" w:hAnsi="Times New Roman"/>
          <w:b/>
          <w:sz w:val="24"/>
          <w:szCs w:val="24"/>
          <w:lang w:val="tt-RU"/>
        </w:rPr>
      </w:pPr>
      <w:r w:rsidRPr="00AC006D">
        <w:rPr>
          <w:rFonts w:ascii="Times New Roman" w:hAnsi="Times New Roman"/>
          <w:b/>
          <w:sz w:val="24"/>
          <w:szCs w:val="24"/>
          <w:lang w:val="tt-RU"/>
        </w:rPr>
        <w:t>Задачи, поставленные для реализации этих целей:</w:t>
      </w:r>
    </w:p>
    <w:p w14:paraId="4B70BF3F" w14:textId="77777777" w:rsidR="00AC006D" w:rsidRPr="00AC006D" w:rsidRDefault="00AC006D" w:rsidP="00AC006D">
      <w:pPr>
        <w:pStyle w:val="a5"/>
        <w:numPr>
          <w:ilvl w:val="0"/>
          <w:numId w:val="11"/>
        </w:numPr>
        <w:spacing w:after="0" w:line="240" w:lineRule="auto"/>
        <w:rPr>
          <w:rFonts w:ascii="Times New Roman" w:hAnsi="Times New Roman"/>
          <w:sz w:val="24"/>
          <w:szCs w:val="24"/>
          <w:lang w:val="tt-RU"/>
        </w:rPr>
      </w:pPr>
      <w:r w:rsidRPr="00AC006D">
        <w:rPr>
          <w:rFonts w:ascii="Times New Roman" w:hAnsi="Times New Roman"/>
          <w:sz w:val="24"/>
          <w:szCs w:val="24"/>
          <w:lang w:val="tt-RU"/>
        </w:rPr>
        <w:t>систематизация знаний учащихся начальной школы по фонетической, графической, орфографической, орфоэпической, лексической, словесной, грамматической, стилистической основам татарского языка ,продолжение обучения в более сложных формах и формирование представления языка как полноценной системы;</w:t>
      </w:r>
    </w:p>
    <w:p w14:paraId="3F65C195" w14:textId="77777777" w:rsidR="00AC006D" w:rsidRPr="00AC006D" w:rsidRDefault="00AC006D" w:rsidP="00AC006D">
      <w:pPr>
        <w:pStyle w:val="a5"/>
        <w:numPr>
          <w:ilvl w:val="0"/>
          <w:numId w:val="11"/>
        </w:numPr>
        <w:spacing w:after="0" w:line="240" w:lineRule="auto"/>
        <w:rPr>
          <w:rFonts w:ascii="Times New Roman" w:hAnsi="Times New Roman"/>
          <w:sz w:val="24"/>
          <w:szCs w:val="24"/>
          <w:lang w:val="tt-RU"/>
        </w:rPr>
      </w:pPr>
      <w:r w:rsidRPr="00AC006D">
        <w:rPr>
          <w:rFonts w:ascii="Times New Roman" w:hAnsi="Times New Roman"/>
          <w:sz w:val="24"/>
          <w:szCs w:val="24"/>
          <w:lang w:val="tt-RU"/>
        </w:rPr>
        <w:t xml:space="preserve">развитие творческих и самостоятельных мыслительных возможностей учащихся, умение аргументировать свое мнение; </w:t>
      </w:r>
    </w:p>
    <w:p w14:paraId="3DC047F9" w14:textId="77777777" w:rsidR="00AC006D" w:rsidRPr="00AC006D" w:rsidRDefault="00AC006D" w:rsidP="00AC006D">
      <w:pPr>
        <w:pStyle w:val="a5"/>
        <w:numPr>
          <w:ilvl w:val="0"/>
          <w:numId w:val="11"/>
        </w:numPr>
        <w:spacing w:after="0" w:line="240" w:lineRule="auto"/>
        <w:rPr>
          <w:rFonts w:ascii="Times New Roman" w:hAnsi="Times New Roman"/>
          <w:sz w:val="24"/>
          <w:szCs w:val="24"/>
          <w:lang w:val="tt-RU"/>
        </w:rPr>
      </w:pPr>
      <w:r w:rsidRPr="00AC006D">
        <w:rPr>
          <w:rFonts w:ascii="Times New Roman" w:hAnsi="Times New Roman"/>
          <w:sz w:val="24"/>
          <w:szCs w:val="24"/>
          <w:lang w:val="tt-RU"/>
        </w:rPr>
        <w:lastRenderedPageBreak/>
        <w:t>достижение использования основных грамматических средств языка в речевом процессе;</w:t>
      </w:r>
    </w:p>
    <w:p w14:paraId="1495E2F1" w14:textId="77777777" w:rsidR="00AC006D" w:rsidRPr="00AC006D" w:rsidRDefault="00AC006D" w:rsidP="00AC006D">
      <w:pPr>
        <w:pStyle w:val="a5"/>
        <w:numPr>
          <w:ilvl w:val="0"/>
          <w:numId w:val="11"/>
        </w:numPr>
        <w:spacing w:after="0" w:line="240" w:lineRule="auto"/>
        <w:rPr>
          <w:rFonts w:ascii="Times New Roman" w:hAnsi="Times New Roman"/>
          <w:sz w:val="24"/>
          <w:szCs w:val="24"/>
          <w:lang w:val="tt-RU"/>
        </w:rPr>
      </w:pPr>
      <w:r w:rsidRPr="00AC006D">
        <w:rPr>
          <w:rFonts w:ascii="Times New Roman" w:hAnsi="Times New Roman"/>
          <w:sz w:val="24"/>
          <w:szCs w:val="24"/>
          <w:lang w:val="tt-RU"/>
        </w:rPr>
        <w:t xml:space="preserve"> обучение грамотному использованию письменных и выборочных языковых средств, умению их сравнивать и оценивать;</w:t>
      </w:r>
    </w:p>
    <w:p w14:paraId="552FF5F7" w14:textId="77777777" w:rsidR="00AC006D" w:rsidRPr="00AC006D" w:rsidRDefault="00AC006D" w:rsidP="00AC006D">
      <w:pPr>
        <w:pStyle w:val="a5"/>
        <w:numPr>
          <w:ilvl w:val="0"/>
          <w:numId w:val="11"/>
        </w:numPr>
        <w:spacing w:after="0" w:line="240" w:lineRule="auto"/>
        <w:rPr>
          <w:rFonts w:ascii="Times New Roman" w:hAnsi="Times New Roman"/>
          <w:sz w:val="24"/>
          <w:szCs w:val="24"/>
          <w:lang w:val="tt-RU"/>
        </w:rPr>
      </w:pPr>
      <w:r w:rsidRPr="00AC006D">
        <w:rPr>
          <w:rFonts w:ascii="Times New Roman" w:hAnsi="Times New Roman"/>
          <w:sz w:val="24"/>
          <w:szCs w:val="24"/>
          <w:lang w:val="tt-RU"/>
        </w:rPr>
        <w:t xml:space="preserve">обучение открытому пониманию норм и стилистических возможностей татарского литературного языка, умению их использовать;  </w:t>
      </w:r>
    </w:p>
    <w:p w14:paraId="2BFBEA56" w14:textId="77777777" w:rsidR="00AC006D" w:rsidRPr="00AC006D" w:rsidRDefault="00AC006D" w:rsidP="00AC006D">
      <w:pPr>
        <w:pStyle w:val="a5"/>
        <w:numPr>
          <w:ilvl w:val="0"/>
          <w:numId w:val="11"/>
        </w:numPr>
        <w:spacing w:after="0" w:line="240" w:lineRule="auto"/>
        <w:rPr>
          <w:rFonts w:ascii="Times New Roman" w:hAnsi="Times New Roman"/>
          <w:sz w:val="24"/>
          <w:szCs w:val="24"/>
          <w:lang w:val="tt-RU"/>
        </w:rPr>
      </w:pPr>
      <w:r w:rsidRPr="00AC006D">
        <w:rPr>
          <w:rFonts w:ascii="Times New Roman" w:hAnsi="Times New Roman"/>
          <w:sz w:val="24"/>
          <w:szCs w:val="24"/>
          <w:lang w:val="tt-RU"/>
        </w:rPr>
        <w:t>знание языка как отражения национальной культуры, единства языка и истории; изучение национально-культурной самобытности татарского языка; воспитание уважения к духовному наследию татарского и других народов;</w:t>
      </w:r>
    </w:p>
    <w:p w14:paraId="7A59A467" w14:textId="77777777" w:rsidR="00AC006D" w:rsidRPr="00AC006D" w:rsidRDefault="00AC006D" w:rsidP="00AC006D">
      <w:pPr>
        <w:pStyle w:val="a5"/>
        <w:numPr>
          <w:ilvl w:val="0"/>
          <w:numId w:val="11"/>
        </w:numPr>
        <w:spacing w:after="0" w:line="240" w:lineRule="auto"/>
        <w:rPr>
          <w:rFonts w:ascii="Times New Roman" w:hAnsi="Times New Roman"/>
          <w:sz w:val="24"/>
          <w:szCs w:val="24"/>
          <w:lang w:val="tt-RU"/>
        </w:rPr>
      </w:pPr>
      <w:r w:rsidRPr="00AC006D">
        <w:rPr>
          <w:rFonts w:ascii="Times New Roman" w:hAnsi="Times New Roman"/>
          <w:sz w:val="24"/>
          <w:szCs w:val="24"/>
          <w:lang w:val="tt-RU"/>
        </w:rPr>
        <w:t xml:space="preserve">предоставление информации об этнических группах и диалектах татарского народа, тюркских языках, татарском языке, татарской письменности, духовном, нравственном, культурном наследии татарского народа; </w:t>
      </w:r>
    </w:p>
    <w:p w14:paraId="5C050857" w14:textId="77777777" w:rsidR="00AC006D" w:rsidRPr="00AC006D" w:rsidRDefault="00AC006D" w:rsidP="00AC006D">
      <w:pPr>
        <w:pStyle w:val="a5"/>
        <w:numPr>
          <w:ilvl w:val="0"/>
          <w:numId w:val="11"/>
        </w:numPr>
        <w:spacing w:after="0" w:line="240" w:lineRule="auto"/>
        <w:rPr>
          <w:rFonts w:ascii="Times New Roman" w:hAnsi="Times New Roman"/>
          <w:sz w:val="24"/>
          <w:szCs w:val="24"/>
          <w:lang w:val="tt-RU"/>
        </w:rPr>
      </w:pPr>
      <w:r w:rsidRPr="00AC006D">
        <w:rPr>
          <w:rFonts w:ascii="Times New Roman" w:hAnsi="Times New Roman"/>
          <w:sz w:val="24"/>
          <w:szCs w:val="24"/>
          <w:lang w:val="tt-RU"/>
        </w:rPr>
        <w:t>●понимание татарского языка как общественного явления, соблюдение языковых норм, грамотное использование языковых средств в зависимости от различных жизненных ситуаций;</w:t>
      </w:r>
    </w:p>
    <w:p w14:paraId="481DD470" w14:textId="77777777" w:rsidR="00AC006D" w:rsidRDefault="00AC006D" w:rsidP="00AC006D">
      <w:pPr>
        <w:spacing w:after="0" w:line="240" w:lineRule="auto"/>
        <w:rPr>
          <w:rFonts w:ascii="Times New Roman" w:hAnsi="Times New Roman"/>
          <w:sz w:val="24"/>
          <w:szCs w:val="24"/>
          <w:lang w:val="tt-RU"/>
        </w:rPr>
      </w:pPr>
      <w:r w:rsidRPr="00AC006D">
        <w:rPr>
          <w:rFonts w:ascii="Times New Roman" w:hAnsi="Times New Roman"/>
          <w:sz w:val="24"/>
          <w:szCs w:val="24"/>
          <w:lang w:val="tt-RU"/>
        </w:rPr>
        <w:t>●совершенствование навыков основного, проверки языковых единиц, их сопоставления и использования в общении с русским языком.</w:t>
      </w:r>
    </w:p>
    <w:p w14:paraId="3B6B9691" w14:textId="77777777" w:rsidR="00AC006D" w:rsidRDefault="00AC006D" w:rsidP="00AC006D">
      <w:pPr>
        <w:spacing w:after="0" w:line="240" w:lineRule="auto"/>
        <w:rPr>
          <w:rFonts w:ascii="Times New Roman" w:hAnsi="Times New Roman"/>
          <w:sz w:val="24"/>
          <w:szCs w:val="24"/>
          <w:lang w:val="tt-RU"/>
        </w:rPr>
      </w:pPr>
    </w:p>
    <w:p w14:paraId="297C1643" w14:textId="77777777" w:rsidR="00DF3820" w:rsidRDefault="00DF3820" w:rsidP="00AC006D">
      <w:pPr>
        <w:spacing w:after="0" w:line="240" w:lineRule="auto"/>
        <w:rPr>
          <w:rFonts w:ascii="Times New Roman" w:hAnsi="Times New Roman"/>
          <w:sz w:val="24"/>
          <w:szCs w:val="24"/>
          <w:lang w:val="tt-RU"/>
        </w:rPr>
      </w:pPr>
    </w:p>
    <w:p w14:paraId="186EDD29" w14:textId="77777777" w:rsidR="00DF3820" w:rsidRPr="00DF3820" w:rsidRDefault="00DF3820" w:rsidP="00DF3820">
      <w:pPr>
        <w:spacing w:after="0" w:line="240" w:lineRule="auto"/>
        <w:rPr>
          <w:rFonts w:ascii="Times New Roman" w:hAnsi="Times New Roman"/>
          <w:b/>
          <w:sz w:val="24"/>
          <w:szCs w:val="24"/>
          <w:lang w:val="tt-RU"/>
        </w:rPr>
      </w:pPr>
    </w:p>
    <w:p w14:paraId="7027390C" w14:textId="77777777" w:rsidR="00DF3820" w:rsidRPr="00DF3820" w:rsidRDefault="00DF3820" w:rsidP="00DF3820">
      <w:pPr>
        <w:spacing w:after="0" w:line="240" w:lineRule="auto"/>
        <w:rPr>
          <w:rFonts w:ascii="Times New Roman" w:hAnsi="Times New Roman"/>
          <w:b/>
          <w:sz w:val="24"/>
          <w:szCs w:val="24"/>
          <w:lang w:val="tt-RU"/>
        </w:rPr>
      </w:pPr>
      <w:r w:rsidRPr="00DF3820">
        <w:rPr>
          <w:rFonts w:ascii="Times New Roman" w:hAnsi="Times New Roman"/>
          <w:b/>
          <w:sz w:val="24"/>
          <w:szCs w:val="24"/>
          <w:lang w:val="tt-RU"/>
        </w:rPr>
        <w:t>Требования к уровню подготовки учащихся 6-х классов:</w:t>
      </w:r>
    </w:p>
    <w:p w14:paraId="2BC46251" w14:textId="77777777" w:rsidR="00DF3820" w:rsidRPr="00DF3820" w:rsidRDefault="00DF3820" w:rsidP="00DF3820">
      <w:pPr>
        <w:spacing w:after="0" w:line="240" w:lineRule="auto"/>
        <w:rPr>
          <w:rFonts w:ascii="Times New Roman" w:hAnsi="Times New Roman"/>
          <w:b/>
          <w:sz w:val="24"/>
          <w:szCs w:val="24"/>
          <w:lang w:val="tt-RU"/>
        </w:rPr>
      </w:pPr>
    </w:p>
    <w:tbl>
      <w:tblPr>
        <w:tblStyle w:val="a7"/>
        <w:tblW w:w="0" w:type="auto"/>
        <w:tblLook w:val="04A0" w:firstRow="1" w:lastRow="0" w:firstColumn="1" w:lastColumn="0" w:noHBand="0" w:noVBand="1"/>
      </w:tblPr>
      <w:tblGrid>
        <w:gridCol w:w="4644"/>
        <w:gridCol w:w="5213"/>
        <w:gridCol w:w="4929"/>
      </w:tblGrid>
      <w:tr w:rsidR="00DF3820" w:rsidRPr="00DF3820" w14:paraId="23D487E2" w14:textId="77777777" w:rsidTr="005C7B7D">
        <w:tc>
          <w:tcPr>
            <w:tcW w:w="4644" w:type="dxa"/>
          </w:tcPr>
          <w:p w14:paraId="27FC9911" w14:textId="77777777" w:rsidR="00DF3820" w:rsidRPr="00DF3820" w:rsidRDefault="00DF3820" w:rsidP="00DF3820">
            <w:pPr>
              <w:spacing w:after="0" w:line="240" w:lineRule="auto"/>
              <w:rPr>
                <w:rFonts w:ascii="Times New Roman" w:hAnsi="Times New Roman"/>
                <w:sz w:val="24"/>
                <w:szCs w:val="24"/>
              </w:rPr>
            </w:pPr>
            <w:r w:rsidRPr="00DF3820">
              <w:rPr>
                <w:rFonts w:ascii="Times New Roman" w:hAnsi="Times New Roman"/>
                <w:b/>
                <w:bCs/>
                <w:sz w:val="24"/>
                <w:szCs w:val="24"/>
              </w:rPr>
              <w:t>Личностные результаты:</w:t>
            </w:r>
          </w:p>
          <w:p w14:paraId="2088DA46" w14:textId="77777777" w:rsidR="00DF3820" w:rsidRPr="00DF3820" w:rsidRDefault="00DF3820" w:rsidP="00DF3820">
            <w:pPr>
              <w:spacing w:after="0" w:line="240" w:lineRule="auto"/>
              <w:rPr>
                <w:rFonts w:ascii="Times New Roman" w:hAnsi="Times New Roman"/>
                <w:sz w:val="24"/>
                <w:szCs w:val="24"/>
              </w:rPr>
            </w:pPr>
          </w:p>
          <w:p w14:paraId="3D2A72A4" w14:textId="77777777" w:rsidR="00DF3820" w:rsidRPr="00DF3820" w:rsidRDefault="00DF3820" w:rsidP="00DF3820">
            <w:pPr>
              <w:spacing w:after="0" w:line="240" w:lineRule="auto"/>
              <w:rPr>
                <w:rFonts w:ascii="Times New Roman" w:hAnsi="Times New Roman"/>
                <w:b/>
                <w:sz w:val="24"/>
                <w:szCs w:val="24"/>
                <w:lang w:val="tt-RU"/>
              </w:rPr>
            </w:pPr>
          </w:p>
        </w:tc>
        <w:tc>
          <w:tcPr>
            <w:tcW w:w="5213" w:type="dxa"/>
          </w:tcPr>
          <w:p w14:paraId="207CD4CC" w14:textId="77777777" w:rsidR="00DF3820" w:rsidRPr="00DF3820" w:rsidRDefault="00DF3820" w:rsidP="00DF3820">
            <w:pPr>
              <w:spacing w:after="0" w:line="240" w:lineRule="auto"/>
              <w:rPr>
                <w:rFonts w:ascii="Times New Roman" w:hAnsi="Times New Roman"/>
                <w:b/>
                <w:bCs/>
                <w:sz w:val="24"/>
                <w:szCs w:val="24"/>
              </w:rPr>
            </w:pPr>
            <w:r w:rsidRPr="00DF3820">
              <w:rPr>
                <w:rFonts w:ascii="Times New Roman" w:hAnsi="Times New Roman"/>
                <w:b/>
                <w:bCs/>
                <w:sz w:val="24"/>
                <w:szCs w:val="24"/>
              </w:rPr>
              <w:t>Метапредметные результаты:</w:t>
            </w:r>
          </w:p>
          <w:p w14:paraId="6FFC5A11" w14:textId="77777777" w:rsidR="00DF3820" w:rsidRPr="00DF3820" w:rsidRDefault="00DF3820" w:rsidP="00DF3820">
            <w:pPr>
              <w:spacing w:after="0" w:line="240" w:lineRule="auto"/>
              <w:rPr>
                <w:rFonts w:ascii="Times New Roman" w:hAnsi="Times New Roman"/>
                <w:b/>
                <w:sz w:val="24"/>
                <w:szCs w:val="24"/>
                <w:lang w:val="tt-RU"/>
              </w:rPr>
            </w:pPr>
          </w:p>
        </w:tc>
        <w:tc>
          <w:tcPr>
            <w:tcW w:w="4929" w:type="dxa"/>
          </w:tcPr>
          <w:p w14:paraId="3F1834B6" w14:textId="77777777" w:rsidR="00DF3820" w:rsidRPr="00DF3820" w:rsidRDefault="00DF3820" w:rsidP="00DF3820">
            <w:pPr>
              <w:spacing w:after="0" w:line="240" w:lineRule="auto"/>
              <w:rPr>
                <w:rFonts w:ascii="Times New Roman" w:hAnsi="Times New Roman"/>
                <w:b/>
                <w:bCs/>
                <w:sz w:val="24"/>
                <w:szCs w:val="24"/>
              </w:rPr>
            </w:pPr>
            <w:r w:rsidRPr="00DF3820">
              <w:rPr>
                <w:rFonts w:ascii="Times New Roman" w:hAnsi="Times New Roman"/>
                <w:b/>
                <w:bCs/>
                <w:sz w:val="24"/>
                <w:szCs w:val="24"/>
              </w:rPr>
              <w:t>Предметные результаты:</w:t>
            </w:r>
          </w:p>
          <w:p w14:paraId="1EAB11BF" w14:textId="77777777" w:rsidR="00DF3820" w:rsidRPr="00DF3820" w:rsidRDefault="00DF3820" w:rsidP="00DF3820">
            <w:pPr>
              <w:spacing w:after="0" w:line="240" w:lineRule="auto"/>
              <w:rPr>
                <w:rFonts w:ascii="Times New Roman" w:hAnsi="Times New Roman"/>
                <w:b/>
                <w:sz w:val="24"/>
                <w:szCs w:val="24"/>
                <w:lang w:val="tt-RU"/>
              </w:rPr>
            </w:pPr>
          </w:p>
        </w:tc>
      </w:tr>
      <w:tr w:rsidR="00DF3820" w:rsidRPr="00DF3820" w14:paraId="1D2F41C8" w14:textId="77777777" w:rsidTr="005C7B7D">
        <w:trPr>
          <w:trHeight w:val="2260"/>
        </w:trPr>
        <w:tc>
          <w:tcPr>
            <w:tcW w:w="4644" w:type="dxa"/>
          </w:tcPr>
          <w:p w14:paraId="2B6DA51F" w14:textId="77777777" w:rsidR="00DF3820" w:rsidRPr="00DF3820" w:rsidRDefault="00DF3820" w:rsidP="00DF3820">
            <w:pPr>
              <w:numPr>
                <w:ilvl w:val="0"/>
                <w:numId w:val="13"/>
              </w:numPr>
              <w:spacing w:after="0" w:line="240" w:lineRule="auto"/>
              <w:rPr>
                <w:rFonts w:ascii="Times New Roman" w:hAnsi="Times New Roman"/>
                <w:sz w:val="24"/>
                <w:szCs w:val="24"/>
              </w:rPr>
            </w:pPr>
            <w:r w:rsidRPr="00DF3820">
              <w:rPr>
                <w:rFonts w:ascii="Times New Roman" w:hAnsi="Times New Roman"/>
                <w:sz w:val="24"/>
                <w:szCs w:val="24"/>
              </w:rPr>
              <w:t>понимание татарского языка как одной из основных национально-культурных ценностей татарского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14:paraId="28645CB2" w14:textId="77777777" w:rsidR="00DF3820" w:rsidRPr="00DF3820" w:rsidRDefault="00DF3820" w:rsidP="00DF3820">
            <w:pPr>
              <w:numPr>
                <w:ilvl w:val="0"/>
                <w:numId w:val="13"/>
              </w:numPr>
              <w:spacing w:after="0" w:line="240" w:lineRule="auto"/>
              <w:rPr>
                <w:rFonts w:ascii="Times New Roman" w:hAnsi="Times New Roman"/>
                <w:sz w:val="24"/>
                <w:szCs w:val="24"/>
              </w:rPr>
            </w:pPr>
            <w:r w:rsidRPr="00DF3820">
              <w:rPr>
                <w:rFonts w:ascii="Times New Roman" w:hAnsi="Times New Roman"/>
                <w:sz w:val="24"/>
                <w:szCs w:val="24"/>
              </w:rPr>
              <w:t>осознание эстетической ценности татарского языка; уважительное отношение к родному языку, гордость за него; потребность сохранить чистоту татарского языка как явления национальной культуры; стремление к речевому самосовершенствованию;</w:t>
            </w:r>
          </w:p>
          <w:p w14:paraId="2D44E89D" w14:textId="77777777" w:rsidR="00DF3820" w:rsidRPr="00DF3820" w:rsidRDefault="00DF3820" w:rsidP="00DF3820">
            <w:pPr>
              <w:numPr>
                <w:ilvl w:val="0"/>
                <w:numId w:val="13"/>
              </w:numPr>
              <w:spacing w:after="0" w:line="240" w:lineRule="auto"/>
              <w:rPr>
                <w:rFonts w:ascii="Times New Roman" w:hAnsi="Times New Roman"/>
                <w:sz w:val="24"/>
                <w:szCs w:val="24"/>
              </w:rPr>
            </w:pPr>
            <w:r w:rsidRPr="00DF3820">
              <w:rPr>
                <w:rFonts w:ascii="Times New Roman" w:hAnsi="Times New Roman"/>
                <w:sz w:val="24"/>
                <w:szCs w:val="24"/>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w:t>
            </w:r>
            <w:r w:rsidRPr="00DF3820">
              <w:rPr>
                <w:rFonts w:ascii="Times New Roman" w:hAnsi="Times New Roman"/>
                <w:sz w:val="24"/>
                <w:szCs w:val="24"/>
              </w:rPr>
              <w:lastRenderedPageBreak/>
              <w:t>основе наблюдения за собственной речью.</w:t>
            </w:r>
          </w:p>
          <w:p w14:paraId="479CA19B" w14:textId="77777777" w:rsidR="00DF3820" w:rsidRPr="00DF3820" w:rsidRDefault="00DF3820" w:rsidP="00DF3820">
            <w:pPr>
              <w:spacing w:after="0" w:line="240" w:lineRule="auto"/>
              <w:rPr>
                <w:rFonts w:ascii="Times New Roman" w:hAnsi="Times New Roman"/>
                <w:b/>
                <w:sz w:val="24"/>
                <w:szCs w:val="24"/>
              </w:rPr>
            </w:pPr>
          </w:p>
        </w:tc>
        <w:tc>
          <w:tcPr>
            <w:tcW w:w="5213" w:type="dxa"/>
          </w:tcPr>
          <w:p w14:paraId="5EF09797" w14:textId="77777777" w:rsidR="00DF3820" w:rsidRPr="00DF3820" w:rsidRDefault="00DF3820" w:rsidP="00DF3820">
            <w:pPr>
              <w:numPr>
                <w:ilvl w:val="0"/>
                <w:numId w:val="13"/>
              </w:numPr>
              <w:spacing w:after="0" w:line="240" w:lineRule="auto"/>
              <w:rPr>
                <w:rFonts w:ascii="Times New Roman" w:hAnsi="Times New Roman"/>
                <w:sz w:val="24"/>
                <w:szCs w:val="24"/>
              </w:rPr>
            </w:pPr>
            <w:r w:rsidRPr="00DF3820">
              <w:rPr>
                <w:rFonts w:ascii="Times New Roman" w:hAnsi="Times New Roman"/>
                <w:sz w:val="24"/>
                <w:szCs w:val="24"/>
              </w:rPr>
              <w:lastRenderedPageBreak/>
              <w:t>владение всеми видами речевой деятельности:</w:t>
            </w:r>
          </w:p>
          <w:p w14:paraId="4EF4655B" w14:textId="77777777" w:rsidR="00DF3820" w:rsidRPr="00DF3820" w:rsidRDefault="00DF3820" w:rsidP="00DF3820">
            <w:pPr>
              <w:numPr>
                <w:ilvl w:val="0"/>
                <w:numId w:val="13"/>
              </w:numPr>
              <w:spacing w:after="0" w:line="240" w:lineRule="auto"/>
              <w:rPr>
                <w:rFonts w:ascii="Times New Roman" w:hAnsi="Times New Roman"/>
                <w:sz w:val="24"/>
                <w:szCs w:val="24"/>
              </w:rPr>
            </w:pPr>
            <w:r w:rsidRPr="00DF3820">
              <w:rPr>
                <w:rFonts w:ascii="Times New Roman" w:hAnsi="Times New Roman"/>
                <w:sz w:val="24"/>
                <w:szCs w:val="24"/>
              </w:rPr>
              <w:t>адекватное понимание информации устного и письменного сообщения;</w:t>
            </w:r>
          </w:p>
          <w:p w14:paraId="10E1244F" w14:textId="77777777" w:rsidR="00DF3820" w:rsidRPr="00DF3820" w:rsidRDefault="00DF3820" w:rsidP="00DF3820">
            <w:pPr>
              <w:numPr>
                <w:ilvl w:val="0"/>
                <w:numId w:val="13"/>
              </w:numPr>
              <w:spacing w:after="0" w:line="240" w:lineRule="auto"/>
              <w:rPr>
                <w:rFonts w:ascii="Times New Roman" w:hAnsi="Times New Roman"/>
                <w:sz w:val="24"/>
                <w:szCs w:val="24"/>
              </w:rPr>
            </w:pPr>
            <w:r w:rsidRPr="00DF3820">
              <w:rPr>
                <w:rFonts w:ascii="Times New Roman" w:hAnsi="Times New Roman"/>
                <w:sz w:val="24"/>
                <w:szCs w:val="24"/>
              </w:rPr>
              <w:t>владение разными видами чтения;</w:t>
            </w:r>
          </w:p>
          <w:p w14:paraId="283AB2C8" w14:textId="77777777" w:rsidR="00DF3820" w:rsidRPr="00DF3820" w:rsidRDefault="00DF3820" w:rsidP="00DF3820">
            <w:pPr>
              <w:numPr>
                <w:ilvl w:val="0"/>
                <w:numId w:val="13"/>
              </w:numPr>
              <w:spacing w:after="0" w:line="240" w:lineRule="auto"/>
              <w:rPr>
                <w:rFonts w:ascii="Times New Roman" w:hAnsi="Times New Roman"/>
                <w:sz w:val="24"/>
                <w:szCs w:val="24"/>
              </w:rPr>
            </w:pPr>
            <w:r w:rsidRPr="00DF3820">
              <w:rPr>
                <w:rFonts w:ascii="Times New Roman" w:hAnsi="Times New Roman"/>
                <w:sz w:val="24"/>
                <w:szCs w:val="24"/>
              </w:rPr>
              <w:t>адекватное восприятие на слух текстов разных стилей и жанров;</w:t>
            </w:r>
          </w:p>
          <w:p w14:paraId="6EE97274" w14:textId="77777777" w:rsidR="00DF3820" w:rsidRPr="00DF3820" w:rsidRDefault="00DF3820" w:rsidP="00DF3820">
            <w:pPr>
              <w:numPr>
                <w:ilvl w:val="0"/>
                <w:numId w:val="14"/>
              </w:numPr>
              <w:spacing w:after="0" w:line="240" w:lineRule="auto"/>
              <w:rPr>
                <w:rFonts w:ascii="Times New Roman" w:hAnsi="Times New Roman"/>
                <w:sz w:val="24"/>
                <w:szCs w:val="24"/>
              </w:rPr>
            </w:pPr>
            <w:r w:rsidRPr="00DF3820">
              <w:rPr>
                <w:rFonts w:ascii="Times New Roman" w:hAnsi="Times New Roman"/>
                <w:sz w:val="24"/>
                <w:szCs w:val="24"/>
              </w:rPr>
              <w:t>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14:paraId="0CD8B724" w14:textId="77777777" w:rsidR="00DF3820" w:rsidRPr="00DF3820" w:rsidRDefault="00DF3820" w:rsidP="00DF3820">
            <w:pPr>
              <w:numPr>
                <w:ilvl w:val="0"/>
                <w:numId w:val="14"/>
              </w:numPr>
              <w:spacing w:after="0" w:line="240" w:lineRule="auto"/>
              <w:rPr>
                <w:rFonts w:ascii="Times New Roman" w:hAnsi="Times New Roman"/>
                <w:sz w:val="24"/>
                <w:szCs w:val="24"/>
              </w:rPr>
            </w:pPr>
            <w:r w:rsidRPr="00DF3820">
              <w:rPr>
                <w:rFonts w:ascii="Times New Roman" w:hAnsi="Times New Roman"/>
                <w:sz w:val="24"/>
                <w:szCs w:val="24"/>
              </w:rPr>
              <w:t>овладение приемами отбора и систематизации материала на определенную тему; умение вести самостоятельный поиск информации, ее анализ и отбор;</w:t>
            </w:r>
          </w:p>
          <w:p w14:paraId="70F6A23D" w14:textId="77777777" w:rsidR="00DF3820" w:rsidRPr="00DF3820" w:rsidRDefault="00DF3820" w:rsidP="00DF3820">
            <w:pPr>
              <w:numPr>
                <w:ilvl w:val="0"/>
                <w:numId w:val="14"/>
              </w:numPr>
              <w:spacing w:after="0" w:line="240" w:lineRule="auto"/>
              <w:rPr>
                <w:rFonts w:ascii="Times New Roman" w:hAnsi="Times New Roman"/>
                <w:sz w:val="24"/>
                <w:szCs w:val="24"/>
              </w:rPr>
            </w:pPr>
            <w:r w:rsidRPr="00DF3820">
              <w:rPr>
                <w:rFonts w:ascii="Times New Roman" w:hAnsi="Times New Roman"/>
                <w:sz w:val="24"/>
                <w:szCs w:val="24"/>
              </w:rPr>
              <w:t>умение  сопоставлять  и  сравнивать  речевые  высказывания  с  точки</w:t>
            </w:r>
          </w:p>
          <w:p w14:paraId="40BAE6E9" w14:textId="77777777" w:rsidR="00DF3820" w:rsidRPr="00DF3820" w:rsidRDefault="00DF3820" w:rsidP="00DF3820">
            <w:pPr>
              <w:spacing w:after="0" w:line="240" w:lineRule="auto"/>
              <w:rPr>
                <w:rFonts w:ascii="Times New Roman" w:hAnsi="Times New Roman"/>
                <w:sz w:val="24"/>
                <w:szCs w:val="24"/>
              </w:rPr>
            </w:pPr>
            <w:r w:rsidRPr="00DF3820">
              <w:rPr>
                <w:rFonts w:ascii="Times New Roman" w:hAnsi="Times New Roman"/>
                <w:sz w:val="24"/>
                <w:szCs w:val="24"/>
              </w:rPr>
              <w:t xml:space="preserve">зрения их содержания, стилистических </w:t>
            </w:r>
            <w:r w:rsidRPr="00DF3820">
              <w:rPr>
                <w:rFonts w:ascii="Times New Roman" w:hAnsi="Times New Roman"/>
                <w:sz w:val="24"/>
                <w:szCs w:val="24"/>
              </w:rPr>
              <w:lastRenderedPageBreak/>
              <w:t>особенностей и использованных языковых средств;</w:t>
            </w:r>
          </w:p>
          <w:p w14:paraId="5D395016" w14:textId="77777777" w:rsidR="00DF3820" w:rsidRPr="00DF3820" w:rsidRDefault="00DF3820" w:rsidP="00DF3820">
            <w:pPr>
              <w:numPr>
                <w:ilvl w:val="0"/>
                <w:numId w:val="15"/>
              </w:numPr>
              <w:spacing w:after="0" w:line="240" w:lineRule="auto"/>
              <w:rPr>
                <w:rFonts w:ascii="Times New Roman" w:hAnsi="Times New Roman"/>
                <w:sz w:val="24"/>
                <w:szCs w:val="24"/>
              </w:rPr>
            </w:pPr>
            <w:r w:rsidRPr="00DF3820">
              <w:rPr>
                <w:rFonts w:ascii="Times New Roman" w:hAnsi="Times New Roman"/>
                <w:sz w:val="24"/>
                <w:szCs w:val="24"/>
              </w:rPr>
              <w:t>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14:paraId="7AC234DB" w14:textId="77777777" w:rsidR="00DF3820" w:rsidRPr="00DF3820" w:rsidRDefault="00DF3820" w:rsidP="00DF3820">
            <w:pPr>
              <w:numPr>
                <w:ilvl w:val="0"/>
                <w:numId w:val="15"/>
              </w:numPr>
              <w:spacing w:after="0" w:line="240" w:lineRule="auto"/>
              <w:rPr>
                <w:rFonts w:ascii="Times New Roman" w:hAnsi="Times New Roman"/>
                <w:sz w:val="24"/>
                <w:szCs w:val="24"/>
              </w:rPr>
            </w:pPr>
            <w:r w:rsidRPr="00DF3820">
              <w:rPr>
                <w:rFonts w:ascii="Times New Roman" w:hAnsi="Times New Roman"/>
                <w:sz w:val="24"/>
                <w:szCs w:val="24"/>
              </w:rPr>
              <w:t>умение воспроизводить прослушанный или прочитанный текст с разной степенью свернутости;</w:t>
            </w:r>
          </w:p>
          <w:p w14:paraId="07729FBC" w14:textId="77777777" w:rsidR="00DF3820" w:rsidRPr="00DF3820" w:rsidRDefault="00DF3820" w:rsidP="00DF3820">
            <w:pPr>
              <w:numPr>
                <w:ilvl w:val="0"/>
                <w:numId w:val="15"/>
              </w:numPr>
              <w:spacing w:after="0" w:line="240" w:lineRule="auto"/>
              <w:rPr>
                <w:rFonts w:ascii="Times New Roman" w:hAnsi="Times New Roman"/>
                <w:sz w:val="24"/>
                <w:szCs w:val="24"/>
              </w:rPr>
            </w:pPr>
            <w:r w:rsidRPr="00DF3820">
              <w:rPr>
                <w:rFonts w:ascii="Times New Roman" w:hAnsi="Times New Roman"/>
                <w:sz w:val="24"/>
                <w:szCs w:val="24"/>
              </w:rPr>
              <w:t>умение создавать устные и письменные тексты разных типов, стилей речи и жанров с учетом замысла, адресата и ситуации общения;</w:t>
            </w:r>
          </w:p>
          <w:p w14:paraId="5366B19C" w14:textId="77777777" w:rsidR="00DF3820" w:rsidRPr="00DF3820" w:rsidRDefault="00DF3820" w:rsidP="00DF3820">
            <w:pPr>
              <w:numPr>
                <w:ilvl w:val="0"/>
                <w:numId w:val="15"/>
              </w:numPr>
              <w:spacing w:after="0" w:line="240" w:lineRule="auto"/>
              <w:rPr>
                <w:rFonts w:ascii="Times New Roman" w:hAnsi="Times New Roman"/>
                <w:sz w:val="24"/>
                <w:szCs w:val="24"/>
              </w:rPr>
            </w:pPr>
            <w:r w:rsidRPr="00DF3820">
              <w:rPr>
                <w:rFonts w:ascii="Times New Roman" w:hAnsi="Times New Roman"/>
                <w:sz w:val="24"/>
                <w:szCs w:val="24"/>
              </w:rPr>
              <w:t>способность свободно, правильно излагать свои мысли в устной и письменной форме;</w:t>
            </w:r>
          </w:p>
          <w:p w14:paraId="25B87DFF" w14:textId="77777777" w:rsidR="00DF3820" w:rsidRPr="00DF3820" w:rsidRDefault="00DF3820" w:rsidP="00DF3820">
            <w:pPr>
              <w:numPr>
                <w:ilvl w:val="0"/>
                <w:numId w:val="15"/>
              </w:numPr>
              <w:spacing w:after="0" w:line="240" w:lineRule="auto"/>
              <w:rPr>
                <w:rFonts w:ascii="Times New Roman" w:hAnsi="Times New Roman"/>
                <w:sz w:val="24"/>
                <w:szCs w:val="24"/>
              </w:rPr>
            </w:pPr>
            <w:r w:rsidRPr="00DF3820">
              <w:rPr>
                <w:rFonts w:ascii="Times New Roman" w:hAnsi="Times New Roman"/>
                <w:sz w:val="24"/>
                <w:szCs w:val="24"/>
              </w:rPr>
              <w:t>владение разными видами монолога и диалога;</w:t>
            </w:r>
          </w:p>
          <w:p w14:paraId="31C66EB0" w14:textId="77777777" w:rsidR="00DF3820" w:rsidRPr="00DF3820" w:rsidRDefault="00DF3820" w:rsidP="00DF3820">
            <w:pPr>
              <w:spacing w:after="0" w:line="240" w:lineRule="auto"/>
              <w:rPr>
                <w:rFonts w:ascii="Times New Roman" w:hAnsi="Times New Roman"/>
                <w:sz w:val="24"/>
                <w:szCs w:val="24"/>
              </w:rPr>
            </w:pPr>
          </w:p>
          <w:p w14:paraId="2491219E" w14:textId="77777777" w:rsidR="00DF3820" w:rsidRPr="00DF3820" w:rsidRDefault="00DF3820" w:rsidP="00DF3820">
            <w:pPr>
              <w:numPr>
                <w:ilvl w:val="0"/>
                <w:numId w:val="14"/>
              </w:numPr>
              <w:spacing w:after="0" w:line="240" w:lineRule="auto"/>
              <w:rPr>
                <w:rFonts w:ascii="Times New Roman" w:hAnsi="Times New Roman"/>
                <w:sz w:val="24"/>
                <w:szCs w:val="24"/>
              </w:rPr>
            </w:pPr>
            <w:r w:rsidRPr="00DF3820">
              <w:rPr>
                <w:rFonts w:ascii="Times New Roman" w:hAnsi="Times New Roman"/>
                <w:sz w:val="24"/>
                <w:szCs w:val="24"/>
              </w:rPr>
              <w:t>соблюдение в практике речевого общения основных орфоэпических, лексических, грамматических, стилистических норм современного татарского литературного языка; соблюдение основных правил орфографии и пунктуации в процессе письменного общения;</w:t>
            </w:r>
          </w:p>
          <w:p w14:paraId="6EC36F68" w14:textId="77777777" w:rsidR="00DF3820" w:rsidRPr="00DF3820" w:rsidRDefault="00DF3820" w:rsidP="00DF3820">
            <w:pPr>
              <w:numPr>
                <w:ilvl w:val="0"/>
                <w:numId w:val="14"/>
              </w:numPr>
              <w:spacing w:after="0" w:line="240" w:lineRule="auto"/>
              <w:rPr>
                <w:rFonts w:ascii="Times New Roman" w:hAnsi="Times New Roman"/>
                <w:sz w:val="24"/>
                <w:szCs w:val="24"/>
              </w:rPr>
            </w:pPr>
            <w:r w:rsidRPr="00DF3820">
              <w:rPr>
                <w:rFonts w:ascii="Times New Roman" w:hAnsi="Times New Roman"/>
                <w:sz w:val="24"/>
                <w:szCs w:val="24"/>
              </w:rPr>
              <w:t>способность участвовать в речевом общении, соблюдая нормы речевого этикета;</w:t>
            </w:r>
          </w:p>
          <w:p w14:paraId="5A95CDC9" w14:textId="77777777" w:rsidR="00DF3820" w:rsidRPr="00DF3820" w:rsidRDefault="00DF3820" w:rsidP="00DF3820">
            <w:pPr>
              <w:numPr>
                <w:ilvl w:val="0"/>
                <w:numId w:val="14"/>
              </w:numPr>
              <w:spacing w:after="0" w:line="240" w:lineRule="auto"/>
              <w:rPr>
                <w:rFonts w:ascii="Times New Roman" w:hAnsi="Times New Roman"/>
                <w:sz w:val="24"/>
                <w:szCs w:val="24"/>
              </w:rPr>
            </w:pPr>
            <w:r w:rsidRPr="00DF3820">
              <w:rPr>
                <w:rFonts w:ascii="Times New Roman" w:hAnsi="Times New Roman"/>
                <w:sz w:val="24"/>
                <w:szCs w:val="24"/>
              </w:rPr>
              <w:t>способность оценивать свою речь с точки зрения ее содержания, языкового оформления; умение находить грамматические и речевые</w:t>
            </w:r>
          </w:p>
          <w:p w14:paraId="40046C2A" w14:textId="77777777" w:rsidR="00DF3820" w:rsidRPr="00DF3820" w:rsidRDefault="00DF3820" w:rsidP="00DF3820">
            <w:pPr>
              <w:spacing w:after="0" w:line="240" w:lineRule="auto"/>
              <w:rPr>
                <w:rFonts w:ascii="Times New Roman" w:hAnsi="Times New Roman"/>
                <w:sz w:val="24"/>
                <w:szCs w:val="24"/>
              </w:rPr>
            </w:pPr>
            <w:r w:rsidRPr="00DF3820">
              <w:rPr>
                <w:rFonts w:ascii="Times New Roman" w:hAnsi="Times New Roman"/>
                <w:sz w:val="24"/>
                <w:szCs w:val="24"/>
              </w:rPr>
              <w:t>ошибки, недочеты, исправлять их; совершенствовать и редактировать собственные тексты;</w:t>
            </w:r>
          </w:p>
          <w:p w14:paraId="04B6606D" w14:textId="77777777" w:rsidR="00DF3820" w:rsidRPr="00DF3820" w:rsidRDefault="00DF3820" w:rsidP="00DF3820">
            <w:pPr>
              <w:spacing w:after="0" w:line="240" w:lineRule="auto"/>
              <w:rPr>
                <w:rFonts w:ascii="Times New Roman" w:hAnsi="Times New Roman"/>
                <w:sz w:val="24"/>
                <w:szCs w:val="24"/>
              </w:rPr>
            </w:pPr>
            <w:r w:rsidRPr="00DF3820">
              <w:rPr>
                <w:rFonts w:ascii="Times New Roman" w:hAnsi="Times New Roman"/>
                <w:sz w:val="24"/>
                <w:szCs w:val="24"/>
              </w:rPr>
              <w:lastRenderedPageBreak/>
              <w:t>умение выступать перед аудиторией сверстников с небольшими сообщениями, докладами;</w:t>
            </w:r>
          </w:p>
          <w:p w14:paraId="639DEEEA" w14:textId="77777777" w:rsidR="00DF3820" w:rsidRPr="00DF3820" w:rsidRDefault="00DF3820" w:rsidP="00DF3820">
            <w:pPr>
              <w:numPr>
                <w:ilvl w:val="0"/>
                <w:numId w:val="17"/>
              </w:numPr>
              <w:spacing w:after="0" w:line="240" w:lineRule="auto"/>
              <w:rPr>
                <w:rFonts w:ascii="Times New Roman" w:hAnsi="Times New Roman"/>
                <w:sz w:val="24"/>
                <w:szCs w:val="24"/>
              </w:rPr>
            </w:pPr>
            <w:r w:rsidRPr="00DF3820">
              <w:rPr>
                <w:rFonts w:ascii="Times New Roman" w:hAnsi="Times New Roman"/>
                <w:sz w:val="24"/>
                <w:szCs w:val="24"/>
              </w:rPr>
              <w:t>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14:paraId="3CE3857D" w14:textId="77777777" w:rsidR="00DF3820" w:rsidRPr="00DF3820" w:rsidRDefault="00DF3820" w:rsidP="00DF3820">
            <w:pPr>
              <w:numPr>
                <w:ilvl w:val="0"/>
                <w:numId w:val="17"/>
              </w:numPr>
              <w:spacing w:after="0" w:line="240" w:lineRule="auto"/>
              <w:rPr>
                <w:rFonts w:ascii="Times New Roman" w:hAnsi="Times New Roman"/>
                <w:sz w:val="24"/>
                <w:szCs w:val="24"/>
              </w:rPr>
            </w:pPr>
            <w:r w:rsidRPr="00DF3820">
              <w:rPr>
                <w:rFonts w:ascii="Times New Roman" w:hAnsi="Times New Roman"/>
                <w:sz w:val="24"/>
                <w:szCs w:val="24"/>
              </w:rPr>
              <w:t>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tc>
        <w:tc>
          <w:tcPr>
            <w:tcW w:w="4929" w:type="dxa"/>
          </w:tcPr>
          <w:p w14:paraId="7F84D743" w14:textId="77777777" w:rsidR="00DF3820" w:rsidRPr="00DF3820" w:rsidRDefault="00DF3820" w:rsidP="00DF3820">
            <w:pPr>
              <w:numPr>
                <w:ilvl w:val="0"/>
                <w:numId w:val="16"/>
              </w:numPr>
              <w:spacing w:after="0" w:line="240" w:lineRule="auto"/>
              <w:rPr>
                <w:rFonts w:ascii="Times New Roman" w:hAnsi="Times New Roman"/>
                <w:sz w:val="24"/>
                <w:szCs w:val="24"/>
              </w:rPr>
            </w:pPr>
            <w:r w:rsidRPr="00DF3820">
              <w:rPr>
                <w:rFonts w:ascii="Times New Roman" w:hAnsi="Times New Roman"/>
                <w:sz w:val="24"/>
                <w:szCs w:val="24"/>
              </w:rPr>
              <w:lastRenderedPageBreak/>
              <w:t>представление об основных функциях языка, о роли татарского языка как национального языка татарского народа, как государственного языка Республики Татарстан, о связи языка и культуры народа, о роли родного языка в жизни человека и общества;</w:t>
            </w:r>
          </w:p>
          <w:p w14:paraId="264310CA" w14:textId="77777777" w:rsidR="00DF3820" w:rsidRPr="00DF3820" w:rsidRDefault="00DF3820" w:rsidP="00DF3820">
            <w:pPr>
              <w:numPr>
                <w:ilvl w:val="0"/>
                <w:numId w:val="16"/>
              </w:numPr>
              <w:spacing w:after="0" w:line="240" w:lineRule="auto"/>
              <w:rPr>
                <w:rFonts w:ascii="Times New Roman" w:hAnsi="Times New Roman"/>
                <w:sz w:val="24"/>
                <w:szCs w:val="24"/>
              </w:rPr>
            </w:pPr>
            <w:r w:rsidRPr="00DF3820">
              <w:rPr>
                <w:rFonts w:ascii="Times New Roman" w:hAnsi="Times New Roman"/>
                <w:sz w:val="24"/>
                <w:szCs w:val="24"/>
              </w:rPr>
              <w:t>понимание места родного языка в системе гуманитарных наук и его роли в образовании в целом;</w:t>
            </w:r>
          </w:p>
          <w:p w14:paraId="75E7DB23" w14:textId="77777777" w:rsidR="00DF3820" w:rsidRPr="00DF3820" w:rsidRDefault="00DF3820" w:rsidP="00DF3820">
            <w:pPr>
              <w:numPr>
                <w:ilvl w:val="0"/>
                <w:numId w:val="16"/>
              </w:numPr>
              <w:spacing w:after="0" w:line="240" w:lineRule="auto"/>
              <w:rPr>
                <w:rFonts w:ascii="Times New Roman" w:hAnsi="Times New Roman"/>
                <w:sz w:val="24"/>
                <w:szCs w:val="24"/>
              </w:rPr>
            </w:pPr>
            <w:r w:rsidRPr="00DF3820">
              <w:rPr>
                <w:rFonts w:ascii="Times New Roman" w:hAnsi="Times New Roman"/>
                <w:sz w:val="24"/>
                <w:szCs w:val="24"/>
              </w:rPr>
              <w:t>усвоение основ научных знаний о родном языке; понимание взаимосвязи его уровней и единиц;</w:t>
            </w:r>
          </w:p>
          <w:p w14:paraId="5ACED209" w14:textId="77777777" w:rsidR="00DF3820" w:rsidRPr="00DF3820" w:rsidRDefault="00DF3820" w:rsidP="00DF3820">
            <w:pPr>
              <w:spacing w:after="0" w:line="240" w:lineRule="auto"/>
              <w:rPr>
                <w:rFonts w:ascii="Times New Roman" w:hAnsi="Times New Roman"/>
                <w:sz w:val="24"/>
                <w:szCs w:val="24"/>
              </w:rPr>
            </w:pPr>
          </w:p>
          <w:p w14:paraId="4B5C9B14" w14:textId="77777777" w:rsidR="00DF3820" w:rsidRPr="00DF3820" w:rsidRDefault="00DF3820" w:rsidP="00DF3820">
            <w:pPr>
              <w:spacing w:after="0" w:line="240" w:lineRule="auto"/>
              <w:rPr>
                <w:rFonts w:ascii="Times New Roman" w:hAnsi="Times New Roman"/>
                <w:sz w:val="24"/>
                <w:szCs w:val="24"/>
              </w:rPr>
            </w:pPr>
            <w:r w:rsidRPr="00DF3820">
              <w:rPr>
                <w:rFonts w:ascii="Times New Roman" w:hAnsi="Times New Roman"/>
                <w:sz w:val="24"/>
                <w:szCs w:val="24"/>
              </w:rPr>
              <w:t></w:t>
            </w:r>
            <w:r w:rsidRPr="00DF3820">
              <w:rPr>
                <w:rFonts w:ascii="Times New Roman" w:hAnsi="Times New Roman"/>
                <w:sz w:val="24"/>
                <w:szCs w:val="24"/>
              </w:rPr>
              <w:t xml:space="preserve">освоение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w:t>
            </w:r>
            <w:r w:rsidRPr="00DF3820">
              <w:rPr>
                <w:rFonts w:ascii="Times New Roman" w:hAnsi="Times New Roman"/>
                <w:sz w:val="24"/>
                <w:szCs w:val="24"/>
              </w:rPr>
              <w:lastRenderedPageBreak/>
              <w:t>официально-деловой стили, язык художественной литературы; жанры научного, публицистического, официально-делового;</w:t>
            </w:r>
          </w:p>
          <w:p w14:paraId="3AB6391D" w14:textId="77777777" w:rsidR="00DF3820" w:rsidRPr="00DF3820" w:rsidRDefault="00DF3820" w:rsidP="00DF3820">
            <w:pPr>
              <w:numPr>
                <w:ilvl w:val="0"/>
                <w:numId w:val="17"/>
              </w:numPr>
              <w:spacing w:after="0" w:line="240" w:lineRule="auto"/>
              <w:rPr>
                <w:rFonts w:ascii="Times New Roman" w:hAnsi="Times New Roman"/>
                <w:sz w:val="24"/>
                <w:szCs w:val="24"/>
              </w:rPr>
            </w:pPr>
            <w:r w:rsidRPr="00DF3820">
              <w:rPr>
                <w:rFonts w:ascii="Times New Roman" w:hAnsi="Times New Roman"/>
                <w:sz w:val="24"/>
                <w:szCs w:val="24"/>
              </w:rPr>
              <w:t>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14:paraId="7BB9E81F" w14:textId="77777777" w:rsidR="00DF3820" w:rsidRPr="00DF3820" w:rsidRDefault="00DF3820" w:rsidP="00DF3820">
            <w:pPr>
              <w:numPr>
                <w:ilvl w:val="0"/>
                <w:numId w:val="17"/>
              </w:numPr>
              <w:spacing w:after="0" w:line="240" w:lineRule="auto"/>
              <w:rPr>
                <w:rFonts w:ascii="Times New Roman" w:hAnsi="Times New Roman"/>
                <w:sz w:val="24"/>
                <w:szCs w:val="24"/>
              </w:rPr>
            </w:pPr>
            <w:r w:rsidRPr="00DF3820">
              <w:rPr>
                <w:rFonts w:ascii="Times New Roman" w:hAnsi="Times New Roman"/>
                <w:sz w:val="24"/>
                <w:szCs w:val="24"/>
              </w:rPr>
              <w:t>овладение основными стилистическими ресурсами лексики и фразеологии татарского языка, основными нормами татарского</w:t>
            </w:r>
          </w:p>
          <w:p w14:paraId="260ADE41" w14:textId="77777777" w:rsidR="00DF3820" w:rsidRPr="00DF3820" w:rsidRDefault="00DF3820" w:rsidP="00DF3820">
            <w:pPr>
              <w:numPr>
                <w:ilvl w:val="0"/>
                <w:numId w:val="17"/>
              </w:numPr>
              <w:spacing w:after="0" w:line="240" w:lineRule="auto"/>
              <w:rPr>
                <w:rFonts w:ascii="Times New Roman" w:hAnsi="Times New Roman"/>
                <w:sz w:val="24"/>
                <w:szCs w:val="24"/>
              </w:rPr>
            </w:pPr>
            <w:r w:rsidRPr="00DF3820">
              <w:rPr>
                <w:rFonts w:ascii="Times New Roman" w:hAnsi="Times New Roman"/>
                <w:sz w:val="24"/>
                <w:szCs w:val="24"/>
              </w:rPr>
              <w:t>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14:paraId="09FD3A29" w14:textId="77777777" w:rsidR="00DF3820" w:rsidRPr="00DF3820" w:rsidRDefault="00DF3820" w:rsidP="00DF3820">
            <w:pPr>
              <w:spacing w:after="0" w:line="240" w:lineRule="auto"/>
              <w:rPr>
                <w:rFonts w:ascii="Times New Roman" w:hAnsi="Times New Roman"/>
                <w:sz w:val="24"/>
                <w:szCs w:val="24"/>
              </w:rPr>
            </w:pPr>
          </w:p>
          <w:p w14:paraId="52ACE281" w14:textId="77777777" w:rsidR="00DF3820" w:rsidRPr="00DF3820" w:rsidRDefault="00DF3820" w:rsidP="00DF3820">
            <w:pPr>
              <w:numPr>
                <w:ilvl w:val="0"/>
                <w:numId w:val="18"/>
              </w:numPr>
              <w:spacing w:after="0" w:line="240" w:lineRule="auto"/>
              <w:rPr>
                <w:rFonts w:ascii="Times New Roman" w:hAnsi="Times New Roman"/>
                <w:sz w:val="24"/>
                <w:szCs w:val="24"/>
              </w:rPr>
            </w:pPr>
            <w:r w:rsidRPr="00DF3820">
              <w:rPr>
                <w:rFonts w:ascii="Times New Roman" w:hAnsi="Times New Roman"/>
                <w:sz w:val="24"/>
                <w:szCs w:val="24"/>
              </w:rPr>
              <w:t>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14:paraId="4D7A3DC3" w14:textId="77777777" w:rsidR="00DF3820" w:rsidRPr="00DF3820" w:rsidRDefault="00DF3820" w:rsidP="00DF3820">
            <w:pPr>
              <w:numPr>
                <w:ilvl w:val="0"/>
                <w:numId w:val="18"/>
              </w:numPr>
              <w:spacing w:after="0" w:line="240" w:lineRule="auto"/>
              <w:rPr>
                <w:rFonts w:ascii="Times New Roman" w:hAnsi="Times New Roman"/>
                <w:sz w:val="24"/>
                <w:szCs w:val="24"/>
              </w:rPr>
            </w:pPr>
            <w:r w:rsidRPr="00DF3820">
              <w:rPr>
                <w:rFonts w:ascii="Times New Roman" w:hAnsi="Times New Roman"/>
                <w:sz w:val="24"/>
                <w:szCs w:val="24"/>
              </w:rPr>
              <w:t>проведение   различных   видов   анализа   слова   (фонетического,</w:t>
            </w:r>
          </w:p>
          <w:p w14:paraId="65A045F1" w14:textId="77777777" w:rsidR="00DF3820" w:rsidRPr="00DF3820" w:rsidRDefault="00DF3820" w:rsidP="00DF3820">
            <w:pPr>
              <w:numPr>
                <w:ilvl w:val="0"/>
                <w:numId w:val="18"/>
              </w:numPr>
              <w:spacing w:after="0" w:line="240" w:lineRule="auto"/>
              <w:rPr>
                <w:rFonts w:ascii="Times New Roman" w:hAnsi="Times New Roman"/>
                <w:sz w:val="24"/>
                <w:szCs w:val="24"/>
              </w:rPr>
            </w:pPr>
            <w:r w:rsidRPr="00DF3820">
              <w:rPr>
                <w:rFonts w:ascii="Times New Roman" w:hAnsi="Times New Roman"/>
                <w:sz w:val="24"/>
                <w:szCs w:val="24"/>
              </w:rPr>
              <w:t xml:space="preserve">морфемного, словообразовательного, </w:t>
            </w:r>
            <w:r w:rsidRPr="00DF3820">
              <w:rPr>
                <w:rFonts w:ascii="Times New Roman" w:hAnsi="Times New Roman"/>
                <w:sz w:val="24"/>
                <w:szCs w:val="24"/>
              </w:rPr>
              <w:lastRenderedPageBreak/>
              <w:t>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14:paraId="50A8222A" w14:textId="77777777" w:rsidR="00DF3820" w:rsidRPr="00DF3820" w:rsidRDefault="00DF3820" w:rsidP="00DF3820">
            <w:pPr>
              <w:numPr>
                <w:ilvl w:val="0"/>
                <w:numId w:val="18"/>
              </w:numPr>
              <w:spacing w:after="0" w:line="240" w:lineRule="auto"/>
              <w:rPr>
                <w:rFonts w:ascii="Times New Roman" w:hAnsi="Times New Roman"/>
                <w:sz w:val="24"/>
                <w:szCs w:val="24"/>
              </w:rPr>
            </w:pPr>
            <w:r w:rsidRPr="00DF3820">
              <w:rPr>
                <w:rFonts w:ascii="Times New Roman" w:hAnsi="Times New Roman"/>
                <w:sz w:val="24"/>
                <w:szCs w:val="24"/>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14:paraId="5D338983" w14:textId="77777777" w:rsidR="00DF3820" w:rsidRPr="00DF3820" w:rsidRDefault="00DF3820" w:rsidP="00DF3820">
            <w:pPr>
              <w:numPr>
                <w:ilvl w:val="0"/>
                <w:numId w:val="18"/>
              </w:numPr>
              <w:spacing w:after="0" w:line="240" w:lineRule="auto"/>
              <w:rPr>
                <w:rFonts w:ascii="Times New Roman" w:hAnsi="Times New Roman"/>
                <w:sz w:val="24"/>
                <w:szCs w:val="24"/>
              </w:rPr>
            </w:pPr>
            <w:r w:rsidRPr="00DF3820">
              <w:rPr>
                <w:rFonts w:ascii="Times New Roman" w:hAnsi="Times New Roman"/>
                <w:sz w:val="24"/>
                <w:szCs w:val="24"/>
              </w:rPr>
              <w:t>осознание эстетической функции татарского языка, способность оценивать эстетическую сторону речевого высказывания при анализе текстов художественной литературы.</w:t>
            </w:r>
          </w:p>
        </w:tc>
      </w:tr>
    </w:tbl>
    <w:p w14:paraId="38FB4B4E" w14:textId="77777777" w:rsidR="009E02F9" w:rsidRPr="00DF3820" w:rsidRDefault="009E02F9" w:rsidP="00AC006D">
      <w:pPr>
        <w:spacing w:after="0" w:line="240" w:lineRule="auto"/>
        <w:rPr>
          <w:rFonts w:ascii="Times New Roman" w:hAnsi="Times New Roman"/>
          <w:sz w:val="24"/>
          <w:szCs w:val="24"/>
        </w:rPr>
      </w:pPr>
    </w:p>
    <w:p w14:paraId="1B84CB47" w14:textId="77777777" w:rsidR="009E02F9" w:rsidRDefault="009E02F9" w:rsidP="00AC006D">
      <w:pPr>
        <w:spacing w:after="0" w:line="240" w:lineRule="auto"/>
        <w:rPr>
          <w:rFonts w:ascii="Times New Roman" w:hAnsi="Times New Roman"/>
          <w:sz w:val="24"/>
          <w:szCs w:val="24"/>
          <w:lang w:val="tt-RU"/>
        </w:rPr>
      </w:pPr>
    </w:p>
    <w:p w14:paraId="50771166" w14:textId="77777777" w:rsidR="00DF3820" w:rsidRDefault="00DF3820" w:rsidP="00AC006D">
      <w:pPr>
        <w:spacing w:after="0" w:line="240" w:lineRule="auto"/>
        <w:rPr>
          <w:rFonts w:ascii="Times New Roman" w:hAnsi="Times New Roman"/>
          <w:sz w:val="24"/>
          <w:szCs w:val="24"/>
          <w:lang w:val="tt-RU"/>
        </w:rPr>
      </w:pPr>
    </w:p>
    <w:p w14:paraId="02E34F26" w14:textId="77777777" w:rsidR="00F66A8D" w:rsidRDefault="00F66A8D" w:rsidP="00F66A8D">
      <w:pPr>
        <w:spacing w:after="0" w:line="240" w:lineRule="auto"/>
        <w:ind w:right="-1"/>
        <w:jc w:val="center"/>
        <w:rPr>
          <w:rFonts w:ascii="Times New Roman" w:hAnsi="Times New Roman"/>
          <w:sz w:val="24"/>
          <w:szCs w:val="24"/>
          <w:lang w:val="tt-RU"/>
        </w:rPr>
      </w:pPr>
      <w:r w:rsidRPr="00F123F1">
        <w:rPr>
          <w:rFonts w:ascii="Times New Roman" w:hAnsi="Times New Roman"/>
          <w:sz w:val="24"/>
          <w:szCs w:val="24"/>
          <w:lang w:val="tt-RU"/>
        </w:rPr>
        <w:t>Требования к уровню подготовки учащихся 6-х классов:</w:t>
      </w:r>
    </w:p>
    <w:p w14:paraId="65601728" w14:textId="77777777" w:rsidR="00F66A8D" w:rsidRDefault="00F66A8D" w:rsidP="00F66A8D">
      <w:pPr>
        <w:spacing w:after="0" w:line="240" w:lineRule="auto"/>
        <w:ind w:right="-1"/>
        <w:jc w:val="both"/>
        <w:rPr>
          <w:rFonts w:ascii="Times New Roman" w:hAnsi="Times New Roman"/>
          <w:sz w:val="24"/>
          <w:szCs w:val="24"/>
          <w:lang w:val="tt-RU"/>
        </w:rPr>
      </w:pPr>
    </w:p>
    <w:tbl>
      <w:tblPr>
        <w:tblStyle w:val="a7"/>
        <w:tblW w:w="0" w:type="auto"/>
        <w:tblLook w:val="04A0" w:firstRow="1" w:lastRow="0" w:firstColumn="1" w:lastColumn="0" w:noHBand="0" w:noVBand="1"/>
      </w:tblPr>
      <w:tblGrid>
        <w:gridCol w:w="4928"/>
        <w:gridCol w:w="4929"/>
        <w:gridCol w:w="4929"/>
      </w:tblGrid>
      <w:tr w:rsidR="00F66A8D" w14:paraId="55917760" w14:textId="77777777" w:rsidTr="00D92BDC">
        <w:tc>
          <w:tcPr>
            <w:tcW w:w="4928" w:type="dxa"/>
          </w:tcPr>
          <w:p w14:paraId="326535C5" w14:textId="77777777" w:rsidR="00F66A8D"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Личные результаты</w:t>
            </w:r>
          </w:p>
        </w:tc>
        <w:tc>
          <w:tcPr>
            <w:tcW w:w="4929" w:type="dxa"/>
          </w:tcPr>
          <w:p w14:paraId="6FCCA80C" w14:textId="77777777" w:rsidR="00F66A8D"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Результаты, достигнутые в ходе освоения предмета:</w:t>
            </w:r>
          </w:p>
        </w:tc>
        <w:tc>
          <w:tcPr>
            <w:tcW w:w="4929" w:type="dxa"/>
          </w:tcPr>
          <w:p w14:paraId="1957BA44" w14:textId="77777777" w:rsidR="00F66A8D" w:rsidRDefault="00F66A8D" w:rsidP="00D92BDC">
            <w:pPr>
              <w:spacing w:after="0" w:line="240" w:lineRule="auto"/>
              <w:ind w:right="-1"/>
              <w:jc w:val="both"/>
              <w:rPr>
                <w:rFonts w:ascii="Times New Roman" w:hAnsi="Times New Roman"/>
                <w:sz w:val="24"/>
                <w:szCs w:val="24"/>
                <w:lang w:val="tt-RU"/>
              </w:rPr>
            </w:pPr>
            <w:r>
              <w:rPr>
                <w:rFonts w:ascii="Times New Roman" w:hAnsi="Times New Roman"/>
                <w:sz w:val="24"/>
                <w:szCs w:val="24"/>
                <w:lang w:val="tt-RU"/>
              </w:rPr>
              <w:t>мета</w:t>
            </w:r>
            <w:r w:rsidRPr="00F123F1">
              <w:rPr>
                <w:rFonts w:ascii="Times New Roman" w:hAnsi="Times New Roman"/>
                <w:sz w:val="24"/>
                <w:szCs w:val="24"/>
                <w:lang w:val="tt-RU"/>
              </w:rPr>
              <w:t>предметные результаты:</w:t>
            </w:r>
          </w:p>
        </w:tc>
      </w:tr>
      <w:tr w:rsidR="00F66A8D" w14:paraId="403D93BF" w14:textId="77777777" w:rsidTr="00D92BDC">
        <w:tc>
          <w:tcPr>
            <w:tcW w:w="4928" w:type="dxa"/>
          </w:tcPr>
          <w:p w14:paraId="489D9250"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lastRenderedPageBreak/>
              <w:t>- осознание роли татарского языка в нравственном, духовном и творческом становлении личности как основной национально-культурной ценности татарского народа.;</w:t>
            </w:r>
          </w:p>
          <w:p w14:paraId="6002EB3D"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воспитывать любовь к родному языку и чувство гордости за него, пробуждать желание и стремление работать в области сохранения и развития родного языка;</w:t>
            </w:r>
          </w:p>
          <w:p w14:paraId="6B077DBE"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знание состава словаря и грамматических, стилистических средств, необходимых для общения на родном языке, четкого, разностороннего выражения своих мыслей и чувств;</w:t>
            </w:r>
          </w:p>
          <w:p w14:paraId="196FC229"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умение использовать и связывать разговорную речь, связанную с типом и ситуацией общения;</w:t>
            </w:r>
          </w:p>
          <w:p w14:paraId="6F78542A" w14:textId="77777777" w:rsidR="00F66A8D"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внимание к речи товарищей, наблюдение за своей речью, исправление ошибок, участие в дискуссии, обсуждение темы с использованием различных аргументов.</w:t>
            </w:r>
          </w:p>
        </w:tc>
        <w:tc>
          <w:tcPr>
            <w:tcW w:w="4929" w:type="dxa"/>
          </w:tcPr>
          <w:p w14:paraId="7641D514"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xml:space="preserve">- овладение всеми видами речи (слушание, понимание, чтение, письмо): понимание темы, основного и дополнительного мнения информации, относящейся к письменному и речевому языкам; умение правильно читать и понимать тексты, относящиеся к разным стилям и жанрам; умение собирать информацию из различных источников; умение правильно пользоваться словарями и электронными средствами; умение собирать, анализировать, обрабатывать и изменять материал, относящийся к отдельной теме.; </w:t>
            </w:r>
          </w:p>
          <w:p w14:paraId="569849FD"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основные функции татарского языка, его место среди других тюркских языков, культура, понимание тесной связи языка с обществом;</w:t>
            </w:r>
          </w:p>
          <w:p w14:paraId="2B5B5424"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xml:space="preserve">- создание основы научных знаний о родном языке, понимание взаимосвязи и отношения языковых слоев, ярусов; </w:t>
            </w:r>
          </w:p>
          <w:p w14:paraId="69B7ABC3"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освоение основных понятий языкознания, формирование информации о его отраслях; язык и речь, виды речи, ситуации общения; язык речи, функциональные стили, язык художественной литературы; текст и его виды; основные единицы языка, их отличительные признаки, особенности использования в речи;</w:t>
            </w:r>
          </w:p>
          <w:p w14:paraId="46454B01"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xml:space="preserve">- знание основных стилистических мероприятий языка, литературных норм языка, норм речевой литературы, их правильность в речи </w:t>
            </w:r>
          </w:p>
          <w:p w14:paraId="6B5B462B"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xml:space="preserve">научиться использовать; </w:t>
            </w:r>
          </w:p>
          <w:p w14:paraId="279FD389"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xml:space="preserve">- умение различать и анализировать языковые и речевые единицы; различать и сравнивать виды речи в зависимости от применения языковых и стилистических средств; </w:t>
            </w:r>
          </w:p>
          <w:p w14:paraId="3983089C" w14:textId="77777777" w:rsidR="00F66A8D"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xml:space="preserve">- различать художественные средства языка, </w:t>
            </w:r>
            <w:r w:rsidRPr="00F123F1">
              <w:rPr>
                <w:rFonts w:ascii="Times New Roman" w:hAnsi="Times New Roman"/>
                <w:sz w:val="24"/>
                <w:szCs w:val="24"/>
                <w:lang w:val="tt-RU"/>
              </w:rPr>
              <w:lastRenderedPageBreak/>
              <w:t>знать их эстетические функции.</w:t>
            </w:r>
          </w:p>
        </w:tc>
        <w:tc>
          <w:tcPr>
            <w:tcW w:w="4929" w:type="dxa"/>
          </w:tcPr>
          <w:p w14:paraId="72EE1A57"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lastRenderedPageBreak/>
              <w:t>- понимать, что татарский язык-это средство изучения и обучения другим предметам;</w:t>
            </w:r>
          </w:p>
          <w:p w14:paraId="33757B5C"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выявление влияния языковых мероприятий на произведения художественной литературы, связав татарский язык с литературой; раскрытие специфики Языково-изобразительных мероприятий, присущих литературе того времени;</w:t>
            </w:r>
          </w:p>
          <w:p w14:paraId="3D0A46B9"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xml:space="preserve">- учить язык логически писать, говорить содержание, план, конспект, резюме произведения, связанного с литературой, прочитанного или прослушанного; </w:t>
            </w:r>
          </w:p>
          <w:p w14:paraId="4E47F9ED"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приобщение языка к культуре, уважение к богатству и красоте татарского языка, воспитание вкуса;</w:t>
            </w:r>
          </w:p>
          <w:p w14:paraId="3A4BE751"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прививать татарскому языку уважение к духовным ценностям, толерантное отношение к представителям других национальностей, связывая его с русским языком; разъяснять взаимоотношения языков, возникающие в результате этих отношений общие понятия и языковые единицы;</w:t>
            </w:r>
          </w:p>
          <w:p w14:paraId="0CF5EFB0"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-изучение национально-культурных особенностей татарского языка, связанное с русским и зарубежным языками, литературой, использование полученных знаний в различных языковых проявлениях;</w:t>
            </w:r>
          </w:p>
          <w:p w14:paraId="51F8DD92"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xml:space="preserve">-формирование представления о мире, человеческом обществе, его развитии, связав язык с историей, обществознанием, доведение до сведения о том, что развитие общества имеет прямое отношение к языку; </w:t>
            </w:r>
          </w:p>
          <w:p w14:paraId="53591170" w14:textId="77777777" w:rsidR="00F66A8D" w:rsidRPr="00F123F1"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xml:space="preserve">- содействие полученным на уроках татарского языка знаниям и навыкам в понимании роли языка в жизни человека и общества; обучение грамотному использованию, оценке, пониманию, </w:t>
            </w:r>
            <w:r w:rsidRPr="00F123F1">
              <w:rPr>
                <w:rFonts w:ascii="Times New Roman" w:hAnsi="Times New Roman"/>
                <w:sz w:val="24"/>
                <w:szCs w:val="24"/>
                <w:lang w:val="tt-RU"/>
              </w:rPr>
              <w:lastRenderedPageBreak/>
              <w:t>совершенствованию положительных и отрицательных сторон своего мнения;</w:t>
            </w:r>
          </w:p>
          <w:p w14:paraId="1AFEE901" w14:textId="77777777" w:rsidR="00F66A8D" w:rsidRDefault="00F66A8D" w:rsidP="00D92BDC">
            <w:pPr>
              <w:spacing w:after="0" w:line="240" w:lineRule="auto"/>
              <w:ind w:right="-1"/>
              <w:jc w:val="both"/>
              <w:rPr>
                <w:rFonts w:ascii="Times New Roman" w:hAnsi="Times New Roman"/>
                <w:sz w:val="24"/>
                <w:szCs w:val="24"/>
                <w:lang w:val="tt-RU"/>
              </w:rPr>
            </w:pPr>
            <w:r w:rsidRPr="00F123F1">
              <w:rPr>
                <w:rFonts w:ascii="Times New Roman" w:hAnsi="Times New Roman"/>
                <w:sz w:val="24"/>
                <w:szCs w:val="24"/>
                <w:lang w:val="tt-RU"/>
              </w:rPr>
              <w:t>– при работе с языком литературных произведений, с целью более эффективного усвоения татарского языка, системы этих мероприятий, их смыслов, с учетом стилистических возможностей, умения точно выбирать из языковой сокровищницы слова и предложения.</w:t>
            </w:r>
          </w:p>
        </w:tc>
      </w:tr>
    </w:tbl>
    <w:p w14:paraId="1559CBB3" w14:textId="77777777" w:rsidR="00DF3820" w:rsidRPr="00F66A8D" w:rsidRDefault="00DF3820" w:rsidP="00AC006D">
      <w:pPr>
        <w:spacing w:after="0" w:line="240" w:lineRule="auto"/>
        <w:rPr>
          <w:rFonts w:ascii="Times New Roman" w:hAnsi="Times New Roman"/>
          <w:sz w:val="24"/>
          <w:szCs w:val="24"/>
        </w:rPr>
      </w:pPr>
    </w:p>
    <w:p w14:paraId="30E8462E" w14:textId="77777777" w:rsidR="00DF3820" w:rsidRDefault="00DF3820" w:rsidP="00AC006D">
      <w:pPr>
        <w:spacing w:after="0" w:line="240" w:lineRule="auto"/>
        <w:rPr>
          <w:rFonts w:ascii="Times New Roman" w:hAnsi="Times New Roman"/>
          <w:sz w:val="24"/>
          <w:szCs w:val="24"/>
          <w:lang w:val="tt-RU"/>
        </w:rPr>
      </w:pPr>
    </w:p>
    <w:p w14:paraId="59D9165F" w14:textId="77777777" w:rsidR="00DF3820" w:rsidRDefault="00DF3820" w:rsidP="00AC006D">
      <w:pPr>
        <w:spacing w:after="0" w:line="240" w:lineRule="auto"/>
        <w:rPr>
          <w:rFonts w:ascii="Times New Roman" w:hAnsi="Times New Roman"/>
          <w:sz w:val="24"/>
          <w:szCs w:val="24"/>
          <w:lang w:val="tt-RU"/>
        </w:rPr>
      </w:pPr>
    </w:p>
    <w:p w14:paraId="783C152C" w14:textId="77777777" w:rsidR="00F66A8D" w:rsidRDefault="00F66A8D" w:rsidP="00F66A8D">
      <w:pPr>
        <w:spacing w:after="0" w:line="240" w:lineRule="auto"/>
        <w:jc w:val="center"/>
        <w:rPr>
          <w:rFonts w:ascii="Times New Roman" w:hAnsi="Times New Roman"/>
          <w:b/>
          <w:sz w:val="24"/>
          <w:szCs w:val="24"/>
          <w:lang w:val="tt-RU"/>
        </w:rPr>
      </w:pPr>
      <w:r w:rsidRPr="00F123F1">
        <w:rPr>
          <w:rFonts w:ascii="Times New Roman" w:hAnsi="Times New Roman"/>
          <w:b/>
          <w:sz w:val="24"/>
          <w:szCs w:val="24"/>
          <w:lang w:val="tt-RU"/>
        </w:rPr>
        <w:t>Содержание рабочей программы</w:t>
      </w:r>
      <w:r>
        <w:rPr>
          <w:rFonts w:ascii="Times New Roman" w:hAnsi="Times New Roman"/>
          <w:b/>
          <w:sz w:val="24"/>
          <w:szCs w:val="24"/>
          <w:lang w:val="tt-RU"/>
        </w:rPr>
        <w:t xml:space="preserve"> </w:t>
      </w:r>
    </w:p>
    <w:p w14:paraId="340530F2" w14:textId="77777777" w:rsidR="00F66A8D" w:rsidRDefault="00F66A8D" w:rsidP="00F66A8D">
      <w:pPr>
        <w:spacing w:after="0" w:line="240" w:lineRule="auto"/>
        <w:jc w:val="center"/>
        <w:rPr>
          <w:rFonts w:ascii="Times New Roman" w:hAnsi="Times New Roman"/>
          <w:b/>
          <w:sz w:val="24"/>
          <w:szCs w:val="24"/>
          <w:lang w:val="tt-RU"/>
        </w:rPr>
      </w:pPr>
    </w:p>
    <w:tbl>
      <w:tblPr>
        <w:tblStyle w:val="a7"/>
        <w:tblW w:w="0" w:type="auto"/>
        <w:tblLook w:val="04A0" w:firstRow="1" w:lastRow="0" w:firstColumn="1" w:lastColumn="0" w:noHBand="0" w:noVBand="1"/>
      </w:tblPr>
      <w:tblGrid>
        <w:gridCol w:w="5443"/>
        <w:gridCol w:w="7844"/>
        <w:gridCol w:w="1499"/>
      </w:tblGrid>
      <w:tr w:rsidR="00F66A8D" w14:paraId="1ACA1480" w14:textId="77777777" w:rsidTr="00D92BDC">
        <w:tc>
          <w:tcPr>
            <w:tcW w:w="5495" w:type="dxa"/>
          </w:tcPr>
          <w:p w14:paraId="46338669" w14:textId="77777777" w:rsidR="00F66A8D" w:rsidRDefault="00F66A8D" w:rsidP="00D92BDC">
            <w:pPr>
              <w:spacing w:after="0" w:line="240" w:lineRule="auto"/>
              <w:jc w:val="center"/>
              <w:rPr>
                <w:rFonts w:ascii="Times New Roman" w:hAnsi="Times New Roman"/>
                <w:b/>
                <w:sz w:val="24"/>
                <w:szCs w:val="24"/>
                <w:lang w:val="tt-RU"/>
              </w:rPr>
            </w:pPr>
            <w:r>
              <w:rPr>
                <w:rFonts w:ascii="Times New Roman" w:hAnsi="Times New Roman"/>
                <w:b/>
                <w:sz w:val="24"/>
                <w:szCs w:val="24"/>
                <w:lang w:val="tt-RU"/>
              </w:rPr>
              <w:t>Темы</w:t>
            </w:r>
          </w:p>
        </w:tc>
        <w:tc>
          <w:tcPr>
            <w:tcW w:w="7938" w:type="dxa"/>
          </w:tcPr>
          <w:p w14:paraId="41B84376" w14:textId="77777777" w:rsidR="00F66A8D" w:rsidRDefault="00F66A8D" w:rsidP="00D92BDC">
            <w:pPr>
              <w:spacing w:after="0" w:line="240" w:lineRule="auto"/>
              <w:jc w:val="center"/>
              <w:rPr>
                <w:rFonts w:ascii="Times New Roman" w:hAnsi="Times New Roman"/>
                <w:b/>
                <w:sz w:val="24"/>
                <w:szCs w:val="24"/>
                <w:lang w:val="tt-RU"/>
              </w:rPr>
            </w:pPr>
            <w:r>
              <w:rPr>
                <w:rFonts w:ascii="Times New Roman" w:hAnsi="Times New Roman"/>
                <w:b/>
                <w:sz w:val="24"/>
                <w:szCs w:val="24"/>
                <w:lang w:val="tt-RU"/>
              </w:rPr>
              <w:t xml:space="preserve">Содержание </w:t>
            </w:r>
            <w:r w:rsidRPr="00F123F1">
              <w:rPr>
                <w:rFonts w:ascii="Times New Roman" w:hAnsi="Times New Roman"/>
                <w:b/>
                <w:sz w:val="24"/>
                <w:szCs w:val="24"/>
                <w:lang w:val="tt-RU"/>
              </w:rPr>
              <w:t>учебного материала</w:t>
            </w:r>
          </w:p>
        </w:tc>
        <w:tc>
          <w:tcPr>
            <w:tcW w:w="1353" w:type="dxa"/>
          </w:tcPr>
          <w:p w14:paraId="5500CD1F" w14:textId="77777777" w:rsidR="00F66A8D" w:rsidRDefault="00F66A8D" w:rsidP="00D92BDC">
            <w:pPr>
              <w:spacing w:after="0" w:line="240" w:lineRule="auto"/>
              <w:rPr>
                <w:rFonts w:ascii="Times New Roman" w:hAnsi="Times New Roman"/>
                <w:b/>
                <w:sz w:val="24"/>
                <w:szCs w:val="24"/>
                <w:lang w:val="tt-RU"/>
              </w:rPr>
            </w:pPr>
            <w:r w:rsidRPr="00F123F1">
              <w:rPr>
                <w:rFonts w:ascii="Times New Roman" w:hAnsi="Times New Roman"/>
                <w:b/>
                <w:sz w:val="24"/>
                <w:szCs w:val="24"/>
                <w:lang w:val="tt-RU"/>
              </w:rPr>
              <w:t>Количество часов</w:t>
            </w:r>
          </w:p>
        </w:tc>
      </w:tr>
      <w:tr w:rsidR="00F66A8D" w14:paraId="12692AC7" w14:textId="77777777" w:rsidTr="00D92BDC">
        <w:tc>
          <w:tcPr>
            <w:tcW w:w="5495" w:type="dxa"/>
          </w:tcPr>
          <w:p w14:paraId="55813E1A" w14:textId="77777777" w:rsidR="00F66A8D" w:rsidRDefault="00F66A8D" w:rsidP="00D92BDC">
            <w:pPr>
              <w:spacing w:after="0" w:line="240" w:lineRule="auto"/>
              <w:rPr>
                <w:rFonts w:ascii="Times New Roman" w:hAnsi="Times New Roman"/>
                <w:b/>
                <w:sz w:val="24"/>
                <w:szCs w:val="24"/>
                <w:lang w:val="tt-RU"/>
              </w:rPr>
            </w:pPr>
            <w:r w:rsidRPr="00F123F1">
              <w:rPr>
                <w:rFonts w:ascii="Times New Roman" w:hAnsi="Times New Roman"/>
                <w:b/>
                <w:sz w:val="24"/>
                <w:szCs w:val="24"/>
                <w:lang w:val="tt-RU"/>
              </w:rPr>
              <w:t>Язык-самое важное средство общения.</w:t>
            </w:r>
          </w:p>
        </w:tc>
        <w:tc>
          <w:tcPr>
            <w:tcW w:w="7938" w:type="dxa"/>
          </w:tcPr>
          <w:p w14:paraId="5A384FD9" w14:textId="77777777" w:rsidR="00F66A8D" w:rsidRPr="00F123F1" w:rsidRDefault="00F66A8D" w:rsidP="00D92BDC">
            <w:pPr>
              <w:spacing w:after="0" w:line="240" w:lineRule="auto"/>
              <w:jc w:val="both"/>
              <w:rPr>
                <w:rFonts w:ascii="Times New Roman" w:hAnsi="Times New Roman"/>
                <w:sz w:val="24"/>
                <w:szCs w:val="24"/>
                <w:lang w:val="tt-RU"/>
              </w:rPr>
            </w:pPr>
            <w:r w:rsidRPr="00F123F1">
              <w:rPr>
                <w:rFonts w:ascii="Times New Roman" w:hAnsi="Times New Roman"/>
                <w:sz w:val="24"/>
                <w:szCs w:val="24"/>
                <w:lang w:val="tt-RU"/>
              </w:rPr>
              <w:t>Изучение языковой структуры, использования и развития языкознания</w:t>
            </w:r>
          </w:p>
        </w:tc>
        <w:tc>
          <w:tcPr>
            <w:tcW w:w="1353" w:type="dxa"/>
          </w:tcPr>
          <w:p w14:paraId="3D5C20F5" w14:textId="77777777" w:rsidR="00F66A8D" w:rsidRDefault="00F66A8D" w:rsidP="00D92BDC">
            <w:pPr>
              <w:spacing w:after="0" w:line="240" w:lineRule="auto"/>
              <w:rPr>
                <w:rFonts w:ascii="Times New Roman" w:hAnsi="Times New Roman"/>
                <w:b/>
                <w:sz w:val="24"/>
                <w:szCs w:val="24"/>
                <w:lang w:val="tt-RU"/>
              </w:rPr>
            </w:pPr>
            <w:r>
              <w:rPr>
                <w:rFonts w:ascii="Times New Roman" w:hAnsi="Times New Roman"/>
                <w:b/>
                <w:sz w:val="24"/>
                <w:szCs w:val="24"/>
                <w:lang w:val="tt-RU"/>
              </w:rPr>
              <w:t>1</w:t>
            </w:r>
          </w:p>
        </w:tc>
      </w:tr>
      <w:tr w:rsidR="00F66A8D" w14:paraId="7E6F80D3" w14:textId="77777777" w:rsidTr="00D92BDC">
        <w:tc>
          <w:tcPr>
            <w:tcW w:w="5495" w:type="dxa"/>
          </w:tcPr>
          <w:p w14:paraId="679ACA9D" w14:textId="77777777" w:rsidR="00F66A8D" w:rsidRDefault="00F66A8D" w:rsidP="00D92BDC">
            <w:pPr>
              <w:spacing w:after="0" w:line="240" w:lineRule="auto"/>
              <w:rPr>
                <w:rFonts w:ascii="Times New Roman" w:hAnsi="Times New Roman"/>
                <w:b/>
                <w:sz w:val="24"/>
                <w:szCs w:val="24"/>
                <w:lang w:val="tt-RU"/>
              </w:rPr>
            </w:pPr>
            <w:r w:rsidRPr="00F123F1">
              <w:rPr>
                <w:rFonts w:ascii="Times New Roman" w:hAnsi="Times New Roman"/>
                <w:b/>
                <w:sz w:val="24"/>
                <w:szCs w:val="24"/>
                <w:lang w:val="tt-RU"/>
              </w:rPr>
              <w:t>Повторение прошлого в предыдущих классах. Части предложения. Виды словообразования. Морфология</w:t>
            </w:r>
          </w:p>
        </w:tc>
        <w:tc>
          <w:tcPr>
            <w:tcW w:w="7938" w:type="dxa"/>
          </w:tcPr>
          <w:p w14:paraId="385BDD53" w14:textId="77777777" w:rsidR="00F66A8D" w:rsidRPr="00F123F1" w:rsidRDefault="00F66A8D" w:rsidP="00D92BDC">
            <w:pPr>
              <w:spacing w:after="0" w:line="240" w:lineRule="auto"/>
              <w:jc w:val="both"/>
              <w:rPr>
                <w:rFonts w:ascii="Times New Roman" w:hAnsi="Times New Roman"/>
                <w:sz w:val="24"/>
                <w:szCs w:val="24"/>
                <w:lang w:val="tt-RU"/>
              </w:rPr>
            </w:pPr>
            <w:r w:rsidRPr="00F123F1">
              <w:rPr>
                <w:rFonts w:ascii="Times New Roman" w:hAnsi="Times New Roman"/>
                <w:sz w:val="24"/>
                <w:szCs w:val="24"/>
                <w:lang w:val="tt-RU"/>
              </w:rPr>
              <w:t>зучение языковой структуры, использования и развития языкознания</w:t>
            </w:r>
          </w:p>
          <w:p w14:paraId="37468F65" w14:textId="77777777" w:rsidR="00F66A8D" w:rsidRPr="00F123F1" w:rsidRDefault="00F66A8D" w:rsidP="00D92BDC">
            <w:pPr>
              <w:spacing w:after="0" w:line="240" w:lineRule="auto"/>
              <w:jc w:val="both"/>
              <w:rPr>
                <w:rFonts w:ascii="Times New Roman" w:hAnsi="Times New Roman"/>
                <w:sz w:val="24"/>
                <w:szCs w:val="24"/>
                <w:lang w:val="tt-RU"/>
              </w:rPr>
            </w:pPr>
            <w:r w:rsidRPr="00F123F1">
              <w:rPr>
                <w:rFonts w:ascii="Times New Roman" w:hAnsi="Times New Roman"/>
                <w:sz w:val="24"/>
                <w:szCs w:val="24"/>
                <w:lang w:val="tt-RU"/>
              </w:rPr>
              <w:t>Имеет сообщение и предложения с другими частями обнаружения. Разложение слов по морфемам, определение вида образования. Морфологический раздел языкознания вспомнить предмет изучения умение давать толкования на смысловые части речи. Найти себя в корне. Проверка по составлению и составлению слов.</w:t>
            </w:r>
          </w:p>
          <w:p w14:paraId="28F7F228" w14:textId="77777777" w:rsidR="00F66A8D" w:rsidRPr="00F123F1" w:rsidRDefault="00F66A8D" w:rsidP="00D92BDC">
            <w:pPr>
              <w:spacing w:after="0" w:line="240" w:lineRule="auto"/>
              <w:jc w:val="both"/>
              <w:rPr>
                <w:rFonts w:ascii="Times New Roman" w:hAnsi="Times New Roman"/>
                <w:sz w:val="24"/>
                <w:szCs w:val="24"/>
                <w:lang w:val="tt-RU"/>
              </w:rPr>
            </w:pPr>
            <w:r w:rsidRPr="00F123F1">
              <w:rPr>
                <w:rFonts w:ascii="Times New Roman" w:hAnsi="Times New Roman"/>
                <w:sz w:val="24"/>
                <w:szCs w:val="24"/>
                <w:lang w:val="tt-RU"/>
              </w:rPr>
              <w:t>Знание способов изготовления слов на татарском языке.</w:t>
            </w:r>
          </w:p>
        </w:tc>
        <w:tc>
          <w:tcPr>
            <w:tcW w:w="1353" w:type="dxa"/>
          </w:tcPr>
          <w:p w14:paraId="4B11A18D" w14:textId="77777777" w:rsidR="00F66A8D" w:rsidRDefault="00F66A8D" w:rsidP="00D92BDC">
            <w:pPr>
              <w:spacing w:after="0" w:line="240" w:lineRule="auto"/>
              <w:rPr>
                <w:rFonts w:ascii="Times New Roman" w:hAnsi="Times New Roman"/>
                <w:b/>
                <w:sz w:val="24"/>
                <w:szCs w:val="24"/>
                <w:lang w:val="tt-RU"/>
              </w:rPr>
            </w:pPr>
            <w:r>
              <w:rPr>
                <w:rFonts w:ascii="Times New Roman" w:hAnsi="Times New Roman"/>
                <w:b/>
                <w:sz w:val="24"/>
                <w:szCs w:val="24"/>
                <w:lang w:val="tt-RU"/>
              </w:rPr>
              <w:t>2</w:t>
            </w:r>
          </w:p>
        </w:tc>
      </w:tr>
      <w:tr w:rsidR="00F66A8D" w14:paraId="0BA2C014" w14:textId="77777777" w:rsidTr="00D92BDC">
        <w:tc>
          <w:tcPr>
            <w:tcW w:w="5495" w:type="dxa"/>
          </w:tcPr>
          <w:p w14:paraId="16AE205B" w14:textId="77777777" w:rsidR="00F66A8D" w:rsidRDefault="00F66A8D" w:rsidP="00D92BDC">
            <w:pPr>
              <w:spacing w:after="0" w:line="240" w:lineRule="auto"/>
              <w:rPr>
                <w:rFonts w:ascii="Times New Roman" w:hAnsi="Times New Roman"/>
                <w:b/>
                <w:sz w:val="24"/>
                <w:szCs w:val="24"/>
                <w:lang w:val="tt-RU"/>
              </w:rPr>
            </w:pPr>
            <w:r w:rsidRPr="00F123F1">
              <w:rPr>
                <w:rFonts w:ascii="Times New Roman" w:hAnsi="Times New Roman"/>
                <w:b/>
                <w:sz w:val="24"/>
                <w:szCs w:val="24"/>
                <w:lang w:val="tt-RU"/>
              </w:rPr>
              <w:t>Морфология (имя</w:t>
            </w:r>
            <w:r>
              <w:rPr>
                <w:rFonts w:ascii="Times New Roman" w:hAnsi="Times New Roman"/>
                <w:b/>
                <w:sz w:val="24"/>
                <w:szCs w:val="24"/>
                <w:lang w:val="tt-RU"/>
              </w:rPr>
              <w:t xml:space="preserve"> сущ, прилаг., наречие, числ., местоимение, гл.</w:t>
            </w:r>
            <w:r w:rsidRPr="00F123F1">
              <w:rPr>
                <w:rFonts w:ascii="Times New Roman" w:hAnsi="Times New Roman"/>
                <w:b/>
                <w:sz w:val="24"/>
                <w:szCs w:val="24"/>
                <w:lang w:val="tt-RU"/>
              </w:rPr>
              <w:t xml:space="preserve">, </w:t>
            </w:r>
            <w:r>
              <w:rPr>
                <w:rFonts w:ascii="Times New Roman" w:hAnsi="Times New Roman"/>
                <w:b/>
                <w:sz w:val="24"/>
                <w:szCs w:val="24"/>
                <w:lang w:val="tt-RU"/>
              </w:rPr>
              <w:t>междометие,</w:t>
            </w:r>
            <w:r w:rsidRPr="00F123F1">
              <w:rPr>
                <w:rFonts w:ascii="Times New Roman" w:hAnsi="Times New Roman"/>
                <w:b/>
                <w:sz w:val="24"/>
                <w:szCs w:val="24"/>
                <w:lang w:val="tt-RU"/>
              </w:rPr>
              <w:t xml:space="preserve"> вспомогательного слова)</w:t>
            </w:r>
          </w:p>
        </w:tc>
        <w:tc>
          <w:tcPr>
            <w:tcW w:w="7938" w:type="dxa"/>
          </w:tcPr>
          <w:p w14:paraId="311C06B8" w14:textId="77777777" w:rsidR="00F66A8D" w:rsidRPr="008875C4" w:rsidRDefault="00F66A8D" w:rsidP="00D92BDC">
            <w:pPr>
              <w:spacing w:after="0" w:line="240" w:lineRule="auto"/>
              <w:jc w:val="both"/>
              <w:rPr>
                <w:rFonts w:ascii="Times New Roman" w:hAnsi="Times New Roman"/>
                <w:sz w:val="24"/>
                <w:szCs w:val="24"/>
                <w:lang w:val="tt-RU"/>
              </w:rPr>
            </w:pPr>
            <w:r w:rsidRPr="008875C4">
              <w:rPr>
                <w:rFonts w:ascii="Times New Roman" w:hAnsi="Times New Roman"/>
                <w:sz w:val="24"/>
                <w:szCs w:val="24"/>
                <w:lang w:val="tt-RU"/>
              </w:rPr>
              <w:t>Умение различать и распознавать лексико-грамматические значения, вопросы, разнообразие, морфологические и синтаксические признаки групп слов, изученных групп слов. Выполнять морфологический</w:t>
            </w:r>
          </w:p>
          <w:p w14:paraId="1B3A9B82" w14:textId="77777777" w:rsidR="00F66A8D" w:rsidRPr="00F123F1" w:rsidRDefault="00F66A8D" w:rsidP="00D92BDC">
            <w:pPr>
              <w:spacing w:after="0" w:line="240" w:lineRule="auto"/>
              <w:jc w:val="both"/>
              <w:rPr>
                <w:rFonts w:ascii="Times New Roman" w:hAnsi="Times New Roman"/>
                <w:sz w:val="24"/>
                <w:szCs w:val="24"/>
                <w:lang w:val="tt-RU"/>
              </w:rPr>
            </w:pPr>
            <w:r w:rsidRPr="008875C4">
              <w:rPr>
                <w:rFonts w:ascii="Times New Roman" w:hAnsi="Times New Roman"/>
                <w:sz w:val="24"/>
                <w:szCs w:val="24"/>
                <w:lang w:val="tt-RU"/>
              </w:rPr>
              <w:t>создание предложений и текстов с изученными группами слов. Умение составлять словарные группы разными способами.</w:t>
            </w:r>
          </w:p>
        </w:tc>
        <w:tc>
          <w:tcPr>
            <w:tcW w:w="1353" w:type="dxa"/>
          </w:tcPr>
          <w:p w14:paraId="326C9BD3" w14:textId="77777777" w:rsidR="00F66A8D" w:rsidRDefault="00F66A8D" w:rsidP="00D92BDC">
            <w:pPr>
              <w:spacing w:after="0" w:line="240" w:lineRule="auto"/>
              <w:rPr>
                <w:rFonts w:ascii="Times New Roman" w:hAnsi="Times New Roman"/>
                <w:b/>
                <w:sz w:val="24"/>
                <w:szCs w:val="24"/>
                <w:lang w:val="tt-RU"/>
              </w:rPr>
            </w:pPr>
            <w:r>
              <w:rPr>
                <w:rFonts w:ascii="Times New Roman" w:hAnsi="Times New Roman"/>
                <w:b/>
                <w:sz w:val="24"/>
                <w:szCs w:val="24"/>
                <w:lang w:val="tt-RU"/>
              </w:rPr>
              <w:t>52</w:t>
            </w:r>
          </w:p>
        </w:tc>
      </w:tr>
      <w:tr w:rsidR="00F66A8D" w14:paraId="7D0C3C17" w14:textId="77777777" w:rsidTr="00D92BDC">
        <w:tc>
          <w:tcPr>
            <w:tcW w:w="5495" w:type="dxa"/>
          </w:tcPr>
          <w:p w14:paraId="7DAF6B3F" w14:textId="77777777" w:rsidR="00F66A8D" w:rsidRDefault="00F66A8D" w:rsidP="00D92BDC">
            <w:pPr>
              <w:spacing w:after="0" w:line="240" w:lineRule="auto"/>
              <w:rPr>
                <w:rFonts w:ascii="Times New Roman" w:hAnsi="Times New Roman"/>
                <w:b/>
                <w:sz w:val="24"/>
                <w:szCs w:val="24"/>
                <w:lang w:val="tt-RU"/>
              </w:rPr>
            </w:pPr>
            <w:r w:rsidRPr="008875C4">
              <w:rPr>
                <w:rFonts w:ascii="Times New Roman" w:hAnsi="Times New Roman"/>
                <w:b/>
                <w:sz w:val="24"/>
                <w:szCs w:val="24"/>
                <w:lang w:val="tt-RU"/>
              </w:rPr>
              <w:t>Письменные работы. Диктант.  И</w:t>
            </w:r>
            <w:r>
              <w:rPr>
                <w:rFonts w:ascii="Times New Roman" w:hAnsi="Times New Roman"/>
                <w:b/>
                <w:sz w:val="24"/>
                <w:szCs w:val="24"/>
                <w:lang w:val="tt-RU"/>
              </w:rPr>
              <w:t>зложение. Сочинение. Сочинение</w:t>
            </w:r>
            <w:r w:rsidRPr="008875C4">
              <w:rPr>
                <w:rFonts w:ascii="Times New Roman" w:hAnsi="Times New Roman"/>
                <w:b/>
                <w:sz w:val="24"/>
                <w:szCs w:val="24"/>
                <w:lang w:val="tt-RU"/>
              </w:rPr>
              <w:t>.</w:t>
            </w:r>
          </w:p>
        </w:tc>
        <w:tc>
          <w:tcPr>
            <w:tcW w:w="7938" w:type="dxa"/>
          </w:tcPr>
          <w:p w14:paraId="4DB241A1" w14:textId="77777777" w:rsidR="00F66A8D" w:rsidRPr="008875C4" w:rsidRDefault="00F66A8D" w:rsidP="00D92BDC">
            <w:pPr>
              <w:spacing w:after="0" w:line="240" w:lineRule="auto"/>
              <w:jc w:val="both"/>
              <w:rPr>
                <w:rFonts w:ascii="Times New Roman" w:hAnsi="Times New Roman"/>
                <w:sz w:val="24"/>
                <w:szCs w:val="24"/>
                <w:lang w:val="tt-RU"/>
              </w:rPr>
            </w:pPr>
            <w:r w:rsidRPr="008875C4">
              <w:rPr>
                <w:rFonts w:ascii="Times New Roman" w:hAnsi="Times New Roman"/>
                <w:sz w:val="24"/>
                <w:szCs w:val="24"/>
                <w:lang w:val="tt-RU"/>
              </w:rPr>
              <w:t>Умение учащихся, исходя из своего опыта, организовывать диалогическую и монологическую речь.</w:t>
            </w:r>
          </w:p>
          <w:p w14:paraId="4A8C8D23" w14:textId="77777777" w:rsidR="00F66A8D" w:rsidRPr="008875C4" w:rsidRDefault="00F66A8D" w:rsidP="00D92BDC">
            <w:pPr>
              <w:spacing w:after="0" w:line="240" w:lineRule="auto"/>
              <w:jc w:val="both"/>
              <w:rPr>
                <w:rFonts w:ascii="Times New Roman" w:hAnsi="Times New Roman"/>
                <w:sz w:val="24"/>
                <w:szCs w:val="24"/>
                <w:lang w:val="tt-RU"/>
              </w:rPr>
            </w:pPr>
            <w:r w:rsidRPr="008875C4">
              <w:rPr>
                <w:rFonts w:ascii="Times New Roman" w:hAnsi="Times New Roman"/>
                <w:sz w:val="24"/>
                <w:szCs w:val="24"/>
                <w:lang w:val="tt-RU"/>
              </w:rPr>
              <w:t>Изложение содержания прочитанного или прослушанного текста, составление плана.</w:t>
            </w:r>
          </w:p>
          <w:p w14:paraId="0D0F54C7" w14:textId="77777777" w:rsidR="00F66A8D" w:rsidRPr="008875C4" w:rsidRDefault="00F66A8D" w:rsidP="00D92BDC">
            <w:pPr>
              <w:spacing w:after="0" w:line="240" w:lineRule="auto"/>
              <w:jc w:val="both"/>
              <w:rPr>
                <w:rFonts w:ascii="Times New Roman" w:hAnsi="Times New Roman"/>
                <w:sz w:val="24"/>
                <w:szCs w:val="24"/>
                <w:lang w:val="tt-RU"/>
              </w:rPr>
            </w:pPr>
            <w:r w:rsidRPr="008875C4">
              <w:rPr>
                <w:rFonts w:ascii="Times New Roman" w:hAnsi="Times New Roman"/>
                <w:sz w:val="24"/>
                <w:szCs w:val="24"/>
                <w:lang w:val="tt-RU"/>
              </w:rPr>
              <w:t>Сочинение по заданному плану.</w:t>
            </w:r>
          </w:p>
          <w:p w14:paraId="203420B3" w14:textId="77777777" w:rsidR="00F66A8D" w:rsidRPr="00F123F1" w:rsidRDefault="00F66A8D" w:rsidP="00D92BDC">
            <w:pPr>
              <w:spacing w:after="0" w:line="240" w:lineRule="auto"/>
              <w:jc w:val="both"/>
              <w:rPr>
                <w:rFonts w:ascii="Times New Roman" w:hAnsi="Times New Roman"/>
                <w:sz w:val="24"/>
                <w:szCs w:val="24"/>
                <w:lang w:val="tt-RU"/>
              </w:rPr>
            </w:pPr>
            <w:r w:rsidRPr="008875C4">
              <w:rPr>
                <w:rFonts w:ascii="Times New Roman" w:hAnsi="Times New Roman"/>
                <w:sz w:val="24"/>
                <w:szCs w:val="24"/>
                <w:lang w:val="tt-RU"/>
              </w:rPr>
              <w:t>Разработка упражнений по переводу с татарского на русский или с русского на татарский.</w:t>
            </w:r>
          </w:p>
        </w:tc>
        <w:tc>
          <w:tcPr>
            <w:tcW w:w="1353" w:type="dxa"/>
          </w:tcPr>
          <w:p w14:paraId="0AD734AB" w14:textId="77777777" w:rsidR="00F66A8D" w:rsidRDefault="00F66A8D" w:rsidP="00D92BDC">
            <w:pPr>
              <w:spacing w:after="0" w:line="240" w:lineRule="auto"/>
              <w:rPr>
                <w:rFonts w:ascii="Times New Roman" w:hAnsi="Times New Roman"/>
                <w:b/>
                <w:sz w:val="24"/>
                <w:szCs w:val="24"/>
                <w:lang w:val="tt-RU"/>
              </w:rPr>
            </w:pPr>
            <w:r>
              <w:rPr>
                <w:rFonts w:ascii="Times New Roman" w:hAnsi="Times New Roman"/>
                <w:b/>
                <w:sz w:val="24"/>
                <w:szCs w:val="24"/>
                <w:lang w:val="tt-RU"/>
              </w:rPr>
              <w:t>9</w:t>
            </w:r>
          </w:p>
        </w:tc>
      </w:tr>
      <w:tr w:rsidR="00F66A8D" w14:paraId="238B8F88" w14:textId="77777777" w:rsidTr="00D92BDC">
        <w:tc>
          <w:tcPr>
            <w:tcW w:w="5495" w:type="dxa"/>
          </w:tcPr>
          <w:p w14:paraId="596A327E" w14:textId="77777777" w:rsidR="00F66A8D" w:rsidRDefault="00F66A8D" w:rsidP="00D92BDC">
            <w:pPr>
              <w:spacing w:after="0" w:line="240" w:lineRule="auto"/>
              <w:rPr>
                <w:rFonts w:ascii="Times New Roman" w:hAnsi="Times New Roman"/>
                <w:b/>
                <w:sz w:val="24"/>
                <w:szCs w:val="24"/>
                <w:lang w:val="tt-RU"/>
              </w:rPr>
            </w:pPr>
            <w:r>
              <w:rPr>
                <w:rFonts w:ascii="Times New Roman" w:hAnsi="Times New Roman"/>
                <w:b/>
                <w:sz w:val="24"/>
                <w:szCs w:val="24"/>
                <w:lang w:val="tt-RU"/>
              </w:rPr>
              <w:t>Деловые бумаги.</w:t>
            </w:r>
          </w:p>
        </w:tc>
        <w:tc>
          <w:tcPr>
            <w:tcW w:w="7938" w:type="dxa"/>
          </w:tcPr>
          <w:p w14:paraId="5A1FFA97" w14:textId="77777777" w:rsidR="00F66A8D" w:rsidRPr="00F123F1" w:rsidRDefault="00F66A8D" w:rsidP="00D92BDC">
            <w:pPr>
              <w:spacing w:after="0" w:line="240" w:lineRule="auto"/>
              <w:jc w:val="both"/>
              <w:rPr>
                <w:rFonts w:ascii="Times New Roman" w:hAnsi="Times New Roman"/>
                <w:sz w:val="24"/>
                <w:szCs w:val="24"/>
                <w:lang w:val="tt-RU"/>
              </w:rPr>
            </w:pPr>
            <w:r w:rsidRPr="008875C4">
              <w:rPr>
                <w:rFonts w:ascii="Times New Roman" w:hAnsi="Times New Roman"/>
                <w:sz w:val="24"/>
                <w:szCs w:val="24"/>
                <w:lang w:val="tt-RU"/>
              </w:rPr>
              <w:t>Дело</w:t>
            </w:r>
            <w:r>
              <w:rPr>
                <w:rFonts w:ascii="Times New Roman" w:hAnsi="Times New Roman"/>
                <w:sz w:val="24"/>
                <w:szCs w:val="24"/>
                <w:lang w:val="tt-RU"/>
              </w:rPr>
              <w:t>вые бумаги .</w:t>
            </w:r>
            <w:r w:rsidRPr="008875C4">
              <w:rPr>
                <w:rFonts w:ascii="Times New Roman" w:hAnsi="Times New Roman"/>
                <w:sz w:val="24"/>
                <w:szCs w:val="24"/>
                <w:lang w:val="tt-RU"/>
              </w:rPr>
              <w:t xml:space="preserve">  Умение писать автобиографию.</w:t>
            </w:r>
          </w:p>
        </w:tc>
        <w:tc>
          <w:tcPr>
            <w:tcW w:w="1353" w:type="dxa"/>
          </w:tcPr>
          <w:p w14:paraId="17DD6580" w14:textId="77777777" w:rsidR="00F66A8D" w:rsidRDefault="00F66A8D" w:rsidP="00D92BDC">
            <w:pPr>
              <w:spacing w:after="0" w:line="240" w:lineRule="auto"/>
              <w:rPr>
                <w:rFonts w:ascii="Times New Roman" w:hAnsi="Times New Roman"/>
                <w:b/>
                <w:sz w:val="24"/>
                <w:szCs w:val="24"/>
                <w:lang w:val="tt-RU"/>
              </w:rPr>
            </w:pPr>
            <w:r>
              <w:rPr>
                <w:rFonts w:ascii="Times New Roman" w:hAnsi="Times New Roman"/>
                <w:b/>
                <w:sz w:val="24"/>
                <w:szCs w:val="24"/>
                <w:lang w:val="tt-RU"/>
              </w:rPr>
              <w:t>1</w:t>
            </w:r>
          </w:p>
        </w:tc>
      </w:tr>
      <w:tr w:rsidR="00F66A8D" w14:paraId="68C32FD3" w14:textId="77777777" w:rsidTr="00D92BDC">
        <w:tc>
          <w:tcPr>
            <w:tcW w:w="5495" w:type="dxa"/>
          </w:tcPr>
          <w:p w14:paraId="3C0E1871" w14:textId="77777777" w:rsidR="00F66A8D" w:rsidRDefault="00F66A8D" w:rsidP="00D92BDC">
            <w:pPr>
              <w:spacing w:after="0" w:line="240" w:lineRule="auto"/>
              <w:rPr>
                <w:rFonts w:ascii="Times New Roman" w:hAnsi="Times New Roman"/>
                <w:b/>
                <w:sz w:val="24"/>
                <w:szCs w:val="24"/>
                <w:lang w:val="tt-RU"/>
              </w:rPr>
            </w:pPr>
            <w:r>
              <w:rPr>
                <w:rFonts w:ascii="Times New Roman" w:hAnsi="Times New Roman"/>
                <w:b/>
                <w:sz w:val="24"/>
                <w:szCs w:val="24"/>
                <w:lang w:val="tt-RU"/>
              </w:rPr>
              <w:t xml:space="preserve">Повторение </w:t>
            </w:r>
          </w:p>
        </w:tc>
        <w:tc>
          <w:tcPr>
            <w:tcW w:w="7938" w:type="dxa"/>
          </w:tcPr>
          <w:p w14:paraId="03CC7E32" w14:textId="77777777" w:rsidR="00F66A8D" w:rsidRPr="00F123F1" w:rsidRDefault="00F66A8D" w:rsidP="00D92BDC">
            <w:pPr>
              <w:spacing w:after="0" w:line="240" w:lineRule="auto"/>
              <w:jc w:val="both"/>
              <w:rPr>
                <w:rFonts w:ascii="Times New Roman" w:hAnsi="Times New Roman"/>
                <w:sz w:val="24"/>
                <w:szCs w:val="24"/>
                <w:lang w:val="tt-RU"/>
              </w:rPr>
            </w:pPr>
            <w:r w:rsidRPr="008875C4">
              <w:rPr>
                <w:rFonts w:ascii="Times New Roman" w:hAnsi="Times New Roman"/>
                <w:sz w:val="24"/>
                <w:szCs w:val="24"/>
                <w:lang w:val="tt-RU"/>
              </w:rPr>
              <w:t xml:space="preserve">Повторение, систематизация, обобщение того, что было сделано в </w:t>
            </w:r>
            <w:r w:rsidRPr="008875C4">
              <w:rPr>
                <w:rFonts w:ascii="Times New Roman" w:hAnsi="Times New Roman"/>
                <w:sz w:val="24"/>
                <w:szCs w:val="24"/>
                <w:lang w:val="tt-RU"/>
              </w:rPr>
              <w:lastRenderedPageBreak/>
              <w:t>течение года.</w:t>
            </w:r>
          </w:p>
        </w:tc>
        <w:tc>
          <w:tcPr>
            <w:tcW w:w="1353" w:type="dxa"/>
          </w:tcPr>
          <w:p w14:paraId="57120128" w14:textId="77777777" w:rsidR="00F66A8D" w:rsidRDefault="00F66A8D" w:rsidP="00D92BDC">
            <w:pPr>
              <w:spacing w:after="0" w:line="240" w:lineRule="auto"/>
              <w:rPr>
                <w:rFonts w:ascii="Times New Roman" w:hAnsi="Times New Roman"/>
                <w:b/>
                <w:sz w:val="24"/>
                <w:szCs w:val="24"/>
                <w:lang w:val="tt-RU"/>
              </w:rPr>
            </w:pPr>
          </w:p>
        </w:tc>
      </w:tr>
      <w:tr w:rsidR="00F66A8D" w14:paraId="0B0DD8F5" w14:textId="77777777" w:rsidTr="00D92BDC">
        <w:tc>
          <w:tcPr>
            <w:tcW w:w="5495" w:type="dxa"/>
          </w:tcPr>
          <w:p w14:paraId="230E98C1" w14:textId="77777777" w:rsidR="00F66A8D" w:rsidRDefault="00F66A8D" w:rsidP="00D92BDC">
            <w:pPr>
              <w:spacing w:after="0" w:line="240" w:lineRule="auto"/>
              <w:rPr>
                <w:rFonts w:ascii="Times New Roman" w:hAnsi="Times New Roman"/>
                <w:b/>
                <w:sz w:val="24"/>
                <w:szCs w:val="24"/>
                <w:lang w:val="tt-RU"/>
              </w:rPr>
            </w:pPr>
            <w:r>
              <w:rPr>
                <w:rFonts w:ascii="Times New Roman" w:hAnsi="Times New Roman"/>
                <w:b/>
                <w:sz w:val="24"/>
                <w:szCs w:val="24"/>
                <w:lang w:val="tt-RU"/>
              </w:rPr>
              <w:t xml:space="preserve">Всего </w:t>
            </w:r>
          </w:p>
        </w:tc>
        <w:tc>
          <w:tcPr>
            <w:tcW w:w="7938" w:type="dxa"/>
          </w:tcPr>
          <w:p w14:paraId="0206FB8F" w14:textId="77777777" w:rsidR="00F66A8D" w:rsidRPr="00F123F1" w:rsidRDefault="00F66A8D" w:rsidP="00D92BDC">
            <w:pPr>
              <w:spacing w:after="0" w:line="240" w:lineRule="auto"/>
              <w:jc w:val="both"/>
              <w:rPr>
                <w:rFonts w:ascii="Times New Roman" w:hAnsi="Times New Roman"/>
                <w:sz w:val="24"/>
                <w:szCs w:val="24"/>
                <w:lang w:val="tt-RU"/>
              </w:rPr>
            </w:pPr>
          </w:p>
        </w:tc>
        <w:tc>
          <w:tcPr>
            <w:tcW w:w="1353" w:type="dxa"/>
          </w:tcPr>
          <w:p w14:paraId="60ED4F73" w14:textId="77777777" w:rsidR="00F66A8D" w:rsidRDefault="00F66A8D" w:rsidP="00D92BDC">
            <w:pPr>
              <w:spacing w:after="0" w:line="240" w:lineRule="auto"/>
              <w:rPr>
                <w:rFonts w:ascii="Times New Roman" w:hAnsi="Times New Roman"/>
                <w:b/>
                <w:sz w:val="24"/>
                <w:szCs w:val="24"/>
                <w:lang w:val="tt-RU"/>
              </w:rPr>
            </w:pPr>
            <w:r>
              <w:rPr>
                <w:rFonts w:ascii="Times New Roman" w:hAnsi="Times New Roman"/>
                <w:b/>
                <w:sz w:val="24"/>
                <w:szCs w:val="24"/>
                <w:lang w:val="tt-RU"/>
              </w:rPr>
              <w:t>70</w:t>
            </w:r>
          </w:p>
        </w:tc>
      </w:tr>
    </w:tbl>
    <w:p w14:paraId="2D48E1E2" w14:textId="77777777" w:rsidR="00DF3820" w:rsidRDefault="00DF3820" w:rsidP="00AC006D">
      <w:pPr>
        <w:spacing w:after="0" w:line="240" w:lineRule="auto"/>
        <w:rPr>
          <w:rFonts w:ascii="Times New Roman" w:hAnsi="Times New Roman"/>
          <w:sz w:val="24"/>
          <w:szCs w:val="24"/>
          <w:lang w:val="tt-RU"/>
        </w:rPr>
      </w:pPr>
    </w:p>
    <w:p w14:paraId="600E5B63" w14:textId="77777777" w:rsidR="00F66A8D" w:rsidRPr="005C7B7D" w:rsidRDefault="00F66A8D" w:rsidP="00F66A8D">
      <w:pPr>
        <w:spacing w:after="0" w:line="240" w:lineRule="auto"/>
        <w:jc w:val="center"/>
        <w:rPr>
          <w:rFonts w:ascii="Times New Roman" w:hAnsi="Times New Roman"/>
          <w:b/>
          <w:sz w:val="24"/>
          <w:szCs w:val="24"/>
          <w:lang w:val="tt-RU"/>
        </w:rPr>
      </w:pPr>
      <w:r w:rsidRPr="005C7B7D">
        <w:rPr>
          <w:rFonts w:ascii="Times New Roman" w:hAnsi="Times New Roman"/>
          <w:b/>
          <w:sz w:val="24"/>
          <w:szCs w:val="24"/>
          <w:lang w:val="tt-RU"/>
        </w:rPr>
        <w:t>Содержание рабочей программы</w:t>
      </w:r>
    </w:p>
    <w:p w14:paraId="21D4DF53"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Язык-самое важное средство общения.-1 час</w:t>
      </w:r>
    </w:p>
    <w:p w14:paraId="7E883E60"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Повторение прошлого в предыдущих классах.- 2 часа</w:t>
      </w:r>
    </w:p>
    <w:p w14:paraId="4BCDF72A"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Имя</w:t>
      </w:r>
      <w:r>
        <w:rPr>
          <w:rFonts w:ascii="Times New Roman" w:hAnsi="Times New Roman"/>
          <w:sz w:val="24"/>
          <w:szCs w:val="24"/>
          <w:lang w:val="tt-RU"/>
        </w:rPr>
        <w:t xml:space="preserve"> сущ.-13</w:t>
      </w:r>
      <w:r w:rsidRPr="005C7B7D">
        <w:rPr>
          <w:rFonts w:ascii="Times New Roman" w:hAnsi="Times New Roman"/>
          <w:sz w:val="24"/>
          <w:szCs w:val="24"/>
          <w:lang w:val="tt-RU"/>
        </w:rPr>
        <w:t xml:space="preserve"> ч</w:t>
      </w:r>
      <w:r>
        <w:rPr>
          <w:rFonts w:ascii="Times New Roman" w:hAnsi="Times New Roman"/>
          <w:sz w:val="24"/>
          <w:szCs w:val="24"/>
          <w:lang w:val="tt-RU"/>
        </w:rPr>
        <w:t>ас</w:t>
      </w:r>
    </w:p>
    <w:p w14:paraId="378FDDB3" w14:textId="77777777" w:rsidR="00F66A8D" w:rsidRPr="005C7B7D" w:rsidRDefault="00F66A8D" w:rsidP="00F66A8D">
      <w:pPr>
        <w:spacing w:after="0" w:line="240" w:lineRule="auto"/>
        <w:rPr>
          <w:rFonts w:ascii="Times New Roman" w:hAnsi="Times New Roman"/>
          <w:sz w:val="24"/>
          <w:szCs w:val="24"/>
          <w:lang w:val="tt-RU"/>
        </w:rPr>
      </w:pPr>
      <w:r>
        <w:rPr>
          <w:rFonts w:ascii="Times New Roman" w:hAnsi="Times New Roman"/>
          <w:sz w:val="24"/>
          <w:szCs w:val="24"/>
          <w:lang w:val="tt-RU"/>
        </w:rPr>
        <w:t>М</w:t>
      </w:r>
      <w:r w:rsidRPr="005C7B7D">
        <w:rPr>
          <w:rFonts w:ascii="Times New Roman" w:hAnsi="Times New Roman"/>
          <w:sz w:val="24"/>
          <w:szCs w:val="24"/>
          <w:lang w:val="tt-RU"/>
        </w:rPr>
        <w:t>орфологический анализ</w:t>
      </w:r>
      <w:r>
        <w:rPr>
          <w:rFonts w:ascii="Times New Roman" w:hAnsi="Times New Roman"/>
          <w:sz w:val="24"/>
          <w:szCs w:val="24"/>
          <w:lang w:val="tt-RU"/>
        </w:rPr>
        <w:t xml:space="preserve"> сущ.</w:t>
      </w:r>
      <w:r w:rsidRPr="005C7B7D">
        <w:rPr>
          <w:rFonts w:ascii="Times New Roman" w:hAnsi="Times New Roman"/>
          <w:sz w:val="24"/>
          <w:szCs w:val="24"/>
          <w:lang w:val="tt-RU"/>
        </w:rPr>
        <w:t xml:space="preserve"> , обобщение.-3 часа</w:t>
      </w:r>
    </w:p>
    <w:p w14:paraId="2538F4E5" w14:textId="77777777" w:rsidR="00F66A8D" w:rsidRPr="005C7B7D" w:rsidRDefault="00F66A8D" w:rsidP="00F66A8D">
      <w:pPr>
        <w:spacing w:after="0" w:line="240" w:lineRule="auto"/>
        <w:rPr>
          <w:rFonts w:ascii="Times New Roman" w:hAnsi="Times New Roman"/>
          <w:sz w:val="24"/>
          <w:szCs w:val="24"/>
          <w:lang w:val="tt-RU"/>
        </w:rPr>
      </w:pPr>
      <w:r>
        <w:rPr>
          <w:rFonts w:ascii="Times New Roman" w:hAnsi="Times New Roman"/>
          <w:sz w:val="24"/>
          <w:szCs w:val="24"/>
          <w:lang w:val="tt-RU"/>
        </w:rPr>
        <w:t>Имя прилагательное-6</w:t>
      </w:r>
      <w:r w:rsidRPr="005C7B7D">
        <w:rPr>
          <w:rFonts w:ascii="Times New Roman" w:hAnsi="Times New Roman"/>
          <w:sz w:val="24"/>
          <w:szCs w:val="24"/>
          <w:lang w:val="tt-RU"/>
        </w:rPr>
        <w:t xml:space="preserve"> час</w:t>
      </w:r>
    </w:p>
    <w:p w14:paraId="1517B901"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Морфологический анализ прилагательных. Обобщение качеств.-2 часа</w:t>
      </w:r>
    </w:p>
    <w:p w14:paraId="4A211D99" w14:textId="77777777" w:rsidR="00F66A8D" w:rsidRPr="005C7B7D" w:rsidRDefault="00F66A8D" w:rsidP="00F66A8D">
      <w:pPr>
        <w:spacing w:after="0" w:line="240" w:lineRule="auto"/>
        <w:rPr>
          <w:rFonts w:ascii="Times New Roman" w:hAnsi="Times New Roman"/>
          <w:sz w:val="24"/>
          <w:szCs w:val="24"/>
          <w:lang w:val="tt-RU"/>
        </w:rPr>
      </w:pPr>
      <w:r>
        <w:rPr>
          <w:rFonts w:ascii="Times New Roman" w:hAnsi="Times New Roman"/>
          <w:sz w:val="24"/>
          <w:szCs w:val="24"/>
          <w:lang w:val="tt-RU"/>
        </w:rPr>
        <w:t>Общее понятие о наречии</w:t>
      </w:r>
      <w:r w:rsidRPr="005C7B7D">
        <w:rPr>
          <w:rFonts w:ascii="Times New Roman" w:hAnsi="Times New Roman"/>
          <w:sz w:val="24"/>
          <w:szCs w:val="24"/>
          <w:lang w:val="tt-RU"/>
        </w:rPr>
        <w:t>. -1 час</w:t>
      </w:r>
    </w:p>
    <w:p w14:paraId="7379664C"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Ви</w:t>
      </w:r>
      <w:r>
        <w:rPr>
          <w:rFonts w:ascii="Times New Roman" w:hAnsi="Times New Roman"/>
          <w:sz w:val="24"/>
          <w:szCs w:val="24"/>
          <w:lang w:val="tt-RU"/>
        </w:rPr>
        <w:t>ды и правильность написания наречий. М</w:t>
      </w:r>
      <w:r w:rsidRPr="005C7B7D">
        <w:rPr>
          <w:rFonts w:ascii="Times New Roman" w:hAnsi="Times New Roman"/>
          <w:sz w:val="24"/>
          <w:szCs w:val="24"/>
          <w:lang w:val="tt-RU"/>
        </w:rPr>
        <w:t>орфологический</w:t>
      </w:r>
      <w:r>
        <w:rPr>
          <w:rFonts w:ascii="Times New Roman" w:hAnsi="Times New Roman"/>
          <w:sz w:val="24"/>
          <w:szCs w:val="24"/>
          <w:lang w:val="tt-RU"/>
        </w:rPr>
        <w:t xml:space="preserve"> анализ</w:t>
      </w:r>
      <w:r w:rsidRPr="005C7B7D">
        <w:rPr>
          <w:rFonts w:ascii="Times New Roman" w:hAnsi="Times New Roman"/>
          <w:sz w:val="24"/>
          <w:szCs w:val="24"/>
          <w:lang w:val="tt-RU"/>
        </w:rPr>
        <w:t xml:space="preserve"> - 1 час</w:t>
      </w:r>
    </w:p>
    <w:p w14:paraId="13566B25" w14:textId="77777777" w:rsidR="00F66A8D" w:rsidRPr="005C7B7D" w:rsidRDefault="00F66A8D" w:rsidP="00F66A8D">
      <w:pPr>
        <w:spacing w:after="0" w:line="240" w:lineRule="auto"/>
        <w:rPr>
          <w:rFonts w:ascii="Times New Roman" w:hAnsi="Times New Roman"/>
          <w:sz w:val="24"/>
          <w:szCs w:val="24"/>
          <w:lang w:val="tt-RU"/>
        </w:rPr>
      </w:pPr>
      <w:r>
        <w:rPr>
          <w:rFonts w:ascii="Times New Roman" w:hAnsi="Times New Roman"/>
          <w:sz w:val="24"/>
          <w:szCs w:val="24"/>
          <w:lang w:val="tt-RU"/>
        </w:rPr>
        <w:t>Общее понятие о числительных</w:t>
      </w:r>
      <w:r w:rsidRPr="005C7B7D">
        <w:rPr>
          <w:rFonts w:ascii="Times New Roman" w:hAnsi="Times New Roman"/>
          <w:sz w:val="24"/>
          <w:szCs w:val="24"/>
          <w:lang w:val="tt-RU"/>
        </w:rPr>
        <w:t>. Арабские и римские цифры. - 1 час</w:t>
      </w:r>
    </w:p>
    <w:p w14:paraId="755935E4"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Виды чисел и их правильная запись. - 1 час</w:t>
      </w:r>
    </w:p>
    <w:p w14:paraId="7A7568A8"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Подгруппы чисел, их значение и применение.- 1 час</w:t>
      </w:r>
    </w:p>
    <w:p w14:paraId="053CE68D"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Использование предложений цифр. Обобщение чисел. Морфологический анализ чисел. - 1 час</w:t>
      </w:r>
    </w:p>
    <w:p w14:paraId="0C6569E5"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 xml:space="preserve">Общее понятие о </w:t>
      </w:r>
      <w:r>
        <w:rPr>
          <w:rFonts w:ascii="Times New Roman" w:hAnsi="Times New Roman"/>
          <w:sz w:val="24"/>
          <w:szCs w:val="24"/>
          <w:lang w:val="tt-RU"/>
        </w:rPr>
        <w:t>местоимений. Подгруппы местоимений.- 1час</w:t>
      </w:r>
    </w:p>
    <w:p w14:paraId="299C3249" w14:textId="77777777" w:rsidR="00F66A8D" w:rsidRPr="005C7B7D" w:rsidRDefault="00F66A8D" w:rsidP="00F66A8D">
      <w:pPr>
        <w:spacing w:after="0" w:line="240" w:lineRule="auto"/>
        <w:rPr>
          <w:rFonts w:ascii="Times New Roman" w:hAnsi="Times New Roman"/>
          <w:sz w:val="24"/>
          <w:szCs w:val="24"/>
          <w:lang w:val="tt-RU"/>
        </w:rPr>
      </w:pPr>
      <w:r>
        <w:rPr>
          <w:rFonts w:ascii="Times New Roman" w:hAnsi="Times New Roman"/>
          <w:sz w:val="24"/>
          <w:szCs w:val="24"/>
          <w:lang w:val="tt-RU"/>
        </w:rPr>
        <w:t>О</w:t>
      </w:r>
      <w:r w:rsidRPr="005C7B7D">
        <w:rPr>
          <w:rFonts w:ascii="Times New Roman" w:hAnsi="Times New Roman"/>
          <w:sz w:val="24"/>
          <w:szCs w:val="24"/>
          <w:lang w:val="tt-RU"/>
        </w:rPr>
        <w:t>бобщение. -1 час</w:t>
      </w:r>
    </w:p>
    <w:p w14:paraId="6841E7EB" w14:textId="77777777" w:rsidR="00F66A8D" w:rsidRPr="005C7B7D" w:rsidRDefault="00F66A8D" w:rsidP="00F66A8D">
      <w:pPr>
        <w:spacing w:after="0" w:line="240" w:lineRule="auto"/>
        <w:rPr>
          <w:rFonts w:ascii="Times New Roman" w:hAnsi="Times New Roman"/>
          <w:sz w:val="24"/>
          <w:szCs w:val="24"/>
          <w:lang w:val="tt-RU"/>
        </w:rPr>
      </w:pPr>
      <w:r>
        <w:rPr>
          <w:rFonts w:ascii="Times New Roman" w:hAnsi="Times New Roman"/>
          <w:sz w:val="24"/>
          <w:szCs w:val="24"/>
          <w:lang w:val="tt-RU"/>
        </w:rPr>
        <w:t>Глагол</w:t>
      </w:r>
      <w:r w:rsidRPr="005C7B7D">
        <w:rPr>
          <w:rFonts w:ascii="Times New Roman" w:hAnsi="Times New Roman"/>
          <w:sz w:val="24"/>
          <w:szCs w:val="24"/>
          <w:lang w:val="tt-RU"/>
        </w:rPr>
        <w:t xml:space="preserve"> и е</w:t>
      </w:r>
      <w:r>
        <w:rPr>
          <w:rFonts w:ascii="Times New Roman" w:hAnsi="Times New Roman"/>
          <w:sz w:val="24"/>
          <w:szCs w:val="24"/>
          <w:lang w:val="tt-RU"/>
        </w:rPr>
        <w:t>го основа.</w:t>
      </w:r>
      <w:r w:rsidRPr="005C7B7D">
        <w:rPr>
          <w:rFonts w:ascii="Times New Roman" w:hAnsi="Times New Roman"/>
          <w:sz w:val="24"/>
          <w:szCs w:val="24"/>
          <w:lang w:val="tt-RU"/>
        </w:rPr>
        <w:t>-</w:t>
      </w:r>
      <w:r>
        <w:rPr>
          <w:rFonts w:ascii="Times New Roman" w:hAnsi="Times New Roman"/>
          <w:sz w:val="24"/>
          <w:szCs w:val="24"/>
          <w:lang w:val="tt-RU"/>
        </w:rPr>
        <w:t>6</w:t>
      </w:r>
      <w:r w:rsidRPr="005C7B7D">
        <w:rPr>
          <w:rFonts w:ascii="Times New Roman" w:hAnsi="Times New Roman"/>
          <w:sz w:val="24"/>
          <w:szCs w:val="24"/>
          <w:lang w:val="tt-RU"/>
        </w:rPr>
        <w:t xml:space="preserve"> час</w:t>
      </w:r>
    </w:p>
    <w:p w14:paraId="436B1490" w14:textId="77777777" w:rsidR="00F66A8D" w:rsidRPr="005C7B7D" w:rsidRDefault="00F66A8D" w:rsidP="00F66A8D">
      <w:pPr>
        <w:spacing w:after="0" w:line="240" w:lineRule="auto"/>
        <w:rPr>
          <w:rFonts w:ascii="Times New Roman" w:hAnsi="Times New Roman"/>
          <w:sz w:val="24"/>
          <w:szCs w:val="24"/>
          <w:lang w:val="tt-RU"/>
        </w:rPr>
      </w:pPr>
      <w:r>
        <w:rPr>
          <w:rFonts w:ascii="Times New Roman" w:hAnsi="Times New Roman"/>
          <w:sz w:val="24"/>
          <w:szCs w:val="24"/>
          <w:lang w:val="tt-RU"/>
        </w:rPr>
        <w:t>М</w:t>
      </w:r>
      <w:r w:rsidRPr="005C7B7D">
        <w:rPr>
          <w:rFonts w:ascii="Times New Roman" w:hAnsi="Times New Roman"/>
          <w:sz w:val="24"/>
          <w:szCs w:val="24"/>
          <w:lang w:val="tt-RU"/>
        </w:rPr>
        <w:t xml:space="preserve">орфологический </w:t>
      </w:r>
      <w:r>
        <w:rPr>
          <w:rFonts w:ascii="Times New Roman" w:hAnsi="Times New Roman"/>
          <w:sz w:val="24"/>
          <w:szCs w:val="24"/>
          <w:lang w:val="tt-RU"/>
        </w:rPr>
        <w:t>анализ. Обобщение.-1</w:t>
      </w:r>
      <w:r w:rsidRPr="005C7B7D">
        <w:rPr>
          <w:rFonts w:ascii="Times New Roman" w:hAnsi="Times New Roman"/>
          <w:sz w:val="24"/>
          <w:szCs w:val="24"/>
          <w:lang w:val="tt-RU"/>
        </w:rPr>
        <w:t xml:space="preserve"> часов</w:t>
      </w:r>
    </w:p>
    <w:p w14:paraId="7E00AB41"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Порядок проведения морфологического анализа-7 часов</w:t>
      </w:r>
    </w:p>
    <w:p w14:paraId="7AB6DFBC"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Вспомогательные мысли. Использование самостоятельных мнений в качестве вспомогательных мнений -1 час</w:t>
      </w:r>
    </w:p>
    <w:p w14:paraId="54B22AB4"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Виды мыслей, использование предложений .Обобщение мысли, морфологический анализ.-1 час</w:t>
      </w:r>
    </w:p>
    <w:p w14:paraId="521D1B86"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Общее понятие о созвучии. Слова из их следов. Морфологический анализ звуковых спутников. -1 час</w:t>
      </w:r>
    </w:p>
    <w:p w14:paraId="41B5BF3E"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Гласные слова.  Морфологический анализ слово-гласные. -1 час</w:t>
      </w:r>
    </w:p>
    <w:p w14:paraId="74768603"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Понятие о богатстве.  Подгруппы богатства. Богатство слов, особенности их употребления, морфологический анализ. -1 час</w:t>
      </w:r>
    </w:p>
    <w:p w14:paraId="02000ECA"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Общее понятие о регистраторе. Подгруппы регистраторов-1 час</w:t>
      </w:r>
    </w:p>
    <w:p w14:paraId="57440BDC"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Правильная запись регистраторов. Обобщение регистраторов. Морфологический анализ регистраторов. -1 час</w:t>
      </w:r>
    </w:p>
    <w:p w14:paraId="6887E4C4"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Модальное слово-понятие о группе. Понятие дроби, их подгруппы, правильное написание.-1 час</w:t>
      </w:r>
    </w:p>
    <w:p w14:paraId="40602EFC"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Модальное слово-понятие о группе, их смыслах и особенностях использования в предложении. Выполнять морфологический -1 час</w:t>
      </w:r>
    </w:p>
    <w:p w14:paraId="44F75615"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Общее понятие о родах. Их правильное написание, знаки препинания. Морфологический анализ, обобщение. -1 час</w:t>
      </w:r>
    </w:p>
    <w:p w14:paraId="5FAE49FB"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Обобщение и повторение прошлого по морфологии. -1 час</w:t>
      </w:r>
    </w:p>
    <w:p w14:paraId="3C5900AB" w14:textId="77777777" w:rsidR="00F66A8D" w:rsidRPr="005C7B7D" w:rsidRDefault="00F66A8D" w:rsidP="00F66A8D">
      <w:pPr>
        <w:spacing w:after="0" w:line="240" w:lineRule="auto"/>
        <w:rPr>
          <w:rFonts w:ascii="Times New Roman" w:hAnsi="Times New Roman"/>
          <w:sz w:val="24"/>
          <w:szCs w:val="24"/>
          <w:lang w:val="tt-RU"/>
        </w:rPr>
      </w:pPr>
      <w:r w:rsidRPr="005C7B7D">
        <w:rPr>
          <w:rFonts w:ascii="Times New Roman" w:hAnsi="Times New Roman"/>
          <w:sz w:val="24"/>
          <w:szCs w:val="24"/>
          <w:lang w:val="tt-RU"/>
        </w:rPr>
        <w:t>Итоговое занятие. -1 час</w:t>
      </w:r>
    </w:p>
    <w:p w14:paraId="3D7B7BD5" w14:textId="77777777" w:rsidR="00F66A8D" w:rsidRPr="005C7B7D" w:rsidRDefault="00F66A8D" w:rsidP="00F66A8D">
      <w:pPr>
        <w:spacing w:after="0" w:line="240" w:lineRule="auto"/>
        <w:rPr>
          <w:rFonts w:ascii="Times New Roman" w:hAnsi="Times New Roman"/>
          <w:sz w:val="24"/>
          <w:szCs w:val="24"/>
          <w:highlight w:val="yellow"/>
          <w:lang w:val="tt-RU"/>
        </w:rPr>
      </w:pPr>
      <w:r w:rsidRPr="005C7B7D">
        <w:rPr>
          <w:rFonts w:ascii="Times New Roman" w:hAnsi="Times New Roman"/>
          <w:sz w:val="24"/>
          <w:szCs w:val="24"/>
          <w:lang w:val="tt-RU"/>
        </w:rPr>
        <w:t>Письменные работы. Диктан</w:t>
      </w:r>
      <w:r>
        <w:rPr>
          <w:rFonts w:ascii="Times New Roman" w:hAnsi="Times New Roman"/>
          <w:sz w:val="24"/>
          <w:szCs w:val="24"/>
          <w:lang w:val="tt-RU"/>
        </w:rPr>
        <w:t xml:space="preserve">т.  Изложение. Сочинение. </w:t>
      </w:r>
      <w:r w:rsidRPr="005C7B7D">
        <w:rPr>
          <w:rFonts w:ascii="Times New Roman" w:hAnsi="Times New Roman"/>
          <w:sz w:val="24"/>
          <w:szCs w:val="24"/>
          <w:lang w:val="tt-RU"/>
        </w:rPr>
        <w:t>Сочинение, изложенные исследования,анализ, воспроизведение.-9 часов</w:t>
      </w:r>
    </w:p>
    <w:p w14:paraId="454A80CE" w14:textId="36743EF5" w:rsidR="00DF3820" w:rsidRDefault="00DF3820" w:rsidP="00AC006D">
      <w:pPr>
        <w:spacing w:after="0" w:line="240" w:lineRule="auto"/>
        <w:rPr>
          <w:rFonts w:ascii="Times New Roman" w:hAnsi="Times New Roman"/>
          <w:sz w:val="24"/>
          <w:szCs w:val="24"/>
          <w:lang w:val="tt-RU"/>
        </w:rPr>
      </w:pPr>
    </w:p>
    <w:p w14:paraId="24A0169F" w14:textId="2C908E88" w:rsidR="00CD65B5" w:rsidRDefault="00CD65B5" w:rsidP="00AC006D">
      <w:pPr>
        <w:spacing w:after="0" w:line="240" w:lineRule="auto"/>
        <w:rPr>
          <w:rFonts w:ascii="Times New Roman" w:hAnsi="Times New Roman"/>
          <w:sz w:val="24"/>
          <w:szCs w:val="24"/>
          <w:lang w:val="tt-RU"/>
        </w:rPr>
      </w:pPr>
    </w:p>
    <w:p w14:paraId="40B8B6CC" w14:textId="09497D37" w:rsidR="00CD65B5" w:rsidRDefault="00CD65B5" w:rsidP="00AC006D">
      <w:pPr>
        <w:spacing w:after="0" w:line="240" w:lineRule="auto"/>
        <w:rPr>
          <w:rFonts w:ascii="Times New Roman" w:hAnsi="Times New Roman"/>
          <w:sz w:val="24"/>
          <w:szCs w:val="24"/>
          <w:lang w:val="tt-RU"/>
        </w:rPr>
      </w:pPr>
    </w:p>
    <w:p w14:paraId="635556EF" w14:textId="5BF4F241" w:rsidR="00CD65B5" w:rsidRDefault="00CD65B5" w:rsidP="00AC006D">
      <w:pPr>
        <w:spacing w:after="0" w:line="240" w:lineRule="auto"/>
        <w:rPr>
          <w:rFonts w:ascii="Times New Roman" w:hAnsi="Times New Roman"/>
          <w:sz w:val="24"/>
          <w:szCs w:val="24"/>
          <w:lang w:val="tt-RU"/>
        </w:rPr>
      </w:pPr>
    </w:p>
    <w:p w14:paraId="5EFE82E0" w14:textId="21F1165C" w:rsidR="00CD65B5" w:rsidRDefault="00CD65B5" w:rsidP="00AC006D">
      <w:pPr>
        <w:spacing w:after="0" w:line="240" w:lineRule="auto"/>
        <w:rPr>
          <w:rFonts w:ascii="Times New Roman" w:hAnsi="Times New Roman"/>
          <w:sz w:val="24"/>
          <w:szCs w:val="24"/>
          <w:lang w:val="tt-RU"/>
        </w:rPr>
      </w:pPr>
    </w:p>
    <w:p w14:paraId="38F38B62" w14:textId="77777777" w:rsidR="00CD65B5" w:rsidRDefault="00CD65B5" w:rsidP="00AC006D">
      <w:pPr>
        <w:spacing w:after="0" w:line="240" w:lineRule="auto"/>
        <w:rPr>
          <w:rFonts w:ascii="Times New Roman" w:hAnsi="Times New Roman"/>
          <w:sz w:val="24"/>
          <w:szCs w:val="24"/>
          <w:lang w:val="tt-RU"/>
        </w:rPr>
      </w:pPr>
    </w:p>
    <w:p w14:paraId="0679F49F" w14:textId="77777777" w:rsidR="00CD65B5" w:rsidRPr="00DB7E7A" w:rsidRDefault="00CD65B5" w:rsidP="00CD65B5">
      <w:pPr>
        <w:spacing w:after="0" w:line="240" w:lineRule="auto"/>
        <w:jc w:val="center"/>
        <w:rPr>
          <w:rFonts w:ascii="Times New Roman" w:hAnsi="Times New Roman"/>
          <w:sz w:val="32"/>
          <w:szCs w:val="32"/>
        </w:rPr>
      </w:pPr>
      <w:bookmarkStart w:id="0" w:name="_Hlk84261316"/>
      <w:r w:rsidRPr="00DB7E7A">
        <w:rPr>
          <w:rFonts w:ascii="Times New Roman" w:hAnsi="Times New Roman"/>
          <w:sz w:val="32"/>
          <w:szCs w:val="32"/>
        </w:rPr>
        <w:t>Тематическое планирование с учетом рабочей программы воспитания</w:t>
      </w:r>
    </w:p>
    <w:p w14:paraId="0FAA2F83" w14:textId="77777777" w:rsidR="00CD65B5" w:rsidRPr="00F24233" w:rsidRDefault="00CD65B5" w:rsidP="00CD65B5">
      <w:pPr>
        <w:spacing w:after="0" w:line="240" w:lineRule="auto"/>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110"/>
        <w:gridCol w:w="7513"/>
        <w:gridCol w:w="2629"/>
      </w:tblGrid>
      <w:tr w:rsidR="00CD65B5" w:rsidRPr="00F24233" w14:paraId="70E29A01" w14:textId="77777777" w:rsidTr="00FF786C">
        <w:tc>
          <w:tcPr>
            <w:tcW w:w="534" w:type="dxa"/>
          </w:tcPr>
          <w:p w14:paraId="0EED6D77" w14:textId="77777777" w:rsidR="00CD65B5" w:rsidRPr="00F24233" w:rsidRDefault="00CD65B5" w:rsidP="00FF786C">
            <w:pPr>
              <w:spacing w:after="0" w:line="240" w:lineRule="auto"/>
              <w:rPr>
                <w:rFonts w:ascii="Times New Roman" w:hAnsi="Times New Roman"/>
                <w:sz w:val="24"/>
                <w:szCs w:val="24"/>
              </w:rPr>
            </w:pPr>
            <w:r w:rsidRPr="00F24233">
              <w:rPr>
                <w:rFonts w:ascii="Times New Roman" w:hAnsi="Times New Roman"/>
                <w:sz w:val="24"/>
                <w:szCs w:val="24"/>
              </w:rPr>
              <w:t>№</w:t>
            </w:r>
          </w:p>
        </w:tc>
        <w:tc>
          <w:tcPr>
            <w:tcW w:w="4110" w:type="dxa"/>
          </w:tcPr>
          <w:p w14:paraId="458D1C89" w14:textId="77777777" w:rsidR="00CD65B5" w:rsidRPr="00F24233" w:rsidRDefault="00CD65B5" w:rsidP="00FF786C">
            <w:pPr>
              <w:spacing w:after="0" w:line="240" w:lineRule="auto"/>
              <w:rPr>
                <w:rFonts w:ascii="Times New Roman" w:hAnsi="Times New Roman"/>
                <w:sz w:val="24"/>
                <w:szCs w:val="24"/>
              </w:rPr>
            </w:pPr>
            <w:r w:rsidRPr="00F24233">
              <w:rPr>
                <w:rFonts w:ascii="Times New Roman" w:hAnsi="Times New Roman"/>
                <w:sz w:val="24"/>
                <w:szCs w:val="24"/>
              </w:rPr>
              <w:t>Тема раздела</w:t>
            </w:r>
          </w:p>
        </w:tc>
        <w:tc>
          <w:tcPr>
            <w:tcW w:w="7513" w:type="dxa"/>
          </w:tcPr>
          <w:p w14:paraId="518C9759" w14:textId="77777777" w:rsidR="00CD65B5" w:rsidRDefault="00CD65B5" w:rsidP="00FF786C">
            <w:pPr>
              <w:spacing w:after="0" w:line="240" w:lineRule="auto"/>
              <w:rPr>
                <w:rFonts w:ascii="Times New Roman" w:hAnsi="Times New Roman"/>
                <w:sz w:val="24"/>
                <w:szCs w:val="24"/>
              </w:rPr>
            </w:pPr>
            <w:r w:rsidRPr="00F24233">
              <w:rPr>
                <w:rFonts w:ascii="Times New Roman" w:hAnsi="Times New Roman"/>
                <w:sz w:val="24"/>
                <w:szCs w:val="24"/>
              </w:rPr>
              <w:t>Модуль воспитательной программы «Школьный урок»</w:t>
            </w:r>
          </w:p>
          <w:p w14:paraId="19971A89" w14:textId="77777777" w:rsidR="00CD65B5" w:rsidRPr="00F24233" w:rsidRDefault="00CD65B5" w:rsidP="00FF786C">
            <w:pPr>
              <w:spacing w:after="0" w:line="240" w:lineRule="auto"/>
              <w:rPr>
                <w:rFonts w:ascii="Times New Roman" w:hAnsi="Times New Roman"/>
                <w:sz w:val="24"/>
                <w:szCs w:val="24"/>
              </w:rPr>
            </w:pPr>
          </w:p>
        </w:tc>
        <w:tc>
          <w:tcPr>
            <w:tcW w:w="2629" w:type="dxa"/>
          </w:tcPr>
          <w:p w14:paraId="54E1AE25" w14:textId="77777777" w:rsidR="00CD65B5" w:rsidRPr="00F24233" w:rsidRDefault="00CD65B5" w:rsidP="00FF786C">
            <w:pPr>
              <w:spacing w:after="0" w:line="240" w:lineRule="auto"/>
              <w:rPr>
                <w:rFonts w:ascii="Times New Roman" w:hAnsi="Times New Roman"/>
                <w:sz w:val="24"/>
                <w:szCs w:val="24"/>
              </w:rPr>
            </w:pPr>
            <w:r w:rsidRPr="00F24233">
              <w:rPr>
                <w:rFonts w:ascii="Times New Roman" w:hAnsi="Times New Roman"/>
                <w:sz w:val="24"/>
                <w:szCs w:val="24"/>
              </w:rPr>
              <w:t>Количество уроков</w:t>
            </w:r>
          </w:p>
        </w:tc>
      </w:tr>
      <w:tr w:rsidR="00CD65B5" w:rsidRPr="00F24233" w14:paraId="5C7BFDF6" w14:textId="77777777" w:rsidTr="00FF786C">
        <w:tc>
          <w:tcPr>
            <w:tcW w:w="534" w:type="dxa"/>
          </w:tcPr>
          <w:p w14:paraId="403B0D07" w14:textId="77777777" w:rsidR="00CD65B5" w:rsidRPr="00F24233" w:rsidRDefault="00CD65B5" w:rsidP="00FF786C">
            <w:pPr>
              <w:spacing w:after="0" w:line="240" w:lineRule="auto"/>
              <w:rPr>
                <w:rFonts w:ascii="Times New Roman" w:hAnsi="Times New Roman"/>
                <w:sz w:val="24"/>
                <w:szCs w:val="24"/>
              </w:rPr>
            </w:pPr>
          </w:p>
        </w:tc>
        <w:tc>
          <w:tcPr>
            <w:tcW w:w="4110" w:type="dxa"/>
          </w:tcPr>
          <w:p w14:paraId="346F9857" w14:textId="77777777" w:rsidR="00CD65B5" w:rsidRPr="00EA3146" w:rsidRDefault="00CD65B5" w:rsidP="00FF786C">
            <w:pPr>
              <w:spacing w:after="0" w:line="240" w:lineRule="auto"/>
              <w:rPr>
                <w:rFonts w:ascii="Times New Roman" w:hAnsi="Times New Roman"/>
                <w:sz w:val="24"/>
                <w:szCs w:val="24"/>
              </w:rPr>
            </w:pPr>
            <w:r w:rsidRPr="00F24233">
              <w:rPr>
                <w:rFonts w:ascii="Times New Roman" w:hAnsi="Times New Roman"/>
                <w:bCs/>
                <w:sz w:val="24"/>
                <w:szCs w:val="24"/>
              </w:rPr>
              <w:t xml:space="preserve">Модуль 1. </w:t>
            </w:r>
            <w:r>
              <w:rPr>
                <w:rFonts w:ascii="Times New Roman" w:hAnsi="Times New Roman"/>
                <w:bCs/>
                <w:sz w:val="24"/>
                <w:szCs w:val="24"/>
              </w:rPr>
              <w:t>Язык-самое важное средство общения.</w:t>
            </w:r>
          </w:p>
        </w:tc>
        <w:tc>
          <w:tcPr>
            <w:tcW w:w="7513" w:type="dxa"/>
          </w:tcPr>
          <w:p w14:paraId="3834106E" w14:textId="77777777" w:rsidR="00CD65B5" w:rsidRPr="00F24233" w:rsidRDefault="00CD65B5" w:rsidP="00FF786C">
            <w:pPr>
              <w:adjustRightInd w:val="0"/>
              <w:spacing w:after="0" w:line="240" w:lineRule="auto"/>
              <w:ind w:right="-1" w:firstLine="709"/>
              <w:rPr>
                <w:rStyle w:val="CharAttribute501"/>
                <w:rFonts w:eastAsia="Calibri" w:hAnsi="Times New Roman"/>
                <w:i w:val="0"/>
                <w:sz w:val="24"/>
                <w:szCs w:val="24"/>
                <w:u w:val="none"/>
              </w:rPr>
            </w:pPr>
            <w:r w:rsidRPr="00F24233">
              <w:rPr>
                <w:rStyle w:val="CharAttribute501"/>
                <w:rFonts w:eastAsia="№Е" w:hAnsi="Times New Roman"/>
                <w:i w:val="0"/>
                <w:sz w:val="24"/>
                <w:szCs w:val="24"/>
                <w:u w:val="none"/>
              </w:rPr>
              <w:t xml:space="preserve">установление доверительных отношений между </w:t>
            </w:r>
            <w:r>
              <w:rPr>
                <w:rStyle w:val="CharAttribute501"/>
                <w:rFonts w:eastAsia="№Е" w:hAnsi="Times New Roman"/>
                <w:i w:val="0"/>
                <w:sz w:val="24"/>
                <w:szCs w:val="24"/>
                <w:u w:val="none"/>
              </w:rPr>
              <w:t xml:space="preserve">педагогическим работником </w:t>
            </w:r>
            <w:r w:rsidRPr="00F24233">
              <w:rPr>
                <w:rStyle w:val="CharAttribute501"/>
                <w:rFonts w:eastAsia="№Е" w:hAnsi="Times New Roman"/>
                <w:i w:val="0"/>
                <w:sz w:val="24"/>
                <w:szCs w:val="24"/>
                <w:u w:val="none"/>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u w:val="none"/>
              </w:rPr>
              <w:br/>
              <w:t>к обсуждаемой на уроке информации, активизации их познавательной деятельности;</w:t>
            </w:r>
          </w:p>
          <w:p w14:paraId="40672919" w14:textId="77777777" w:rsidR="00CD65B5" w:rsidRPr="00F24233" w:rsidRDefault="00CD65B5" w:rsidP="00FF786C">
            <w:pPr>
              <w:adjustRightInd w:val="0"/>
              <w:spacing w:after="0" w:line="240" w:lineRule="auto"/>
              <w:ind w:right="-1" w:firstLine="709"/>
              <w:rPr>
                <w:rStyle w:val="CharAttribute501"/>
                <w:rFonts w:eastAsia="Calibri" w:hAnsi="Times New Roman"/>
                <w:i w:val="0"/>
                <w:sz w:val="24"/>
                <w:szCs w:val="24"/>
                <w:u w:val="none"/>
              </w:rPr>
            </w:pPr>
            <w:r w:rsidRPr="00F24233">
              <w:rPr>
                <w:rStyle w:val="CharAttribute501"/>
                <w:rFonts w:eastAsia="№Е" w:hAnsi="Times New Roman"/>
                <w:i w:val="0"/>
                <w:sz w:val="24"/>
                <w:szCs w:val="24"/>
                <w:u w:val="none"/>
              </w:rPr>
              <w:t xml:space="preserve">побуждение обучающихся соблюдать на уроке общепринятые нормы поведения, правила общения со старшими (педагогическими работниками)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 xml:space="preserve">и сверстниками (обучающимися), принципы учебной дисциплины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 xml:space="preserve">и самоорганизации; </w:t>
            </w:r>
          </w:p>
          <w:p w14:paraId="50A07574" w14:textId="77777777" w:rsidR="00CD65B5" w:rsidRPr="00F24233" w:rsidRDefault="00CD65B5"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u w:val="none"/>
              </w:rPr>
              <w:t xml:space="preserve">привлечение внимания обучающихся к ценностному аспекту изучаемых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36C6C705" w14:textId="77777777" w:rsidR="00CD65B5" w:rsidRPr="00F24233" w:rsidRDefault="00CD65B5"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u w:val="none"/>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02CDE988" w14:textId="77777777" w:rsidR="00CD65B5" w:rsidRPr="00F24233" w:rsidRDefault="00CD65B5"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3084AA4C" w14:textId="77777777" w:rsidR="00CD65B5" w:rsidRPr="00F24233" w:rsidRDefault="00CD65B5"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6C85FFAC" w14:textId="77777777" w:rsidR="00CD65B5" w:rsidRPr="00F24233" w:rsidRDefault="00CD65B5" w:rsidP="00FF786C">
            <w:pPr>
              <w:adjustRightInd w:val="0"/>
              <w:spacing w:after="0" w:line="240" w:lineRule="auto"/>
              <w:ind w:right="-1" w:firstLine="709"/>
              <w:rPr>
                <w:rStyle w:val="CharAttribute501"/>
                <w:rFonts w:eastAsia="№Е" w:hAnsi="Times New Roman"/>
                <w:i w:val="0"/>
                <w:sz w:val="24"/>
                <w:szCs w:val="24"/>
                <w:u w:val="none"/>
              </w:rPr>
            </w:pPr>
            <w:r w:rsidRPr="00F24233">
              <w:rPr>
                <w:rStyle w:val="CharAttribute501"/>
                <w:rFonts w:eastAsia="№Е" w:hAnsi="Times New Roman"/>
                <w:i w:val="0"/>
                <w:sz w:val="24"/>
                <w:szCs w:val="24"/>
                <w:u w:val="none"/>
              </w:rPr>
              <w:t xml:space="preserve">инициирование и поддержка исследовательской деятельности </w:t>
            </w:r>
            <w:r w:rsidRPr="00F24233">
              <w:rPr>
                <w:rStyle w:val="CharAttribute501"/>
                <w:rFonts w:eastAsia="№Е" w:hAnsi="Times New Roman"/>
                <w:i w:val="0"/>
                <w:sz w:val="24"/>
                <w:szCs w:val="24"/>
                <w:u w:val="none"/>
              </w:rPr>
              <w:lastRenderedPageBreak/>
              <w:t xml:space="preserve">обучающихся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14:paraId="6BAE6710" w14:textId="77777777" w:rsidR="00CD65B5" w:rsidRPr="00F24233" w:rsidRDefault="00CD65B5" w:rsidP="00FF786C">
            <w:pPr>
              <w:spacing w:after="0" w:line="240" w:lineRule="auto"/>
              <w:rPr>
                <w:rFonts w:ascii="Times New Roman" w:hAnsi="Times New Roman"/>
                <w:sz w:val="24"/>
                <w:szCs w:val="24"/>
              </w:rPr>
            </w:pPr>
          </w:p>
        </w:tc>
        <w:tc>
          <w:tcPr>
            <w:tcW w:w="2629" w:type="dxa"/>
          </w:tcPr>
          <w:p w14:paraId="1CB4BB23" w14:textId="77777777" w:rsidR="00CD65B5" w:rsidRPr="00DB7E7A" w:rsidRDefault="00CD65B5" w:rsidP="00FF786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1</w:t>
            </w:r>
          </w:p>
        </w:tc>
      </w:tr>
      <w:tr w:rsidR="00CD65B5" w:rsidRPr="00F24233" w14:paraId="6B51AD4A" w14:textId="77777777" w:rsidTr="00FF786C">
        <w:tc>
          <w:tcPr>
            <w:tcW w:w="534" w:type="dxa"/>
          </w:tcPr>
          <w:p w14:paraId="1BCAB4D0" w14:textId="77777777" w:rsidR="00CD65B5" w:rsidRPr="00F24233" w:rsidRDefault="00CD65B5" w:rsidP="00FF786C">
            <w:pPr>
              <w:spacing w:after="0" w:line="240" w:lineRule="auto"/>
              <w:rPr>
                <w:rFonts w:ascii="Times New Roman" w:hAnsi="Times New Roman"/>
                <w:sz w:val="24"/>
                <w:szCs w:val="24"/>
              </w:rPr>
            </w:pPr>
          </w:p>
        </w:tc>
        <w:tc>
          <w:tcPr>
            <w:tcW w:w="4110" w:type="dxa"/>
          </w:tcPr>
          <w:p w14:paraId="4A875F5C" w14:textId="77777777" w:rsidR="00CD65B5" w:rsidRPr="00EA3146" w:rsidRDefault="00CD65B5" w:rsidP="00FF786C">
            <w:pPr>
              <w:spacing w:after="0" w:line="240" w:lineRule="auto"/>
              <w:rPr>
                <w:rFonts w:ascii="Times New Roman" w:hAnsi="Times New Roman"/>
                <w:sz w:val="24"/>
                <w:szCs w:val="24"/>
              </w:rPr>
            </w:pPr>
            <w:r w:rsidRPr="00F24233">
              <w:rPr>
                <w:rFonts w:ascii="Times New Roman" w:hAnsi="Times New Roman"/>
                <w:bCs/>
                <w:sz w:val="24"/>
                <w:szCs w:val="24"/>
              </w:rPr>
              <w:t>Модуль</w:t>
            </w:r>
            <w:r w:rsidRPr="00F24233">
              <w:rPr>
                <w:rFonts w:ascii="Times New Roman" w:hAnsi="Times New Roman"/>
                <w:bCs/>
                <w:sz w:val="24"/>
                <w:szCs w:val="24"/>
                <w:lang w:val="en-US"/>
              </w:rPr>
              <w:t xml:space="preserve"> 2. </w:t>
            </w:r>
            <w:r>
              <w:rPr>
                <w:rFonts w:ascii="Times New Roman" w:hAnsi="Times New Roman"/>
                <w:bCs/>
                <w:sz w:val="24"/>
                <w:szCs w:val="24"/>
              </w:rPr>
              <w:t>Части предложения.</w:t>
            </w:r>
          </w:p>
        </w:tc>
        <w:tc>
          <w:tcPr>
            <w:tcW w:w="7513" w:type="dxa"/>
          </w:tcPr>
          <w:p w14:paraId="4662376B" w14:textId="77777777" w:rsidR="00CD65B5" w:rsidRPr="00F24233" w:rsidRDefault="00CD65B5" w:rsidP="00FF786C">
            <w:pPr>
              <w:adjustRightInd w:val="0"/>
              <w:spacing w:after="0" w:line="240" w:lineRule="auto"/>
              <w:ind w:right="-1" w:firstLine="709"/>
              <w:rPr>
                <w:rStyle w:val="CharAttribute501"/>
                <w:rFonts w:eastAsia="Calibri" w:hAnsi="Times New Roman"/>
                <w:i w:val="0"/>
                <w:sz w:val="24"/>
                <w:szCs w:val="24"/>
                <w:u w:val="none"/>
              </w:rPr>
            </w:pPr>
            <w:r w:rsidRPr="00F24233">
              <w:rPr>
                <w:rStyle w:val="CharAttribute501"/>
                <w:rFonts w:eastAsia="№Е" w:hAnsi="Times New Roman"/>
                <w:i w:val="0"/>
                <w:sz w:val="24"/>
                <w:szCs w:val="24"/>
                <w:u w:val="none"/>
              </w:rPr>
              <w:t xml:space="preserve">установление доверительных отношений между </w:t>
            </w:r>
            <w:r>
              <w:rPr>
                <w:rStyle w:val="CharAttribute501"/>
                <w:rFonts w:eastAsia="№Е" w:hAnsi="Times New Roman"/>
                <w:i w:val="0"/>
                <w:sz w:val="24"/>
                <w:szCs w:val="24"/>
                <w:u w:val="none"/>
              </w:rPr>
              <w:t xml:space="preserve">педагогическим работником </w:t>
            </w:r>
            <w:r w:rsidRPr="00F24233">
              <w:rPr>
                <w:rStyle w:val="CharAttribute501"/>
                <w:rFonts w:eastAsia="№Е" w:hAnsi="Times New Roman"/>
                <w:i w:val="0"/>
                <w:sz w:val="24"/>
                <w:szCs w:val="24"/>
                <w:u w:val="none"/>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u w:val="none"/>
              </w:rPr>
              <w:br/>
              <w:t>к обсуждаемой на уроке информации, активизации их познавательной деятельности;</w:t>
            </w:r>
          </w:p>
          <w:p w14:paraId="40F4EC65" w14:textId="77777777" w:rsidR="00CD65B5" w:rsidRPr="00F24233" w:rsidRDefault="00CD65B5" w:rsidP="00FF786C">
            <w:pPr>
              <w:adjustRightInd w:val="0"/>
              <w:spacing w:after="0" w:line="240" w:lineRule="auto"/>
              <w:ind w:right="-1" w:firstLine="709"/>
              <w:rPr>
                <w:rStyle w:val="CharAttribute501"/>
                <w:rFonts w:eastAsia="Calibri" w:hAnsi="Times New Roman"/>
                <w:i w:val="0"/>
                <w:sz w:val="24"/>
                <w:szCs w:val="24"/>
                <w:u w:val="none"/>
              </w:rPr>
            </w:pPr>
            <w:r w:rsidRPr="00F24233">
              <w:rPr>
                <w:rStyle w:val="CharAttribute501"/>
                <w:rFonts w:eastAsia="№Е" w:hAnsi="Times New Roman"/>
                <w:i w:val="0"/>
                <w:sz w:val="24"/>
                <w:szCs w:val="24"/>
                <w:u w:val="none"/>
              </w:rPr>
              <w:t xml:space="preserve">побуждение обучающихся соблюдать на уроке общепринятые нормы поведения, правила общения со старшими (педагогическими работниками)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 xml:space="preserve">и сверстниками (обучающимися), принципы учебной дисциплины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 xml:space="preserve">и самоорганизации; </w:t>
            </w:r>
          </w:p>
          <w:p w14:paraId="0F1DC772" w14:textId="77777777" w:rsidR="00CD65B5" w:rsidRPr="00F24233" w:rsidRDefault="00CD65B5"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u w:val="none"/>
              </w:rPr>
              <w:t xml:space="preserve">привлечение внимания обучающихся к ценностному аспекту изучаемых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04791159" w14:textId="77777777" w:rsidR="00CD65B5" w:rsidRPr="00F24233" w:rsidRDefault="00CD65B5"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u w:val="none"/>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339B27E6" w14:textId="77777777" w:rsidR="00CD65B5" w:rsidRPr="00F24233" w:rsidRDefault="00CD65B5"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62566E9B" w14:textId="77777777" w:rsidR="00CD65B5" w:rsidRPr="00F24233" w:rsidRDefault="00CD65B5"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w:t>
            </w:r>
            <w:r w:rsidRPr="00F24233">
              <w:rPr>
                <w:rFonts w:ascii="Times New Roman" w:hAnsi="Times New Roman"/>
                <w:sz w:val="24"/>
                <w:szCs w:val="24"/>
              </w:rPr>
              <w:lastRenderedPageBreak/>
              <w:t xml:space="preserve">урока; </w:t>
            </w:r>
          </w:p>
        </w:tc>
        <w:tc>
          <w:tcPr>
            <w:tcW w:w="2629" w:type="dxa"/>
          </w:tcPr>
          <w:p w14:paraId="28DE1829" w14:textId="77777777" w:rsidR="00CD65B5" w:rsidRPr="00DB7E7A" w:rsidRDefault="00CD65B5" w:rsidP="00FF786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1</w:t>
            </w:r>
          </w:p>
        </w:tc>
      </w:tr>
      <w:tr w:rsidR="00CD65B5" w:rsidRPr="00F24233" w14:paraId="09F5E32D" w14:textId="77777777" w:rsidTr="00FF786C">
        <w:tc>
          <w:tcPr>
            <w:tcW w:w="534" w:type="dxa"/>
          </w:tcPr>
          <w:p w14:paraId="3771EC44" w14:textId="77777777" w:rsidR="00CD65B5" w:rsidRPr="00F24233" w:rsidRDefault="00CD65B5" w:rsidP="00FF786C">
            <w:pPr>
              <w:spacing w:after="0" w:line="240" w:lineRule="auto"/>
              <w:rPr>
                <w:rFonts w:ascii="Times New Roman" w:hAnsi="Times New Roman"/>
                <w:sz w:val="24"/>
                <w:szCs w:val="24"/>
              </w:rPr>
            </w:pPr>
          </w:p>
        </w:tc>
        <w:tc>
          <w:tcPr>
            <w:tcW w:w="4110" w:type="dxa"/>
          </w:tcPr>
          <w:p w14:paraId="2881B443" w14:textId="77777777" w:rsidR="00CD65B5" w:rsidRPr="005F74BB" w:rsidRDefault="00CD65B5" w:rsidP="00FF786C">
            <w:pPr>
              <w:spacing w:after="0" w:line="240" w:lineRule="auto"/>
              <w:rPr>
                <w:rFonts w:ascii="Times New Roman" w:hAnsi="Times New Roman"/>
                <w:sz w:val="24"/>
                <w:szCs w:val="24"/>
              </w:rPr>
            </w:pPr>
            <w:r w:rsidRPr="00F24233">
              <w:rPr>
                <w:rFonts w:ascii="Times New Roman" w:hAnsi="Times New Roman"/>
                <w:bCs/>
                <w:sz w:val="24"/>
                <w:szCs w:val="24"/>
              </w:rPr>
              <w:t>Модуль</w:t>
            </w:r>
            <w:r w:rsidRPr="00F24233">
              <w:rPr>
                <w:rFonts w:ascii="Times New Roman" w:hAnsi="Times New Roman"/>
                <w:bCs/>
                <w:sz w:val="24"/>
                <w:szCs w:val="24"/>
                <w:lang w:val="en-US"/>
              </w:rPr>
              <w:t> 3.</w:t>
            </w:r>
            <w:r>
              <w:rPr>
                <w:rFonts w:ascii="Times New Roman" w:hAnsi="Times New Roman"/>
                <w:bCs/>
                <w:sz w:val="24"/>
                <w:szCs w:val="24"/>
              </w:rPr>
              <w:t xml:space="preserve"> Виды словообразования.</w:t>
            </w:r>
          </w:p>
        </w:tc>
        <w:tc>
          <w:tcPr>
            <w:tcW w:w="7513" w:type="dxa"/>
          </w:tcPr>
          <w:p w14:paraId="12ED33BA" w14:textId="77777777" w:rsidR="00CD65B5" w:rsidRPr="00F24233" w:rsidRDefault="00CD65B5" w:rsidP="00FF786C">
            <w:pPr>
              <w:adjustRightInd w:val="0"/>
              <w:spacing w:after="0" w:line="240" w:lineRule="auto"/>
              <w:ind w:right="-1" w:firstLine="709"/>
              <w:rPr>
                <w:rStyle w:val="CharAttribute501"/>
                <w:rFonts w:eastAsia="Calibri" w:hAnsi="Times New Roman"/>
                <w:i w:val="0"/>
                <w:sz w:val="24"/>
                <w:szCs w:val="24"/>
                <w:u w:val="none"/>
              </w:rPr>
            </w:pPr>
            <w:r w:rsidRPr="00F24233">
              <w:rPr>
                <w:rStyle w:val="CharAttribute501"/>
                <w:rFonts w:eastAsia="№Е" w:hAnsi="Times New Roman"/>
                <w:i w:val="0"/>
                <w:sz w:val="24"/>
                <w:szCs w:val="24"/>
                <w:u w:val="none"/>
              </w:rPr>
              <w:t xml:space="preserve">установление доверительных отношений между </w:t>
            </w:r>
            <w:r>
              <w:rPr>
                <w:rStyle w:val="CharAttribute501"/>
                <w:rFonts w:eastAsia="№Е" w:hAnsi="Times New Roman"/>
                <w:i w:val="0"/>
                <w:sz w:val="24"/>
                <w:szCs w:val="24"/>
                <w:u w:val="none"/>
              </w:rPr>
              <w:t xml:space="preserve">педагогическим работником </w:t>
            </w:r>
            <w:r w:rsidRPr="00F24233">
              <w:rPr>
                <w:rStyle w:val="CharAttribute501"/>
                <w:rFonts w:eastAsia="№Е" w:hAnsi="Times New Roman"/>
                <w:i w:val="0"/>
                <w:sz w:val="24"/>
                <w:szCs w:val="24"/>
                <w:u w:val="none"/>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u w:val="none"/>
              </w:rPr>
              <w:br/>
              <w:t>к обсуждаемой на уроке информации, активизации их познавательной деятельности;</w:t>
            </w:r>
          </w:p>
          <w:p w14:paraId="30E621B1" w14:textId="77777777" w:rsidR="00CD65B5" w:rsidRPr="00F24233" w:rsidRDefault="00CD65B5" w:rsidP="00FF786C">
            <w:pPr>
              <w:adjustRightInd w:val="0"/>
              <w:spacing w:after="0" w:line="240" w:lineRule="auto"/>
              <w:ind w:right="-1" w:firstLine="709"/>
              <w:rPr>
                <w:rStyle w:val="CharAttribute501"/>
                <w:rFonts w:eastAsia="Calibri" w:hAnsi="Times New Roman"/>
                <w:i w:val="0"/>
                <w:sz w:val="24"/>
                <w:szCs w:val="24"/>
                <w:u w:val="none"/>
              </w:rPr>
            </w:pPr>
            <w:r w:rsidRPr="00F24233">
              <w:rPr>
                <w:rStyle w:val="CharAttribute501"/>
                <w:rFonts w:eastAsia="№Е" w:hAnsi="Times New Roman"/>
                <w:i w:val="0"/>
                <w:sz w:val="24"/>
                <w:szCs w:val="24"/>
                <w:u w:val="none"/>
              </w:rPr>
              <w:t xml:space="preserve">побуждение обучающихся соблюдать на уроке общепринятые нормы поведения, правила общения со старшими (педагогическими работниками)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 xml:space="preserve">и сверстниками (обучающимися), принципы учебной дисциплины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 xml:space="preserve">и самоорганизации; </w:t>
            </w:r>
          </w:p>
          <w:p w14:paraId="07A742D8" w14:textId="77777777" w:rsidR="00CD65B5" w:rsidRPr="00F24233" w:rsidRDefault="00CD65B5"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u w:val="none"/>
              </w:rPr>
              <w:t xml:space="preserve">привлечение внимания обучающихся к ценностному аспекту изучаемых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36BC0D25" w14:textId="77777777" w:rsidR="00CD65B5" w:rsidRPr="00F24233" w:rsidRDefault="00CD65B5"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u w:val="none"/>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67511284" w14:textId="77777777" w:rsidR="00CD65B5" w:rsidRPr="00F24233" w:rsidRDefault="00CD65B5"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2C403622" w14:textId="77777777" w:rsidR="00CD65B5" w:rsidRPr="00F24233" w:rsidRDefault="00CD65B5"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2629" w:type="dxa"/>
          </w:tcPr>
          <w:p w14:paraId="36698A92" w14:textId="77777777" w:rsidR="00CD65B5" w:rsidRPr="00DB7E7A" w:rsidRDefault="00CD65B5" w:rsidP="00FF786C">
            <w:pPr>
              <w:spacing w:after="0" w:line="240" w:lineRule="auto"/>
              <w:rPr>
                <w:rFonts w:ascii="Times New Roman" w:hAnsi="Times New Roman"/>
                <w:sz w:val="24"/>
                <w:szCs w:val="24"/>
                <w:lang w:val="tt-RU"/>
              </w:rPr>
            </w:pPr>
            <w:r>
              <w:rPr>
                <w:rFonts w:ascii="Times New Roman" w:hAnsi="Times New Roman"/>
                <w:sz w:val="24"/>
                <w:szCs w:val="24"/>
                <w:lang w:val="tt-RU"/>
              </w:rPr>
              <w:t>1</w:t>
            </w:r>
          </w:p>
        </w:tc>
      </w:tr>
      <w:tr w:rsidR="00CD65B5" w:rsidRPr="00F24233" w14:paraId="4D968174" w14:textId="77777777" w:rsidTr="00FF786C">
        <w:tc>
          <w:tcPr>
            <w:tcW w:w="534" w:type="dxa"/>
          </w:tcPr>
          <w:p w14:paraId="3918EA8C" w14:textId="77777777" w:rsidR="00CD65B5" w:rsidRPr="00F24233" w:rsidRDefault="00CD65B5" w:rsidP="00FF786C">
            <w:pPr>
              <w:spacing w:after="0" w:line="240" w:lineRule="auto"/>
              <w:rPr>
                <w:rFonts w:ascii="Times New Roman" w:hAnsi="Times New Roman"/>
                <w:sz w:val="24"/>
                <w:szCs w:val="24"/>
              </w:rPr>
            </w:pPr>
          </w:p>
        </w:tc>
        <w:tc>
          <w:tcPr>
            <w:tcW w:w="4110" w:type="dxa"/>
          </w:tcPr>
          <w:p w14:paraId="0BEAD55A" w14:textId="77777777" w:rsidR="00CD65B5" w:rsidRPr="005F74BB" w:rsidRDefault="00CD65B5" w:rsidP="00FF786C">
            <w:pPr>
              <w:spacing w:after="0" w:line="240" w:lineRule="auto"/>
              <w:rPr>
                <w:rFonts w:ascii="Times New Roman" w:hAnsi="Times New Roman"/>
                <w:sz w:val="24"/>
                <w:szCs w:val="24"/>
                <w:lang w:val="tt-RU"/>
              </w:rPr>
            </w:pPr>
            <w:r w:rsidRPr="00F24233">
              <w:rPr>
                <w:rFonts w:ascii="Times New Roman" w:hAnsi="Times New Roman"/>
                <w:bCs/>
                <w:sz w:val="24"/>
                <w:szCs w:val="24"/>
              </w:rPr>
              <w:t xml:space="preserve">Модуль 4. </w:t>
            </w:r>
            <w:r>
              <w:rPr>
                <w:rFonts w:ascii="Times New Roman" w:hAnsi="Times New Roman"/>
                <w:bCs/>
                <w:sz w:val="24"/>
                <w:szCs w:val="24"/>
              </w:rPr>
              <w:t>Морфология.</w:t>
            </w:r>
          </w:p>
        </w:tc>
        <w:tc>
          <w:tcPr>
            <w:tcW w:w="7513" w:type="dxa"/>
          </w:tcPr>
          <w:p w14:paraId="4B07A507" w14:textId="77777777" w:rsidR="00CD65B5" w:rsidRPr="00F24233" w:rsidRDefault="00CD65B5" w:rsidP="00FF786C">
            <w:pPr>
              <w:adjustRightInd w:val="0"/>
              <w:spacing w:after="0" w:line="240" w:lineRule="auto"/>
              <w:ind w:right="-1" w:firstLine="709"/>
              <w:rPr>
                <w:rStyle w:val="CharAttribute501"/>
                <w:rFonts w:eastAsia="Calibri" w:hAnsi="Times New Roman"/>
                <w:i w:val="0"/>
                <w:sz w:val="24"/>
                <w:szCs w:val="24"/>
                <w:u w:val="none"/>
              </w:rPr>
            </w:pPr>
            <w:r w:rsidRPr="00F24233">
              <w:rPr>
                <w:rStyle w:val="CharAttribute501"/>
                <w:rFonts w:eastAsia="№Е" w:hAnsi="Times New Roman"/>
                <w:i w:val="0"/>
                <w:sz w:val="24"/>
                <w:szCs w:val="24"/>
                <w:u w:val="none"/>
              </w:rPr>
              <w:t xml:space="preserve">установление доверительных отношений между </w:t>
            </w:r>
            <w:r>
              <w:rPr>
                <w:rStyle w:val="CharAttribute501"/>
                <w:rFonts w:eastAsia="№Е" w:hAnsi="Times New Roman"/>
                <w:i w:val="0"/>
                <w:sz w:val="24"/>
                <w:szCs w:val="24"/>
                <w:u w:val="none"/>
              </w:rPr>
              <w:t xml:space="preserve">педагогическим работником </w:t>
            </w:r>
            <w:r w:rsidRPr="00F24233">
              <w:rPr>
                <w:rStyle w:val="CharAttribute501"/>
                <w:rFonts w:eastAsia="№Е" w:hAnsi="Times New Roman"/>
                <w:i w:val="0"/>
                <w:sz w:val="24"/>
                <w:szCs w:val="24"/>
                <w:u w:val="none"/>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u w:val="none"/>
              </w:rPr>
              <w:br/>
              <w:t>к обсуждаемой на уроке информации, активизации их познавательной деятельности;</w:t>
            </w:r>
          </w:p>
          <w:p w14:paraId="7F52D462" w14:textId="77777777" w:rsidR="00CD65B5" w:rsidRPr="00F24233" w:rsidRDefault="00CD65B5" w:rsidP="00FF786C">
            <w:pPr>
              <w:adjustRightInd w:val="0"/>
              <w:spacing w:after="0" w:line="240" w:lineRule="auto"/>
              <w:ind w:right="-1" w:firstLine="709"/>
              <w:rPr>
                <w:rStyle w:val="CharAttribute501"/>
                <w:rFonts w:eastAsia="Calibri" w:hAnsi="Times New Roman"/>
                <w:i w:val="0"/>
                <w:sz w:val="24"/>
                <w:szCs w:val="24"/>
                <w:u w:val="none"/>
              </w:rPr>
            </w:pPr>
            <w:r w:rsidRPr="00F24233">
              <w:rPr>
                <w:rStyle w:val="CharAttribute501"/>
                <w:rFonts w:eastAsia="№Е" w:hAnsi="Times New Roman"/>
                <w:i w:val="0"/>
                <w:sz w:val="24"/>
                <w:szCs w:val="24"/>
                <w:u w:val="none"/>
              </w:rPr>
              <w:lastRenderedPageBreak/>
              <w:t xml:space="preserve">побуждение обучающихся соблюдать на уроке общепринятые нормы поведения, правила общения со старшими (педагогическими работниками)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 xml:space="preserve">и сверстниками (обучающимися), принципы учебной дисциплины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 xml:space="preserve">и самоорганизации; </w:t>
            </w:r>
          </w:p>
          <w:p w14:paraId="27AAA173" w14:textId="77777777" w:rsidR="00CD65B5" w:rsidRPr="00F24233" w:rsidRDefault="00CD65B5"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u w:val="none"/>
              </w:rPr>
              <w:t xml:space="preserve">привлечение внимания обучающихся к ценностному аспекту изучаемых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58007757" w14:textId="77777777" w:rsidR="00CD65B5" w:rsidRPr="00F24233" w:rsidRDefault="00CD65B5"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u w:val="none"/>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24EF3826" w14:textId="77777777" w:rsidR="00CD65B5" w:rsidRPr="00F24233" w:rsidRDefault="00CD65B5"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0849C0BB" w14:textId="77777777" w:rsidR="00CD65B5" w:rsidRPr="00F24233" w:rsidRDefault="00CD65B5"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10737EE2" w14:textId="77777777" w:rsidR="00CD65B5" w:rsidRDefault="00CD65B5" w:rsidP="00FF786C">
            <w:pPr>
              <w:adjustRightInd w:val="0"/>
              <w:spacing w:after="0" w:line="240" w:lineRule="auto"/>
              <w:ind w:right="-1" w:firstLine="709"/>
              <w:rPr>
                <w:rStyle w:val="CharAttribute501"/>
                <w:rFonts w:eastAsia="№Е" w:hAnsi="Times New Roman"/>
                <w:i w:val="0"/>
                <w:sz w:val="24"/>
                <w:szCs w:val="24"/>
                <w:u w:val="none"/>
              </w:rPr>
            </w:pPr>
            <w:r w:rsidRPr="00F24233">
              <w:rPr>
                <w:rStyle w:val="CharAttribute501"/>
                <w:rFonts w:eastAsia="№Е" w:hAnsi="Times New Roman"/>
                <w:i w:val="0"/>
                <w:sz w:val="24"/>
                <w:szCs w:val="24"/>
                <w:u w:val="none"/>
              </w:rPr>
              <w:t xml:space="preserve">инициирование и поддержка исследовательской деятельности обучающихся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14:paraId="39D75960" w14:textId="77777777" w:rsidR="00CD65B5" w:rsidRPr="00DB7E7A" w:rsidRDefault="00CD65B5" w:rsidP="00FF786C">
            <w:pPr>
              <w:adjustRightInd w:val="0"/>
              <w:spacing w:after="0" w:line="240" w:lineRule="auto"/>
              <w:ind w:right="-1" w:firstLine="709"/>
              <w:rPr>
                <w:rFonts w:ascii="Times New Roman" w:eastAsia="№Е" w:hAnsi="Times New Roman"/>
                <w:sz w:val="24"/>
                <w:szCs w:val="24"/>
              </w:rPr>
            </w:pPr>
          </w:p>
        </w:tc>
        <w:tc>
          <w:tcPr>
            <w:tcW w:w="2629" w:type="dxa"/>
          </w:tcPr>
          <w:p w14:paraId="158C9756" w14:textId="77777777" w:rsidR="00CD65B5" w:rsidRPr="00DB7E7A" w:rsidRDefault="00CD65B5" w:rsidP="00FF786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52</w:t>
            </w:r>
          </w:p>
        </w:tc>
      </w:tr>
      <w:bookmarkEnd w:id="0"/>
    </w:tbl>
    <w:p w14:paraId="5A00B0E0" w14:textId="77777777" w:rsidR="00CD65B5" w:rsidRDefault="00CD65B5" w:rsidP="00AC006D">
      <w:pPr>
        <w:spacing w:after="0" w:line="240" w:lineRule="auto"/>
        <w:rPr>
          <w:rFonts w:ascii="Times New Roman" w:hAnsi="Times New Roman"/>
          <w:sz w:val="24"/>
          <w:szCs w:val="24"/>
          <w:lang w:val="tt-RU"/>
        </w:rPr>
      </w:pPr>
    </w:p>
    <w:p w14:paraId="563C444A" w14:textId="77777777" w:rsidR="00DF3820" w:rsidRDefault="00DF3820" w:rsidP="00AC006D">
      <w:pPr>
        <w:spacing w:after="0" w:line="240" w:lineRule="auto"/>
        <w:rPr>
          <w:rFonts w:ascii="Times New Roman" w:hAnsi="Times New Roman"/>
          <w:sz w:val="24"/>
          <w:szCs w:val="24"/>
          <w:lang w:val="tt-RU"/>
        </w:rPr>
      </w:pPr>
    </w:p>
    <w:p w14:paraId="6114A279" w14:textId="77777777" w:rsidR="00DF3820" w:rsidRDefault="00DF3820" w:rsidP="00AC006D">
      <w:pPr>
        <w:spacing w:after="0" w:line="240" w:lineRule="auto"/>
        <w:rPr>
          <w:rFonts w:ascii="Times New Roman" w:hAnsi="Times New Roman"/>
          <w:sz w:val="24"/>
          <w:szCs w:val="24"/>
          <w:lang w:val="tt-RU"/>
        </w:rPr>
      </w:pPr>
    </w:p>
    <w:p w14:paraId="6FA9E2C2" w14:textId="14193EC7" w:rsidR="009E02F9" w:rsidRDefault="009E02F9" w:rsidP="00AC006D">
      <w:pPr>
        <w:spacing w:after="0" w:line="240" w:lineRule="auto"/>
        <w:rPr>
          <w:rFonts w:ascii="Times New Roman" w:hAnsi="Times New Roman"/>
          <w:sz w:val="24"/>
          <w:szCs w:val="24"/>
          <w:lang w:val="tt-RU"/>
        </w:rPr>
      </w:pPr>
    </w:p>
    <w:p w14:paraId="278A2386" w14:textId="79EFAEDF" w:rsidR="00CD65B5" w:rsidRDefault="00CD65B5" w:rsidP="00AC006D">
      <w:pPr>
        <w:spacing w:after="0" w:line="240" w:lineRule="auto"/>
        <w:rPr>
          <w:rFonts w:ascii="Times New Roman" w:hAnsi="Times New Roman"/>
          <w:sz w:val="24"/>
          <w:szCs w:val="24"/>
          <w:lang w:val="tt-RU"/>
        </w:rPr>
      </w:pPr>
    </w:p>
    <w:p w14:paraId="7B149D51" w14:textId="77777777" w:rsidR="00CD65B5" w:rsidRDefault="00CD65B5" w:rsidP="00AC006D">
      <w:pPr>
        <w:spacing w:after="0" w:line="240" w:lineRule="auto"/>
        <w:rPr>
          <w:rFonts w:ascii="Times New Roman" w:hAnsi="Times New Roman"/>
          <w:sz w:val="24"/>
          <w:szCs w:val="24"/>
          <w:lang w:val="tt-RU"/>
        </w:rPr>
      </w:pPr>
    </w:p>
    <w:p w14:paraId="636D0E68" w14:textId="77777777" w:rsidR="007C4DC2" w:rsidRPr="00CE7DB8" w:rsidRDefault="007C4DC2" w:rsidP="00AC006D">
      <w:pPr>
        <w:spacing w:after="0" w:line="240" w:lineRule="auto"/>
        <w:jc w:val="center"/>
        <w:rPr>
          <w:rFonts w:ascii="Times New Roman" w:hAnsi="Times New Roman"/>
          <w:b/>
          <w:bCs/>
          <w:sz w:val="24"/>
          <w:szCs w:val="24"/>
          <w:lang w:val="tt-RU"/>
        </w:rPr>
      </w:pPr>
      <w:r w:rsidRPr="00CE7DB8">
        <w:rPr>
          <w:rFonts w:ascii="Times New Roman" w:hAnsi="Times New Roman"/>
          <w:b/>
          <w:bCs/>
          <w:sz w:val="24"/>
          <w:szCs w:val="24"/>
          <w:lang w:val="tt-RU"/>
        </w:rPr>
        <w:t>АҢЛАТМА ЯЗУЫ</w:t>
      </w:r>
    </w:p>
    <w:p w14:paraId="69CE9534" w14:textId="77777777" w:rsidR="00205227" w:rsidRPr="00CE7DB8" w:rsidRDefault="00205227" w:rsidP="00205227">
      <w:pPr>
        <w:spacing w:after="0" w:line="240" w:lineRule="auto"/>
        <w:ind w:firstLine="360"/>
        <w:jc w:val="both"/>
        <w:rPr>
          <w:rFonts w:ascii="Times New Roman" w:hAnsi="Times New Roman"/>
          <w:b/>
          <w:bCs/>
          <w:sz w:val="24"/>
          <w:szCs w:val="24"/>
          <w:lang w:val="tt-RU"/>
        </w:rPr>
      </w:pPr>
      <w:r w:rsidRPr="00CE7DB8">
        <w:rPr>
          <w:rFonts w:ascii="Times New Roman" w:hAnsi="Times New Roman"/>
          <w:b/>
          <w:bCs/>
          <w:sz w:val="24"/>
          <w:szCs w:val="24"/>
          <w:lang w:val="tt-RU"/>
        </w:rPr>
        <w:t xml:space="preserve">                                             Программа түбәндәге дәүләт документларына нигезләнеп язылды                                                               </w:t>
      </w:r>
    </w:p>
    <w:p w14:paraId="353EDB89" w14:textId="77777777" w:rsidR="00205227" w:rsidRPr="00CE7DB8" w:rsidRDefault="00205227" w:rsidP="00205227">
      <w:pPr>
        <w:shd w:val="clear" w:color="auto" w:fill="FFFFFF"/>
        <w:spacing w:after="0" w:line="240" w:lineRule="auto"/>
        <w:rPr>
          <w:rFonts w:ascii="Times New Roman" w:hAnsi="Times New Roman"/>
          <w:color w:val="000000"/>
          <w:sz w:val="24"/>
          <w:szCs w:val="24"/>
          <w:lang w:val="tt-RU"/>
        </w:rPr>
      </w:pPr>
      <w:r w:rsidRPr="00CE7DB8">
        <w:rPr>
          <w:rFonts w:ascii="Times New Roman" w:hAnsi="Times New Roman"/>
          <w:color w:val="000000"/>
          <w:sz w:val="24"/>
          <w:szCs w:val="24"/>
          <w:lang w:val="tt-RU"/>
        </w:rPr>
        <w:t>1. Россия Федерациясендә «Мәгариф турында» Россия Федерациясенең федераль Законы (29.12.2012 №273-ФЗ)</w:t>
      </w:r>
    </w:p>
    <w:p w14:paraId="4778E2F9" w14:textId="77777777" w:rsidR="002F7588" w:rsidRPr="00CE7DB8" w:rsidRDefault="00205227" w:rsidP="002F7588">
      <w:pPr>
        <w:pStyle w:val="Default"/>
      </w:pPr>
      <w:r w:rsidRPr="00CE7DB8">
        <w:rPr>
          <w:lang w:val="tt-RU"/>
        </w:rPr>
        <w:t xml:space="preserve">2.  </w:t>
      </w:r>
      <w:r w:rsidRPr="00CE7DB8">
        <w:t>«</w:t>
      </w:r>
      <w:r w:rsidRPr="00CE7DB8">
        <w:rPr>
          <w:lang w:val="tt-RU"/>
        </w:rPr>
        <w:t>Мәгариф турында</w:t>
      </w:r>
      <w:r w:rsidRPr="00CE7DB8">
        <w:t>»</w:t>
      </w:r>
      <w:r w:rsidRPr="00CE7DB8">
        <w:rPr>
          <w:lang w:val="tt-RU"/>
        </w:rPr>
        <w:t xml:space="preserve"> Татарстан Республикасы Законы (28.06.2013</w:t>
      </w:r>
      <w:r w:rsidR="002F7588" w:rsidRPr="00CE7DB8">
        <w:rPr>
          <w:lang w:val="tt-RU"/>
        </w:rPr>
        <w:t xml:space="preserve"> </w:t>
      </w:r>
      <w:r w:rsidR="002F7588" w:rsidRPr="00CE7DB8">
        <w:t>№ 68-ЗРТ</w:t>
      </w:r>
      <w:r w:rsidR="002F7588" w:rsidRPr="00CE7DB8">
        <w:rPr>
          <w:lang w:val="tt-RU"/>
        </w:rPr>
        <w:t>)</w:t>
      </w:r>
      <w:r w:rsidR="002F7588" w:rsidRPr="00CE7DB8">
        <w:t xml:space="preserve"> </w:t>
      </w:r>
    </w:p>
    <w:p w14:paraId="03A839E3" w14:textId="77777777" w:rsidR="00652E34" w:rsidRPr="00CE7DB8" w:rsidRDefault="00652E34" w:rsidP="00652E34">
      <w:pPr>
        <w:tabs>
          <w:tab w:val="left" w:pos="0"/>
        </w:tabs>
        <w:spacing w:after="0" w:line="272" w:lineRule="auto"/>
        <w:ind w:right="440"/>
        <w:jc w:val="both"/>
        <w:rPr>
          <w:rFonts w:ascii="Times New Roman" w:hAnsi="Times New Roman"/>
          <w:sz w:val="24"/>
          <w:szCs w:val="24"/>
          <w:lang w:val="tt-RU"/>
        </w:rPr>
      </w:pPr>
      <w:r w:rsidRPr="00CE7DB8">
        <w:rPr>
          <w:rFonts w:ascii="Times New Roman" w:hAnsi="Times New Roman"/>
          <w:sz w:val="24"/>
          <w:szCs w:val="24"/>
        </w:rPr>
        <w:t xml:space="preserve">3. </w:t>
      </w:r>
      <w:r w:rsidRPr="00CE7DB8">
        <w:rPr>
          <w:rFonts w:ascii="Times New Roman" w:hAnsi="Times New Roman"/>
          <w:sz w:val="24"/>
          <w:szCs w:val="24"/>
          <w:lang w:val="tt-RU"/>
        </w:rPr>
        <w:t>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w:t>
      </w:r>
    </w:p>
    <w:p w14:paraId="67C15B41" w14:textId="1A4BAE04" w:rsidR="00205227" w:rsidRPr="00CE7DB8" w:rsidRDefault="00652E34" w:rsidP="006E3C27">
      <w:pPr>
        <w:spacing w:after="0" w:line="240" w:lineRule="auto"/>
        <w:rPr>
          <w:rFonts w:ascii="Times New Roman" w:hAnsi="Times New Roman"/>
          <w:bCs/>
          <w:sz w:val="24"/>
          <w:szCs w:val="24"/>
          <w:lang w:val="tt-RU"/>
        </w:rPr>
      </w:pPr>
      <w:r w:rsidRPr="00CE7DB8">
        <w:rPr>
          <w:rFonts w:ascii="Times New Roman" w:hAnsi="Times New Roman"/>
          <w:bCs/>
          <w:sz w:val="24"/>
          <w:szCs w:val="24"/>
          <w:lang w:val="tt-RU"/>
        </w:rPr>
        <w:t xml:space="preserve"> 4</w:t>
      </w:r>
      <w:r w:rsidR="00205227" w:rsidRPr="00CE7DB8">
        <w:rPr>
          <w:rFonts w:ascii="Times New Roman" w:hAnsi="Times New Roman"/>
          <w:bCs/>
          <w:sz w:val="24"/>
          <w:szCs w:val="24"/>
          <w:lang w:val="tt-RU"/>
        </w:rPr>
        <w:t>.</w:t>
      </w:r>
      <w:r w:rsidR="00205227" w:rsidRPr="00CE7DB8">
        <w:rPr>
          <w:rFonts w:ascii="Times New Roman" w:hAnsi="Times New Roman"/>
          <w:bCs/>
          <w:sz w:val="24"/>
          <w:szCs w:val="24"/>
        </w:rPr>
        <w:t xml:space="preserve"> </w:t>
      </w:r>
      <w:r w:rsidR="00205227" w:rsidRPr="00CE7DB8">
        <w:rPr>
          <w:rFonts w:ascii="Times New Roman" w:hAnsi="Times New Roman"/>
          <w:sz w:val="24"/>
          <w:szCs w:val="24"/>
          <w:lang w:val="tt-RU"/>
        </w:rPr>
        <w:t xml:space="preserve"> Татарстан Республикасы Сарман муниципаль районы муниципаль бюджет гомуми белем бирү учреждениесе “Азалак төп гомум</w:t>
      </w:r>
      <w:r w:rsidR="008848FB" w:rsidRPr="00CE7DB8">
        <w:rPr>
          <w:rFonts w:ascii="Times New Roman" w:hAnsi="Times New Roman"/>
          <w:sz w:val="24"/>
          <w:szCs w:val="24"/>
          <w:lang w:val="tt-RU"/>
        </w:rPr>
        <w:t>и белем бирү мәктәбе»</w:t>
      </w:r>
      <w:r w:rsidR="00FA63D9">
        <w:rPr>
          <w:rFonts w:ascii="Times New Roman" w:hAnsi="Times New Roman"/>
          <w:sz w:val="24"/>
          <w:szCs w:val="24"/>
          <w:lang w:val="tt-RU"/>
        </w:rPr>
        <w:t xml:space="preserve">  нең  202</w:t>
      </w:r>
      <w:r w:rsidR="00A509E7">
        <w:rPr>
          <w:rFonts w:ascii="Times New Roman" w:hAnsi="Times New Roman"/>
          <w:sz w:val="24"/>
          <w:szCs w:val="24"/>
          <w:lang w:val="tt-RU"/>
        </w:rPr>
        <w:t>1</w:t>
      </w:r>
      <w:r w:rsidR="00ED5697">
        <w:rPr>
          <w:rFonts w:ascii="Times New Roman" w:hAnsi="Times New Roman"/>
          <w:sz w:val="24"/>
          <w:szCs w:val="24"/>
          <w:lang w:val="tt-RU"/>
        </w:rPr>
        <w:t>-20</w:t>
      </w:r>
      <w:r w:rsidR="00FA63D9">
        <w:rPr>
          <w:rFonts w:ascii="Times New Roman" w:hAnsi="Times New Roman"/>
          <w:sz w:val="24"/>
          <w:szCs w:val="24"/>
        </w:rPr>
        <w:t>2</w:t>
      </w:r>
      <w:r w:rsidR="00A509E7">
        <w:rPr>
          <w:rFonts w:ascii="Times New Roman" w:hAnsi="Times New Roman"/>
          <w:sz w:val="24"/>
          <w:szCs w:val="24"/>
        </w:rPr>
        <w:t>2</w:t>
      </w:r>
      <w:r w:rsidR="00ED5697">
        <w:rPr>
          <w:rFonts w:ascii="Times New Roman" w:hAnsi="Times New Roman"/>
          <w:sz w:val="24"/>
          <w:szCs w:val="24"/>
          <w:lang w:val="tt-RU"/>
        </w:rPr>
        <w:t xml:space="preserve"> нче</w:t>
      </w:r>
      <w:r w:rsidR="00205227" w:rsidRPr="00CE7DB8">
        <w:rPr>
          <w:rFonts w:ascii="Times New Roman" w:hAnsi="Times New Roman"/>
          <w:sz w:val="24"/>
          <w:szCs w:val="24"/>
          <w:lang w:val="tt-RU"/>
        </w:rPr>
        <w:t xml:space="preserve"> уку елына укыту планы.</w:t>
      </w:r>
    </w:p>
    <w:p w14:paraId="7FD6C9BD" w14:textId="77777777" w:rsidR="009F3AB2" w:rsidRPr="00CE7DB8" w:rsidRDefault="00652E34" w:rsidP="009F3AB2">
      <w:pPr>
        <w:spacing w:after="0" w:line="240" w:lineRule="auto"/>
        <w:ind w:right="-1"/>
        <w:jc w:val="both"/>
        <w:rPr>
          <w:rFonts w:ascii="Times New Roman" w:hAnsi="Times New Roman"/>
          <w:sz w:val="24"/>
          <w:szCs w:val="24"/>
          <w:lang w:val="tt-RU"/>
        </w:rPr>
      </w:pPr>
      <w:r w:rsidRPr="00CE7DB8">
        <w:rPr>
          <w:rFonts w:ascii="Times New Roman" w:hAnsi="Times New Roman"/>
          <w:color w:val="000000"/>
          <w:sz w:val="24"/>
          <w:szCs w:val="24"/>
          <w:lang w:val="tt-RU"/>
        </w:rPr>
        <w:t>5</w:t>
      </w:r>
      <w:r w:rsidR="006E3C27" w:rsidRPr="00CE7DB8">
        <w:rPr>
          <w:rFonts w:ascii="Times New Roman" w:hAnsi="Times New Roman"/>
          <w:color w:val="000000"/>
          <w:sz w:val="24"/>
          <w:szCs w:val="24"/>
          <w:lang w:val="tt-RU"/>
        </w:rPr>
        <w:t>.</w:t>
      </w:r>
      <w:r w:rsidR="00205227" w:rsidRPr="00CE7DB8">
        <w:rPr>
          <w:rFonts w:ascii="Times New Roman" w:hAnsi="Times New Roman"/>
          <w:sz w:val="24"/>
          <w:szCs w:val="24"/>
          <w:lang w:val="tt-RU"/>
        </w:rPr>
        <w:t xml:space="preserve"> </w:t>
      </w:r>
      <w:r w:rsidR="009F3AB2" w:rsidRPr="00CE7DB8">
        <w:rPr>
          <w:rFonts w:ascii="Times New Roman" w:hAnsi="Times New Roman"/>
          <w:sz w:val="24"/>
          <w:szCs w:val="24"/>
          <w:lang w:val="tt-RU"/>
        </w:rPr>
        <w:t xml:space="preserve">“Татар телендә гомуми төп һәм урта белем бирү мәктәпләре өчен  ана теленнән программа” (5 – 9 нчы сыйныфлар). </w:t>
      </w:r>
      <w:r w:rsidR="009F3AB2" w:rsidRPr="00CE7DB8">
        <w:rPr>
          <w:rFonts w:ascii="Times New Roman" w:hAnsi="Times New Roman"/>
          <w:spacing w:val="40"/>
          <w:sz w:val="24"/>
          <w:szCs w:val="24"/>
          <w:lang w:val="tt-RU"/>
        </w:rPr>
        <w:t>Төзүче-авторлары</w:t>
      </w:r>
      <w:r w:rsidR="009F3AB2" w:rsidRPr="00CE7DB8">
        <w:rPr>
          <w:rFonts w:ascii="Times New Roman" w:hAnsi="Times New Roman"/>
          <w:sz w:val="24"/>
          <w:szCs w:val="24"/>
          <w:lang w:val="tt-RU"/>
        </w:rPr>
        <w:t xml:space="preserve">:  Г.Р. Галиуллина М.М. Шәкүрова, Татарстан Республикасы Мәгариф </w:t>
      </w:r>
      <w:r w:rsidR="00044125" w:rsidRPr="00CE7DB8">
        <w:rPr>
          <w:rFonts w:ascii="Times New Roman" w:hAnsi="Times New Roman"/>
          <w:sz w:val="24"/>
          <w:szCs w:val="24"/>
          <w:lang w:val="tt-RU"/>
        </w:rPr>
        <w:t>һәм ф</w:t>
      </w:r>
      <w:r w:rsidR="009F3AB2" w:rsidRPr="00CE7DB8">
        <w:rPr>
          <w:rFonts w:ascii="Times New Roman" w:hAnsi="Times New Roman"/>
          <w:sz w:val="24"/>
          <w:szCs w:val="24"/>
          <w:lang w:val="tt-RU"/>
        </w:rPr>
        <w:t>ән министрлыгы, Казан, 2013</w:t>
      </w:r>
    </w:p>
    <w:p w14:paraId="6E0664E6" w14:textId="77777777" w:rsidR="00205227" w:rsidRPr="00CE7DB8" w:rsidRDefault="00205227" w:rsidP="009F3AB2">
      <w:pPr>
        <w:spacing w:after="0" w:line="240" w:lineRule="auto"/>
        <w:jc w:val="both"/>
        <w:rPr>
          <w:rFonts w:ascii="Times New Roman" w:hAnsi="Times New Roman"/>
          <w:b/>
          <w:bCs/>
          <w:sz w:val="24"/>
          <w:szCs w:val="24"/>
          <w:lang w:val="tt-RU"/>
        </w:rPr>
      </w:pPr>
    </w:p>
    <w:p w14:paraId="0659B488" w14:textId="77777777" w:rsidR="0074342C" w:rsidRPr="00CE7DB8" w:rsidRDefault="0074342C" w:rsidP="0074342C">
      <w:pPr>
        <w:spacing w:after="0" w:line="240" w:lineRule="auto"/>
        <w:rPr>
          <w:rFonts w:ascii="Times New Roman" w:hAnsi="Times New Roman"/>
          <w:sz w:val="24"/>
          <w:szCs w:val="24"/>
          <w:lang w:val="tt-RU"/>
        </w:rPr>
      </w:pPr>
    </w:p>
    <w:p w14:paraId="3A6F8B51" w14:textId="77777777" w:rsidR="007C4DC2" w:rsidRPr="00CE7DB8" w:rsidRDefault="007C4DC2" w:rsidP="00035584">
      <w:pPr>
        <w:spacing w:after="0" w:line="240" w:lineRule="auto"/>
        <w:ind w:firstLine="708"/>
        <w:jc w:val="center"/>
        <w:rPr>
          <w:rFonts w:ascii="Times New Roman" w:hAnsi="Times New Roman"/>
          <w:b/>
          <w:sz w:val="24"/>
          <w:szCs w:val="24"/>
          <w:lang w:val="tt-RU"/>
        </w:rPr>
      </w:pPr>
      <w:r w:rsidRPr="00CE7DB8">
        <w:rPr>
          <w:rFonts w:ascii="Times New Roman" w:hAnsi="Times New Roman"/>
          <w:b/>
          <w:sz w:val="24"/>
          <w:szCs w:val="24"/>
          <w:lang w:val="tt-RU"/>
        </w:rPr>
        <w:t>Гомуми төп белем бирү мәктәбенең 6 нчы сыйныфында  ана теленнән белем бирүнең  максатлары:</w:t>
      </w:r>
    </w:p>
    <w:p w14:paraId="644067F5" w14:textId="77777777" w:rsidR="007C4DC2" w:rsidRPr="00CE7DB8" w:rsidRDefault="007C4DC2" w:rsidP="00035584">
      <w:pPr>
        <w:spacing w:after="0" w:line="240" w:lineRule="auto"/>
        <w:ind w:firstLine="708"/>
        <w:jc w:val="both"/>
        <w:rPr>
          <w:rFonts w:ascii="Times New Roman" w:hAnsi="Times New Roman"/>
          <w:sz w:val="24"/>
          <w:szCs w:val="24"/>
          <w:lang w:val="tt-RU"/>
        </w:rPr>
      </w:pPr>
      <w:r w:rsidRPr="00CE7DB8">
        <w:rPr>
          <w:rFonts w:ascii="Times New Roman" w:hAnsi="Times New Roman"/>
          <w:sz w:val="24"/>
          <w:szCs w:val="24"/>
          <w:lang w:val="tt-RU"/>
        </w:rPr>
        <w:t xml:space="preserve">1) </w:t>
      </w:r>
      <w:r w:rsidRPr="00CE7DB8">
        <w:rPr>
          <w:rFonts w:ascii="Times New Roman" w:hAnsi="Times New Roman"/>
          <w:b/>
          <w:i/>
          <w:sz w:val="24"/>
          <w:szCs w:val="24"/>
          <w:lang w:val="tt-RU"/>
        </w:rPr>
        <w:t>коммуникатив максат</w:t>
      </w:r>
      <w:r w:rsidRPr="00CE7DB8">
        <w:rPr>
          <w:rFonts w:ascii="Times New Roman" w:hAnsi="Times New Roman"/>
          <w:sz w:val="24"/>
          <w:szCs w:val="24"/>
          <w:lang w:val="tt-RU"/>
        </w:rPr>
        <w:t>: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w:t>
      </w:r>
    </w:p>
    <w:p w14:paraId="15E1116D" w14:textId="77777777" w:rsidR="007C4DC2" w:rsidRPr="00CE7DB8" w:rsidRDefault="007C4DC2" w:rsidP="00035584">
      <w:pPr>
        <w:spacing w:after="0" w:line="240" w:lineRule="auto"/>
        <w:ind w:left="75" w:firstLine="633"/>
        <w:jc w:val="both"/>
        <w:rPr>
          <w:rFonts w:ascii="Times New Roman" w:hAnsi="Times New Roman"/>
          <w:sz w:val="24"/>
          <w:szCs w:val="24"/>
          <w:lang w:val="tt-RU"/>
        </w:rPr>
      </w:pPr>
      <w:r w:rsidRPr="00CE7DB8">
        <w:rPr>
          <w:rFonts w:ascii="Times New Roman" w:hAnsi="Times New Roman"/>
          <w:sz w:val="24"/>
          <w:szCs w:val="24"/>
          <w:lang w:val="tt-RU"/>
        </w:rPr>
        <w:t xml:space="preserve">2) </w:t>
      </w:r>
      <w:r w:rsidRPr="00CE7DB8">
        <w:rPr>
          <w:rFonts w:ascii="Times New Roman" w:hAnsi="Times New Roman"/>
          <w:b/>
          <w:i/>
          <w:sz w:val="24"/>
          <w:szCs w:val="24"/>
          <w:lang w:val="tt-RU"/>
        </w:rPr>
        <w:t>фәнни максат</w:t>
      </w:r>
      <w:r w:rsidRPr="00CE7DB8">
        <w:rPr>
          <w:rFonts w:ascii="Times New Roman" w:hAnsi="Times New Roman"/>
          <w:b/>
          <w:sz w:val="24"/>
          <w:szCs w:val="24"/>
          <w:lang w:val="tt-RU"/>
        </w:rPr>
        <w:t>:</w:t>
      </w:r>
      <w:r w:rsidRPr="00CE7DB8">
        <w:rPr>
          <w:rFonts w:ascii="Times New Roman" w:hAnsi="Times New Roman"/>
          <w:sz w:val="24"/>
          <w:szCs w:val="24"/>
          <w:lang w:val="tt-RU"/>
        </w:rPr>
        <w:t xml:space="preserve"> татар теленең фонетик, график, орфографик, орфоэпик, лексик, сүз төзелеше һәм ясалышы, грамматик, стилистик нигезләре турында теоретик мәгълүмат бирү;</w:t>
      </w:r>
    </w:p>
    <w:p w14:paraId="766639E4" w14:textId="77777777" w:rsidR="007C4DC2" w:rsidRPr="00CE7DB8" w:rsidRDefault="007C4DC2" w:rsidP="00035584">
      <w:pPr>
        <w:spacing w:after="0" w:line="240" w:lineRule="auto"/>
        <w:ind w:firstLine="708"/>
        <w:jc w:val="both"/>
        <w:rPr>
          <w:rFonts w:ascii="Times New Roman" w:hAnsi="Times New Roman"/>
          <w:sz w:val="24"/>
          <w:szCs w:val="24"/>
          <w:lang w:val="tt-RU"/>
        </w:rPr>
      </w:pPr>
      <w:r w:rsidRPr="00CE7DB8">
        <w:rPr>
          <w:rFonts w:ascii="Times New Roman" w:hAnsi="Times New Roman"/>
          <w:sz w:val="24"/>
          <w:szCs w:val="24"/>
          <w:lang w:val="tt-RU"/>
        </w:rPr>
        <w:t xml:space="preserve">3) </w:t>
      </w:r>
      <w:r w:rsidRPr="00CE7DB8">
        <w:rPr>
          <w:rFonts w:ascii="Times New Roman" w:hAnsi="Times New Roman"/>
          <w:b/>
          <w:i/>
          <w:sz w:val="24"/>
          <w:szCs w:val="24"/>
          <w:lang w:val="tt-RU"/>
        </w:rPr>
        <w:t>тәрбияви  максат</w:t>
      </w:r>
      <w:r w:rsidRPr="00CE7DB8">
        <w:rPr>
          <w:rFonts w:ascii="Times New Roman" w:hAnsi="Times New Roman"/>
          <w:b/>
          <w:sz w:val="24"/>
          <w:szCs w:val="24"/>
          <w:lang w:val="tt-RU"/>
        </w:rPr>
        <w:t>:</w:t>
      </w:r>
      <w:r w:rsidRPr="00CE7DB8">
        <w:rPr>
          <w:rFonts w:ascii="Times New Roman" w:hAnsi="Times New Roman"/>
          <w:sz w:val="24"/>
          <w:szCs w:val="24"/>
          <w:lang w:val="tt-RU"/>
        </w:rPr>
        <w:t xml:space="preserve">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 </w:t>
      </w:r>
    </w:p>
    <w:p w14:paraId="4AC7E1FA" w14:textId="77777777" w:rsidR="007C4DC2" w:rsidRPr="00CE7DB8" w:rsidRDefault="007C4DC2" w:rsidP="00035584">
      <w:pPr>
        <w:spacing w:after="0" w:line="240" w:lineRule="auto"/>
        <w:ind w:firstLine="708"/>
        <w:jc w:val="center"/>
        <w:rPr>
          <w:rFonts w:ascii="Times New Roman" w:hAnsi="Times New Roman"/>
          <w:b/>
          <w:sz w:val="24"/>
          <w:szCs w:val="24"/>
        </w:rPr>
      </w:pPr>
      <w:r w:rsidRPr="00CE7DB8">
        <w:rPr>
          <w:rFonts w:ascii="Times New Roman" w:hAnsi="Times New Roman"/>
          <w:b/>
          <w:sz w:val="24"/>
          <w:szCs w:val="24"/>
        </w:rPr>
        <w:t>Әлеге максатларны тормышка ашыру өчен куелган</w:t>
      </w:r>
      <w:r w:rsidRPr="00CE7DB8">
        <w:rPr>
          <w:rFonts w:ascii="Times New Roman" w:hAnsi="Times New Roman"/>
          <w:b/>
          <w:i/>
          <w:sz w:val="24"/>
          <w:szCs w:val="24"/>
        </w:rPr>
        <w:t xml:space="preserve"> </w:t>
      </w:r>
      <w:r w:rsidRPr="00CE7DB8">
        <w:rPr>
          <w:rFonts w:ascii="Times New Roman" w:hAnsi="Times New Roman"/>
          <w:b/>
          <w:sz w:val="24"/>
          <w:szCs w:val="24"/>
        </w:rPr>
        <w:t>бурычлар:</w:t>
      </w:r>
    </w:p>
    <w:p w14:paraId="7135214A" w14:textId="77777777" w:rsidR="007C4DC2" w:rsidRPr="00CE7DB8" w:rsidRDefault="007C4DC2" w:rsidP="00035584">
      <w:pPr>
        <w:spacing w:after="0" w:line="240" w:lineRule="auto"/>
        <w:ind w:firstLine="708"/>
        <w:jc w:val="both"/>
        <w:rPr>
          <w:rFonts w:ascii="Times New Roman" w:hAnsi="Times New Roman"/>
          <w:sz w:val="24"/>
          <w:szCs w:val="24"/>
          <w:lang w:val="tt-RU"/>
        </w:rPr>
      </w:pPr>
      <w:r w:rsidRPr="00CE7DB8">
        <w:rPr>
          <w:rFonts w:ascii="Times New Roman" w:hAnsi="Times New Roman"/>
          <w:sz w:val="24"/>
          <w:szCs w:val="24"/>
          <w:lang w:val="tt-RU"/>
        </w:rPr>
        <w:t>●укучыларның башлангыч мәктәптә татар теленең фонетик, график, орфографик, орфоэпик, лексик, сүз ясалыш,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w:t>
      </w:r>
    </w:p>
    <w:p w14:paraId="1E4AFC2F" w14:textId="77777777" w:rsidR="007C4DC2" w:rsidRPr="00CE7DB8" w:rsidRDefault="007C4DC2" w:rsidP="00035584">
      <w:pPr>
        <w:spacing w:after="0" w:line="240" w:lineRule="auto"/>
        <w:ind w:firstLine="708"/>
        <w:jc w:val="both"/>
        <w:rPr>
          <w:rFonts w:ascii="Times New Roman" w:hAnsi="Times New Roman"/>
          <w:sz w:val="24"/>
          <w:szCs w:val="24"/>
          <w:lang w:val="tt-RU"/>
        </w:rPr>
      </w:pPr>
      <w:r w:rsidRPr="00CE7DB8">
        <w:rPr>
          <w:rFonts w:ascii="Times New Roman" w:hAnsi="Times New Roman"/>
          <w:sz w:val="24"/>
          <w:szCs w:val="24"/>
          <w:lang w:val="tt-RU"/>
        </w:rPr>
        <w:t xml:space="preserve">●укучыларның иҗади һәм мөстәкыйль фикерли алу мөмкинлекләрен үстерү, үз фикерләрен дәлилләргә күнектерү; </w:t>
      </w:r>
    </w:p>
    <w:p w14:paraId="3DB96AEB" w14:textId="77777777" w:rsidR="007C4DC2" w:rsidRPr="00CE7DB8" w:rsidRDefault="007C4DC2" w:rsidP="00035584">
      <w:pPr>
        <w:spacing w:after="0" w:line="240" w:lineRule="auto"/>
        <w:ind w:firstLine="708"/>
        <w:jc w:val="both"/>
        <w:rPr>
          <w:rFonts w:ascii="Times New Roman" w:hAnsi="Times New Roman"/>
          <w:sz w:val="24"/>
          <w:szCs w:val="24"/>
        </w:rPr>
      </w:pPr>
      <w:r w:rsidRPr="00CE7DB8">
        <w:rPr>
          <w:rFonts w:ascii="Times New Roman" w:hAnsi="Times New Roman"/>
          <w:sz w:val="24"/>
          <w:szCs w:val="24"/>
        </w:rPr>
        <w:t>●телнең төп грамматик чараларын сөйләм процессында куллануга ирешү;</w:t>
      </w:r>
    </w:p>
    <w:p w14:paraId="0D479D07" w14:textId="77777777" w:rsidR="007C4DC2" w:rsidRPr="00CE7DB8" w:rsidRDefault="007C4DC2" w:rsidP="00035584">
      <w:pPr>
        <w:spacing w:after="0" w:line="240" w:lineRule="auto"/>
        <w:ind w:firstLine="708"/>
        <w:jc w:val="both"/>
        <w:rPr>
          <w:rFonts w:ascii="Times New Roman" w:hAnsi="Times New Roman"/>
          <w:sz w:val="24"/>
          <w:szCs w:val="24"/>
        </w:rPr>
      </w:pPr>
      <w:r w:rsidRPr="00CE7DB8">
        <w:rPr>
          <w:rFonts w:ascii="Times New Roman" w:hAnsi="Times New Roman"/>
          <w:sz w:val="24"/>
          <w:szCs w:val="24"/>
        </w:rPr>
        <w:t>● язма һәм сөйләмә тел чараларын дөрес куллана белергә, аларны чагыштыра һәм кирәклесен сайлый, бәяли белергә өйрәтү;</w:t>
      </w:r>
    </w:p>
    <w:p w14:paraId="0F5FDF5A" w14:textId="77777777" w:rsidR="007C4DC2" w:rsidRPr="00CE7DB8" w:rsidRDefault="007C4DC2" w:rsidP="00035584">
      <w:pPr>
        <w:spacing w:after="0" w:line="240" w:lineRule="auto"/>
        <w:ind w:firstLine="708"/>
        <w:jc w:val="both"/>
        <w:rPr>
          <w:rFonts w:ascii="Times New Roman" w:hAnsi="Times New Roman"/>
          <w:sz w:val="24"/>
          <w:szCs w:val="24"/>
        </w:rPr>
      </w:pPr>
      <w:r w:rsidRPr="00CE7DB8">
        <w:rPr>
          <w:rFonts w:ascii="Times New Roman" w:hAnsi="Times New Roman"/>
          <w:sz w:val="24"/>
          <w:szCs w:val="24"/>
        </w:rPr>
        <w:t xml:space="preserve">●татар әдәби теле нормаларын һәм стилистик мөмкинлекләрен ачык күзаллауга, аларны тиешенчә куллана белүгә өйрәтү;  </w:t>
      </w:r>
    </w:p>
    <w:p w14:paraId="6C082FF2" w14:textId="77777777" w:rsidR="007C4DC2" w:rsidRPr="00CE7DB8" w:rsidRDefault="007C4DC2" w:rsidP="00035584">
      <w:pPr>
        <w:spacing w:after="0" w:line="240" w:lineRule="auto"/>
        <w:ind w:firstLine="708"/>
        <w:jc w:val="both"/>
        <w:rPr>
          <w:rFonts w:ascii="Times New Roman" w:hAnsi="Times New Roman"/>
          <w:sz w:val="24"/>
          <w:szCs w:val="24"/>
        </w:rPr>
      </w:pPr>
      <w:r w:rsidRPr="00CE7DB8">
        <w:rPr>
          <w:rFonts w:ascii="Times New Roman" w:hAnsi="Times New Roman"/>
          <w:sz w:val="24"/>
          <w:szCs w:val="24"/>
        </w:rPr>
        <w:t>●телнең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w:t>
      </w:r>
    </w:p>
    <w:p w14:paraId="11245638" w14:textId="77777777" w:rsidR="007C4DC2" w:rsidRPr="00CE7DB8" w:rsidRDefault="007C4DC2" w:rsidP="00035584">
      <w:pPr>
        <w:spacing w:after="0" w:line="240" w:lineRule="auto"/>
        <w:ind w:firstLine="708"/>
        <w:jc w:val="both"/>
        <w:rPr>
          <w:rFonts w:ascii="Times New Roman" w:hAnsi="Times New Roman"/>
          <w:sz w:val="24"/>
          <w:szCs w:val="24"/>
        </w:rPr>
      </w:pPr>
      <w:r w:rsidRPr="00CE7DB8">
        <w:rPr>
          <w:rFonts w:ascii="Times New Roman" w:hAnsi="Times New Roman"/>
          <w:sz w:val="24"/>
          <w:szCs w:val="24"/>
        </w:rPr>
        <w:t xml:space="preserve">●татар халкының этник төркемнәре һәм диалектлары, төрки телләр, татар теле, татар язуы, татар халкының рухи, әхлакый, мәдәни мирасы турында мәгълүмат бирү; </w:t>
      </w:r>
    </w:p>
    <w:p w14:paraId="3A0C6D33" w14:textId="77777777" w:rsidR="007C4DC2" w:rsidRPr="00CE7DB8" w:rsidRDefault="007C4DC2" w:rsidP="00035584">
      <w:pPr>
        <w:spacing w:after="0" w:line="240" w:lineRule="auto"/>
        <w:ind w:firstLine="708"/>
        <w:jc w:val="both"/>
        <w:rPr>
          <w:rFonts w:ascii="Times New Roman" w:hAnsi="Times New Roman"/>
          <w:sz w:val="24"/>
          <w:szCs w:val="24"/>
        </w:rPr>
      </w:pPr>
      <w:r w:rsidRPr="00CE7DB8">
        <w:rPr>
          <w:rFonts w:ascii="Times New Roman" w:hAnsi="Times New Roman"/>
          <w:sz w:val="24"/>
          <w:szCs w:val="24"/>
        </w:rPr>
        <w:t>●татар телен иҗтимагый күренеш буларак аңлау, тел нормаларын саклап, тормышның төрле ситуацияләренә бәйле рәвештә тел чараларын дөрес кулланып, аралаша-аңлаша белү;</w:t>
      </w:r>
    </w:p>
    <w:p w14:paraId="09C6029D" w14:textId="77777777" w:rsidR="007C4DC2" w:rsidRPr="00CE7DB8" w:rsidRDefault="007C4DC2" w:rsidP="00035584">
      <w:pPr>
        <w:spacing w:after="0" w:line="240" w:lineRule="auto"/>
        <w:ind w:firstLine="708"/>
        <w:jc w:val="both"/>
        <w:rPr>
          <w:rFonts w:ascii="Times New Roman" w:hAnsi="Times New Roman"/>
          <w:sz w:val="24"/>
          <w:szCs w:val="24"/>
        </w:rPr>
      </w:pPr>
      <w:r w:rsidRPr="00CE7DB8">
        <w:rPr>
          <w:rFonts w:ascii="Times New Roman" w:hAnsi="Times New Roman"/>
          <w:sz w:val="24"/>
          <w:szCs w:val="24"/>
        </w:rPr>
        <w:lastRenderedPageBreak/>
        <w:t>●тел берәмлекләрен танып, аларны тикшерә, рус теле белән чагыштыра алу һәм аралашуда урынлы куллану күнекмәләрен камилләштерү.</w:t>
      </w:r>
    </w:p>
    <w:p w14:paraId="0C5F06A6" w14:textId="77777777" w:rsidR="007C4DC2" w:rsidRPr="00CE7DB8" w:rsidRDefault="00B3185A" w:rsidP="00035584">
      <w:pPr>
        <w:spacing w:after="0" w:line="240" w:lineRule="auto"/>
        <w:rPr>
          <w:rFonts w:ascii="Times New Roman" w:hAnsi="Times New Roman"/>
          <w:sz w:val="24"/>
          <w:szCs w:val="24"/>
          <w:lang w:val="tt-RU"/>
        </w:rPr>
      </w:pPr>
      <w:r w:rsidRPr="00CE7DB8">
        <w:rPr>
          <w:rFonts w:ascii="Times New Roman" w:hAnsi="Times New Roman"/>
          <w:sz w:val="24"/>
          <w:szCs w:val="24"/>
          <w:lang w:val="tt-RU"/>
        </w:rPr>
        <w:t xml:space="preserve">        ”Татар телендә урта гомуми белем бирү мәктәпләре өчен татар теленнән прогр</w:t>
      </w:r>
      <w:r w:rsidR="00AA6389" w:rsidRPr="00CE7DB8">
        <w:rPr>
          <w:rFonts w:ascii="Times New Roman" w:hAnsi="Times New Roman"/>
          <w:sz w:val="24"/>
          <w:szCs w:val="24"/>
          <w:lang w:val="tt-RU"/>
        </w:rPr>
        <w:t>амма”да атналык сәгатьләр саны 2</w:t>
      </w:r>
      <w:r w:rsidRPr="00CE7DB8">
        <w:rPr>
          <w:rFonts w:ascii="Times New Roman" w:hAnsi="Times New Roman"/>
          <w:sz w:val="24"/>
          <w:szCs w:val="24"/>
          <w:lang w:val="tt-RU"/>
        </w:rPr>
        <w:t xml:space="preserve"> сәг</w:t>
      </w:r>
      <w:r w:rsidR="00AA6389" w:rsidRPr="00CE7DB8">
        <w:rPr>
          <w:rFonts w:ascii="Times New Roman" w:hAnsi="Times New Roman"/>
          <w:sz w:val="24"/>
          <w:szCs w:val="24"/>
          <w:lang w:val="tt-RU"/>
        </w:rPr>
        <w:t>атькә  каралган, елга барысы 70 сәгать</w:t>
      </w:r>
      <w:r w:rsidRPr="00CE7DB8">
        <w:rPr>
          <w:rFonts w:ascii="Times New Roman" w:hAnsi="Times New Roman"/>
          <w:sz w:val="24"/>
          <w:szCs w:val="24"/>
          <w:lang w:val="tt-RU"/>
        </w:rPr>
        <w:t>.</w:t>
      </w:r>
    </w:p>
    <w:p w14:paraId="348EB7F7" w14:textId="5003FA34" w:rsidR="00F625BC" w:rsidRDefault="00F625BC" w:rsidP="00F625BC">
      <w:pPr>
        <w:spacing w:after="0" w:line="240" w:lineRule="auto"/>
        <w:ind w:right="-1"/>
        <w:jc w:val="both"/>
        <w:rPr>
          <w:rFonts w:ascii="Times New Roman" w:hAnsi="Times New Roman"/>
          <w:sz w:val="24"/>
          <w:szCs w:val="24"/>
          <w:lang w:val="tt-RU"/>
        </w:rPr>
      </w:pPr>
      <w:r>
        <w:rPr>
          <w:rFonts w:ascii="Times New Roman" w:hAnsi="Times New Roman"/>
          <w:b/>
          <w:sz w:val="24"/>
          <w:szCs w:val="24"/>
          <w:lang w:val="tt-RU"/>
        </w:rPr>
        <w:t>Искәрмә:</w:t>
      </w:r>
      <w:r>
        <w:rPr>
          <w:rFonts w:ascii="Times New Roman" w:hAnsi="Times New Roman"/>
          <w:sz w:val="24"/>
          <w:szCs w:val="24"/>
          <w:lang w:val="tt-RU"/>
        </w:rPr>
        <w:t xml:space="preserve"> “ТР Сарман муниципаль районы  МБГБУ “Азалак төп гомуми белем бирү мәктәбе” эш программаларының эшкәртмәсен, структурасын раслау” турындагы нигезләмә  </w:t>
      </w:r>
      <w:r w:rsidR="00FA63D9">
        <w:rPr>
          <w:rFonts w:ascii="Times New Roman" w:hAnsi="Times New Roman"/>
          <w:sz w:val="24"/>
          <w:szCs w:val="24"/>
          <w:u w:val="single"/>
          <w:lang w:val="tt-RU"/>
        </w:rPr>
        <w:t>202</w:t>
      </w:r>
      <w:r w:rsidR="00A509E7">
        <w:rPr>
          <w:rFonts w:ascii="Times New Roman" w:hAnsi="Times New Roman"/>
          <w:sz w:val="24"/>
          <w:szCs w:val="24"/>
          <w:u w:val="single"/>
          <w:lang w:val="tt-RU"/>
        </w:rPr>
        <w:t>1</w:t>
      </w:r>
      <w:r w:rsidR="00FA63D9">
        <w:rPr>
          <w:rFonts w:ascii="Times New Roman" w:hAnsi="Times New Roman"/>
          <w:sz w:val="24"/>
          <w:szCs w:val="24"/>
          <w:u w:val="single"/>
          <w:lang w:val="tt-RU"/>
        </w:rPr>
        <w:t xml:space="preserve"> нчы елның  </w:t>
      </w:r>
      <w:r w:rsidR="00A509E7">
        <w:rPr>
          <w:rFonts w:ascii="Times New Roman" w:hAnsi="Times New Roman"/>
          <w:sz w:val="24"/>
          <w:szCs w:val="24"/>
          <w:u w:val="single"/>
          <w:lang w:val="tt-RU"/>
        </w:rPr>
        <w:t>26</w:t>
      </w:r>
      <w:r>
        <w:rPr>
          <w:rFonts w:ascii="Times New Roman" w:hAnsi="Times New Roman"/>
          <w:sz w:val="24"/>
          <w:szCs w:val="24"/>
          <w:u w:val="single"/>
          <w:lang w:val="tt-RU"/>
        </w:rPr>
        <w:t xml:space="preserve"> нчы август  </w:t>
      </w:r>
      <w:r>
        <w:rPr>
          <w:rFonts w:ascii="Times New Roman" w:hAnsi="Times New Roman"/>
          <w:sz w:val="24"/>
          <w:szCs w:val="24"/>
          <w:lang w:val="tt-RU"/>
        </w:rPr>
        <w:t xml:space="preserve">педагогик  киңәшмә утырышында каралды  (беркетмә </w:t>
      </w:r>
      <w:r w:rsidR="00E656C8">
        <w:rPr>
          <w:rFonts w:ascii="Times New Roman" w:hAnsi="Times New Roman"/>
          <w:sz w:val="24"/>
          <w:szCs w:val="24"/>
          <w:u w:val="single"/>
          <w:lang w:val="tt-RU"/>
        </w:rPr>
        <w:t xml:space="preserve">№ </w:t>
      </w:r>
      <w:r w:rsidR="00A509E7">
        <w:rPr>
          <w:rFonts w:ascii="Times New Roman" w:hAnsi="Times New Roman"/>
          <w:sz w:val="24"/>
          <w:szCs w:val="24"/>
          <w:u w:val="single"/>
          <w:lang w:val="tt-RU"/>
        </w:rPr>
        <w:t>1</w:t>
      </w:r>
      <w:r>
        <w:rPr>
          <w:rFonts w:ascii="Times New Roman" w:hAnsi="Times New Roman"/>
          <w:sz w:val="24"/>
          <w:szCs w:val="24"/>
          <w:u w:val="single"/>
          <w:lang w:val="tt-RU"/>
        </w:rPr>
        <w:t xml:space="preserve">  </w:t>
      </w:r>
      <w:r>
        <w:rPr>
          <w:rFonts w:ascii="Times New Roman" w:hAnsi="Times New Roman"/>
          <w:sz w:val="24"/>
          <w:szCs w:val="24"/>
          <w:lang w:val="tt-RU"/>
        </w:rPr>
        <w:t xml:space="preserve">),  директорның </w:t>
      </w:r>
      <w:r w:rsidR="00FA63D9">
        <w:rPr>
          <w:rFonts w:ascii="Times New Roman" w:hAnsi="Times New Roman"/>
          <w:sz w:val="24"/>
          <w:szCs w:val="24"/>
          <w:u w:val="single"/>
          <w:lang w:val="tt-RU"/>
        </w:rPr>
        <w:t xml:space="preserve"> </w:t>
      </w:r>
      <w:r w:rsidR="00A509E7">
        <w:rPr>
          <w:rFonts w:ascii="Times New Roman" w:hAnsi="Times New Roman"/>
          <w:sz w:val="24"/>
          <w:szCs w:val="24"/>
          <w:u w:val="single"/>
          <w:lang w:val="tt-RU"/>
        </w:rPr>
        <w:t>63</w:t>
      </w:r>
      <w:r w:rsidR="00FA63D9">
        <w:rPr>
          <w:rFonts w:ascii="Times New Roman" w:hAnsi="Times New Roman"/>
          <w:sz w:val="24"/>
          <w:szCs w:val="24"/>
          <w:u w:val="single"/>
          <w:lang w:val="tt-RU"/>
        </w:rPr>
        <w:t xml:space="preserve"> нч</w:t>
      </w:r>
      <w:r w:rsidR="00A509E7">
        <w:rPr>
          <w:rFonts w:ascii="Times New Roman" w:hAnsi="Times New Roman"/>
          <w:sz w:val="24"/>
          <w:szCs w:val="24"/>
          <w:u w:val="single"/>
          <w:lang w:val="tt-RU"/>
        </w:rPr>
        <w:t>е</w:t>
      </w:r>
      <w:r>
        <w:rPr>
          <w:rFonts w:ascii="Times New Roman" w:hAnsi="Times New Roman"/>
          <w:sz w:val="24"/>
          <w:szCs w:val="24"/>
          <w:u w:val="single"/>
          <w:lang w:val="tt-RU"/>
        </w:rPr>
        <w:t xml:space="preserve"> </w:t>
      </w:r>
      <w:r>
        <w:rPr>
          <w:rFonts w:ascii="Times New Roman" w:hAnsi="Times New Roman"/>
          <w:sz w:val="24"/>
          <w:szCs w:val="24"/>
          <w:lang w:val="tt-RU"/>
        </w:rPr>
        <w:t xml:space="preserve">  санлы боерыгы нигезендә расланган бәйрәм һәм каникул көннәренә туры килгән  дәресләрне кабатлау, ныгыту дәресләр исәбенә кертелде, гомумиләштерелде.</w:t>
      </w:r>
    </w:p>
    <w:p w14:paraId="62345845" w14:textId="77777777" w:rsidR="009E02F9" w:rsidRDefault="009E02F9" w:rsidP="00F625BC">
      <w:pPr>
        <w:spacing w:after="0" w:line="240" w:lineRule="auto"/>
        <w:ind w:right="-1"/>
        <w:jc w:val="both"/>
        <w:rPr>
          <w:rFonts w:ascii="Times New Roman" w:hAnsi="Times New Roman"/>
          <w:sz w:val="24"/>
          <w:szCs w:val="24"/>
          <w:lang w:val="tt-RU"/>
        </w:rPr>
      </w:pPr>
    </w:p>
    <w:p w14:paraId="0D2B2B3B" w14:textId="77777777" w:rsidR="009E02F9" w:rsidRDefault="009E02F9" w:rsidP="00F625BC">
      <w:pPr>
        <w:spacing w:after="0" w:line="240" w:lineRule="auto"/>
        <w:ind w:right="-1"/>
        <w:jc w:val="both"/>
        <w:rPr>
          <w:rFonts w:ascii="Times New Roman" w:hAnsi="Times New Roman"/>
          <w:sz w:val="24"/>
          <w:szCs w:val="24"/>
          <w:lang w:val="tt-RU"/>
        </w:rPr>
      </w:pPr>
    </w:p>
    <w:p w14:paraId="4C2639F2" w14:textId="77777777" w:rsidR="00205227" w:rsidRDefault="00205227" w:rsidP="00035584">
      <w:pPr>
        <w:spacing w:after="0" w:line="240" w:lineRule="auto"/>
        <w:ind w:firstLine="708"/>
        <w:jc w:val="center"/>
        <w:rPr>
          <w:rFonts w:ascii="Times New Roman" w:hAnsi="Times New Roman"/>
          <w:sz w:val="24"/>
          <w:szCs w:val="24"/>
          <w:lang w:val="tt-RU"/>
        </w:rPr>
      </w:pPr>
    </w:p>
    <w:p w14:paraId="7189C5A3" w14:textId="77777777" w:rsidR="00F123F1" w:rsidRPr="00CE7DB8" w:rsidRDefault="00F123F1" w:rsidP="00035584">
      <w:pPr>
        <w:spacing w:after="0" w:line="240" w:lineRule="auto"/>
        <w:ind w:firstLine="708"/>
        <w:jc w:val="center"/>
        <w:rPr>
          <w:rFonts w:ascii="Times New Roman" w:hAnsi="Times New Roman"/>
          <w:b/>
          <w:sz w:val="24"/>
          <w:szCs w:val="24"/>
          <w:lang w:val="tt-RU"/>
        </w:rPr>
      </w:pPr>
    </w:p>
    <w:p w14:paraId="4D6FFE6B" w14:textId="77777777" w:rsidR="007C4DC2" w:rsidRPr="00CE7DB8" w:rsidRDefault="007C4DC2" w:rsidP="00035584">
      <w:pPr>
        <w:spacing w:after="0" w:line="240" w:lineRule="auto"/>
        <w:jc w:val="center"/>
        <w:rPr>
          <w:rFonts w:ascii="Times New Roman" w:hAnsi="Times New Roman"/>
          <w:noProof/>
          <w:spacing w:val="-18"/>
          <w:sz w:val="24"/>
          <w:szCs w:val="24"/>
          <w:lang w:val="tt-RU"/>
        </w:rPr>
      </w:pPr>
      <w:r w:rsidRPr="00CE7DB8">
        <w:rPr>
          <w:rFonts w:ascii="Times New Roman" w:hAnsi="Times New Roman"/>
          <w:b/>
          <w:noProof/>
          <w:spacing w:val="-18"/>
          <w:sz w:val="24"/>
          <w:szCs w:val="24"/>
          <w:lang w:val="tt-RU"/>
        </w:rPr>
        <w:t>6 нчы сыйныф укучыларының әзерлек дәрәҗәсенә таләпләр</w:t>
      </w:r>
      <w:r w:rsidRPr="00CE7DB8">
        <w:rPr>
          <w:rFonts w:ascii="Times New Roman" w:hAnsi="Times New Roman"/>
          <w:noProof/>
          <w:spacing w:val="-18"/>
          <w:sz w:val="24"/>
          <w:szCs w:val="24"/>
          <w:lang w:val="tt-RU"/>
        </w:rPr>
        <w:t>:</w:t>
      </w:r>
    </w:p>
    <w:p w14:paraId="5C80209E" w14:textId="77777777" w:rsidR="007C4DC2" w:rsidRPr="00CE7DB8" w:rsidRDefault="007C4DC2" w:rsidP="00035584">
      <w:pPr>
        <w:spacing w:after="0" w:line="240" w:lineRule="auto"/>
        <w:jc w:val="center"/>
        <w:rPr>
          <w:rFonts w:ascii="Times New Roman" w:hAnsi="Times New Roman"/>
          <w:noProof/>
          <w:spacing w:val="-18"/>
          <w:sz w:val="24"/>
          <w:szCs w:val="24"/>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28"/>
        <w:gridCol w:w="4929"/>
        <w:gridCol w:w="4929"/>
      </w:tblGrid>
      <w:tr w:rsidR="007C4DC2" w:rsidRPr="00CE7DB8" w14:paraId="747713AC" w14:textId="77777777" w:rsidTr="00441C3E">
        <w:tc>
          <w:tcPr>
            <w:tcW w:w="4928" w:type="dxa"/>
          </w:tcPr>
          <w:p w14:paraId="3A702DC2" w14:textId="77777777" w:rsidR="007C4DC2" w:rsidRPr="00CE7DB8" w:rsidRDefault="007C4DC2" w:rsidP="00441C3E">
            <w:pPr>
              <w:spacing w:after="0" w:line="240" w:lineRule="auto"/>
              <w:jc w:val="center"/>
              <w:rPr>
                <w:rFonts w:ascii="Times New Roman" w:hAnsi="Times New Roman"/>
                <w:noProof/>
                <w:spacing w:val="-18"/>
                <w:sz w:val="24"/>
                <w:szCs w:val="24"/>
                <w:lang w:val="tt-RU"/>
              </w:rPr>
            </w:pPr>
            <w:r w:rsidRPr="00CE7DB8">
              <w:rPr>
                <w:rFonts w:ascii="Times New Roman" w:hAnsi="Times New Roman"/>
                <w:b/>
                <w:sz w:val="24"/>
                <w:szCs w:val="24"/>
                <w:lang w:val="tt-RU"/>
              </w:rPr>
              <w:t>Шәхси нәтиҗәләр</w:t>
            </w:r>
          </w:p>
        </w:tc>
        <w:tc>
          <w:tcPr>
            <w:tcW w:w="4929" w:type="dxa"/>
          </w:tcPr>
          <w:p w14:paraId="7C983594" w14:textId="77777777" w:rsidR="007C4DC2" w:rsidRPr="00CE7DB8" w:rsidRDefault="007C4DC2" w:rsidP="00441C3E">
            <w:pPr>
              <w:spacing w:after="0" w:line="240" w:lineRule="auto"/>
              <w:ind w:firstLine="708"/>
              <w:rPr>
                <w:rFonts w:ascii="Times New Roman" w:hAnsi="Times New Roman"/>
                <w:sz w:val="24"/>
                <w:szCs w:val="24"/>
                <w:lang w:val="tt-RU"/>
              </w:rPr>
            </w:pPr>
            <w:r w:rsidRPr="00CE7DB8">
              <w:rPr>
                <w:rFonts w:ascii="Times New Roman" w:hAnsi="Times New Roman"/>
                <w:b/>
                <w:sz w:val="24"/>
                <w:szCs w:val="24"/>
                <w:lang w:val="tt-RU"/>
              </w:rPr>
              <w:t xml:space="preserve">Предметны үзләштерү барышында ирешкән нәтиҗәләр: </w:t>
            </w:r>
          </w:p>
          <w:p w14:paraId="764C6141" w14:textId="77777777" w:rsidR="007C4DC2" w:rsidRPr="00CE7DB8" w:rsidRDefault="007C4DC2" w:rsidP="00441C3E">
            <w:pPr>
              <w:spacing w:after="0" w:line="240" w:lineRule="auto"/>
              <w:jc w:val="center"/>
              <w:rPr>
                <w:rFonts w:ascii="Times New Roman" w:hAnsi="Times New Roman"/>
                <w:noProof/>
                <w:spacing w:val="-18"/>
                <w:sz w:val="24"/>
                <w:szCs w:val="24"/>
                <w:lang w:val="tt-RU"/>
              </w:rPr>
            </w:pPr>
          </w:p>
        </w:tc>
        <w:tc>
          <w:tcPr>
            <w:tcW w:w="4929" w:type="dxa"/>
          </w:tcPr>
          <w:p w14:paraId="6B3BE96E" w14:textId="77777777" w:rsidR="007C4DC2" w:rsidRPr="00CE7DB8" w:rsidRDefault="007C4DC2" w:rsidP="00441C3E">
            <w:pPr>
              <w:spacing w:after="0" w:line="240" w:lineRule="auto"/>
              <w:jc w:val="center"/>
              <w:rPr>
                <w:rFonts w:ascii="Times New Roman" w:hAnsi="Times New Roman"/>
                <w:noProof/>
                <w:spacing w:val="-18"/>
                <w:sz w:val="24"/>
                <w:szCs w:val="24"/>
                <w:lang w:val="tt-RU"/>
              </w:rPr>
            </w:pPr>
            <w:r w:rsidRPr="00CE7DB8">
              <w:rPr>
                <w:rFonts w:ascii="Times New Roman" w:hAnsi="Times New Roman"/>
                <w:b/>
                <w:sz w:val="24"/>
                <w:szCs w:val="24"/>
                <w:lang w:val="tt-RU"/>
              </w:rPr>
              <w:t>предметара нәтиҗәләре</w:t>
            </w:r>
            <w:r w:rsidRPr="00CE7DB8">
              <w:rPr>
                <w:rFonts w:ascii="Times New Roman" w:hAnsi="Times New Roman"/>
                <w:sz w:val="24"/>
                <w:szCs w:val="24"/>
                <w:lang w:val="tt-RU"/>
              </w:rPr>
              <w:t>:</w:t>
            </w:r>
          </w:p>
        </w:tc>
      </w:tr>
      <w:tr w:rsidR="007C4DC2" w:rsidRPr="00D245BD" w14:paraId="33ADB5FF" w14:textId="77777777" w:rsidTr="00441C3E">
        <w:tc>
          <w:tcPr>
            <w:tcW w:w="4928" w:type="dxa"/>
          </w:tcPr>
          <w:p w14:paraId="173AB149" w14:textId="77777777" w:rsidR="007C4DC2" w:rsidRPr="00CE7DB8" w:rsidRDefault="007C4DC2" w:rsidP="00441C3E">
            <w:pPr>
              <w:numPr>
                <w:ilvl w:val="0"/>
                <w:numId w:val="1"/>
              </w:numPr>
              <w:spacing w:after="0" w:line="240" w:lineRule="auto"/>
              <w:ind w:left="284" w:hanging="284"/>
              <w:contextualSpacing/>
              <w:jc w:val="both"/>
              <w:rPr>
                <w:rFonts w:ascii="Times New Roman" w:hAnsi="Times New Roman"/>
                <w:sz w:val="24"/>
                <w:szCs w:val="24"/>
                <w:lang w:val="tt-RU"/>
              </w:rPr>
            </w:pPr>
            <w:r w:rsidRPr="00CE7DB8">
              <w:rPr>
                <w:rFonts w:ascii="Times New Roman" w:hAnsi="Times New Roman"/>
                <w:sz w:val="24"/>
                <w:szCs w:val="24"/>
                <w:lang w:val="tt-RU"/>
              </w:rPr>
              <w:t>татар теленең татар халкы өчен төп милли-мәдәни кыйммәт булуын, ана телендә шәхеснең әхлакый, рухи  һәм иҗади яктан формалашудагы ролен аңлау;</w:t>
            </w:r>
          </w:p>
          <w:p w14:paraId="41B0047A" w14:textId="77777777" w:rsidR="007C4DC2" w:rsidRPr="00CE7DB8" w:rsidRDefault="007C4DC2" w:rsidP="00441C3E">
            <w:pPr>
              <w:numPr>
                <w:ilvl w:val="0"/>
                <w:numId w:val="1"/>
              </w:numPr>
              <w:spacing w:after="0" w:line="240" w:lineRule="auto"/>
              <w:ind w:left="284" w:hanging="284"/>
              <w:contextualSpacing/>
              <w:jc w:val="both"/>
              <w:rPr>
                <w:rFonts w:ascii="Times New Roman" w:hAnsi="Times New Roman"/>
                <w:sz w:val="24"/>
                <w:szCs w:val="24"/>
                <w:lang w:val="tt-RU"/>
              </w:rPr>
            </w:pPr>
            <w:r w:rsidRPr="00CE7DB8">
              <w:rPr>
                <w:rFonts w:ascii="Times New Roman" w:hAnsi="Times New Roman"/>
                <w:sz w:val="24"/>
                <w:szCs w:val="24"/>
                <w:lang w:val="tt-RU"/>
              </w:rPr>
              <w:t>туган телгә мәхәббәт һәм аның белән горурлану хисләре тәрбияләү, туган телне саклау һәм үстерү өлкәсендә эшләргә теләк, омтылыш уяту;</w:t>
            </w:r>
          </w:p>
          <w:p w14:paraId="18A896B0" w14:textId="77777777" w:rsidR="007C4DC2" w:rsidRPr="00CE7DB8" w:rsidRDefault="007C4DC2" w:rsidP="00441C3E">
            <w:pPr>
              <w:numPr>
                <w:ilvl w:val="0"/>
                <w:numId w:val="1"/>
              </w:numPr>
              <w:spacing w:after="0" w:line="240" w:lineRule="auto"/>
              <w:ind w:left="284" w:hanging="284"/>
              <w:contextualSpacing/>
              <w:jc w:val="both"/>
              <w:rPr>
                <w:rFonts w:ascii="Times New Roman" w:hAnsi="Times New Roman"/>
                <w:sz w:val="24"/>
                <w:szCs w:val="24"/>
                <w:lang w:val="tt-RU"/>
              </w:rPr>
            </w:pPr>
            <w:r w:rsidRPr="00CE7DB8">
              <w:rPr>
                <w:rFonts w:ascii="Times New Roman" w:hAnsi="Times New Roman"/>
                <w:sz w:val="24"/>
                <w:szCs w:val="24"/>
                <w:lang w:val="tt-RU"/>
              </w:rPr>
              <w:t>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w:t>
            </w:r>
          </w:p>
          <w:p w14:paraId="16A993AA" w14:textId="77777777" w:rsidR="007C4DC2" w:rsidRPr="00CE7DB8" w:rsidRDefault="007C4DC2" w:rsidP="00441C3E">
            <w:pPr>
              <w:numPr>
                <w:ilvl w:val="0"/>
                <w:numId w:val="1"/>
              </w:numPr>
              <w:spacing w:after="0" w:line="240" w:lineRule="auto"/>
              <w:ind w:left="284" w:hanging="284"/>
              <w:contextualSpacing/>
              <w:jc w:val="both"/>
              <w:rPr>
                <w:rFonts w:ascii="Times New Roman" w:hAnsi="Times New Roman"/>
                <w:sz w:val="24"/>
                <w:szCs w:val="24"/>
                <w:lang w:val="tt-RU"/>
              </w:rPr>
            </w:pPr>
            <w:r w:rsidRPr="00CE7DB8">
              <w:rPr>
                <w:rFonts w:ascii="Times New Roman" w:hAnsi="Times New Roman"/>
                <w:sz w:val="24"/>
                <w:szCs w:val="24"/>
                <w:lang w:val="tt-RU"/>
              </w:rPr>
              <w:t>аралашу төренә һәм ситуациясенә бәйле сөйләмне куллана һәм үзара бәйли белү;</w:t>
            </w:r>
          </w:p>
          <w:p w14:paraId="02929D4E" w14:textId="77777777" w:rsidR="007C4DC2" w:rsidRPr="00CE7DB8" w:rsidRDefault="007C4DC2" w:rsidP="00441C3E">
            <w:pPr>
              <w:numPr>
                <w:ilvl w:val="0"/>
                <w:numId w:val="1"/>
              </w:numPr>
              <w:spacing w:after="0" w:line="240" w:lineRule="auto"/>
              <w:ind w:left="284" w:hanging="284"/>
              <w:contextualSpacing/>
              <w:jc w:val="both"/>
              <w:rPr>
                <w:rFonts w:ascii="Times New Roman" w:hAnsi="Times New Roman"/>
                <w:sz w:val="24"/>
                <w:szCs w:val="24"/>
                <w:lang w:val="tt-RU"/>
              </w:rPr>
            </w:pPr>
            <w:r w:rsidRPr="00CE7DB8">
              <w:rPr>
                <w:rFonts w:ascii="Times New Roman" w:hAnsi="Times New Roman"/>
                <w:sz w:val="24"/>
                <w:szCs w:val="24"/>
                <w:lang w:val="tt-RU"/>
              </w:rPr>
              <w:t>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14:paraId="4DA963D2" w14:textId="77777777" w:rsidR="007C4DC2" w:rsidRPr="00CE7DB8" w:rsidRDefault="007C4DC2" w:rsidP="00441C3E">
            <w:pPr>
              <w:spacing w:after="0" w:line="240" w:lineRule="auto"/>
              <w:jc w:val="center"/>
              <w:rPr>
                <w:rFonts w:ascii="Times New Roman" w:hAnsi="Times New Roman"/>
                <w:b/>
                <w:sz w:val="24"/>
                <w:szCs w:val="24"/>
                <w:lang w:val="tt-RU"/>
              </w:rPr>
            </w:pPr>
          </w:p>
        </w:tc>
        <w:tc>
          <w:tcPr>
            <w:tcW w:w="4929" w:type="dxa"/>
          </w:tcPr>
          <w:p w14:paraId="766748C1" w14:textId="77777777" w:rsidR="007C4DC2" w:rsidRPr="00CE7DB8" w:rsidRDefault="007C4DC2" w:rsidP="00441C3E">
            <w:pPr>
              <w:numPr>
                <w:ilvl w:val="0"/>
                <w:numId w:val="1"/>
              </w:numPr>
              <w:spacing w:after="0" w:line="240" w:lineRule="auto"/>
              <w:ind w:left="284" w:hanging="284"/>
              <w:contextualSpacing/>
              <w:jc w:val="both"/>
              <w:rPr>
                <w:rFonts w:ascii="Times New Roman" w:hAnsi="Times New Roman"/>
                <w:sz w:val="24"/>
                <w:szCs w:val="24"/>
                <w:lang w:val="tt-RU"/>
              </w:rPr>
            </w:pPr>
            <w:r w:rsidRPr="00CE7DB8">
              <w:rPr>
                <w:rFonts w:ascii="Times New Roman" w:hAnsi="Times New Roman"/>
                <w:color w:val="002060"/>
                <w:sz w:val="24"/>
                <w:szCs w:val="24"/>
                <w:lang w:val="tt-RU"/>
              </w:rPr>
              <w:t>с</w:t>
            </w:r>
            <w:r w:rsidRPr="00CE7DB8">
              <w:rPr>
                <w:rFonts w:ascii="Times New Roman" w:hAnsi="Times New Roman"/>
                <w:sz w:val="24"/>
                <w:szCs w:val="24"/>
                <w:lang w:val="tt-RU"/>
              </w:rPr>
              <w:t xml:space="preserve">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w:t>
            </w:r>
          </w:p>
          <w:p w14:paraId="735F004F" w14:textId="77777777" w:rsidR="007C4DC2" w:rsidRPr="00CE7DB8" w:rsidRDefault="007C4DC2" w:rsidP="00441C3E">
            <w:pPr>
              <w:numPr>
                <w:ilvl w:val="0"/>
                <w:numId w:val="1"/>
              </w:numPr>
              <w:spacing w:after="0" w:line="240" w:lineRule="auto"/>
              <w:ind w:left="284" w:hanging="284"/>
              <w:contextualSpacing/>
              <w:jc w:val="both"/>
              <w:rPr>
                <w:rFonts w:ascii="Times New Roman" w:hAnsi="Times New Roman"/>
                <w:sz w:val="24"/>
                <w:szCs w:val="24"/>
                <w:lang w:val="tt-RU"/>
              </w:rPr>
            </w:pPr>
            <w:r w:rsidRPr="00CE7DB8">
              <w:rPr>
                <w:rFonts w:ascii="Times New Roman" w:hAnsi="Times New Roman"/>
                <w:sz w:val="24"/>
                <w:szCs w:val="24"/>
                <w:lang w:val="tt-RU"/>
              </w:rPr>
              <w:t>татар теленең төп функцияләрен, татар теленең башка төрки телләр арасында тоткан урынын, телнең мәдәният, җәмгыять белән тыгыз бәйләнешен  аңлау;</w:t>
            </w:r>
          </w:p>
          <w:p w14:paraId="1E9BBBA1" w14:textId="77777777" w:rsidR="007C4DC2" w:rsidRPr="00CE7DB8" w:rsidRDefault="007C4DC2" w:rsidP="00441C3E">
            <w:pPr>
              <w:numPr>
                <w:ilvl w:val="0"/>
                <w:numId w:val="1"/>
              </w:numPr>
              <w:spacing w:after="0" w:line="240" w:lineRule="auto"/>
              <w:ind w:left="284" w:hanging="284"/>
              <w:contextualSpacing/>
              <w:jc w:val="both"/>
              <w:rPr>
                <w:rFonts w:ascii="Times New Roman" w:hAnsi="Times New Roman"/>
                <w:sz w:val="24"/>
                <w:szCs w:val="24"/>
                <w:lang w:val="tt-RU"/>
              </w:rPr>
            </w:pPr>
            <w:r w:rsidRPr="00CE7DB8">
              <w:rPr>
                <w:rFonts w:ascii="Times New Roman" w:hAnsi="Times New Roman"/>
                <w:sz w:val="24"/>
                <w:szCs w:val="24"/>
                <w:lang w:val="tt-RU"/>
              </w:rPr>
              <w:t xml:space="preserve">туган тел турындагы фәнни белемнәрнең нигезен булдыру, тел катламнарының,  ярусларының үзара бәйләнешен һәм мөнәсәбәтен  аңлау; </w:t>
            </w:r>
          </w:p>
          <w:p w14:paraId="5779DCBD" w14:textId="77777777" w:rsidR="007C4DC2" w:rsidRPr="00CE7DB8" w:rsidRDefault="007C4DC2" w:rsidP="00441C3E">
            <w:pPr>
              <w:numPr>
                <w:ilvl w:val="0"/>
                <w:numId w:val="1"/>
              </w:numPr>
              <w:spacing w:after="0" w:line="240" w:lineRule="auto"/>
              <w:ind w:left="284" w:hanging="284"/>
              <w:contextualSpacing/>
              <w:jc w:val="both"/>
              <w:rPr>
                <w:rFonts w:ascii="Times New Roman" w:hAnsi="Times New Roman"/>
                <w:sz w:val="24"/>
                <w:szCs w:val="24"/>
                <w:lang w:val="tt-RU"/>
              </w:rPr>
            </w:pPr>
            <w:r w:rsidRPr="00CE7DB8">
              <w:rPr>
                <w:rFonts w:ascii="Times New Roman" w:hAnsi="Times New Roman"/>
                <w:sz w:val="24"/>
                <w:szCs w:val="24"/>
                <w:lang w:val="tt-RU"/>
              </w:rPr>
              <w:t xml:space="preserve">тел белеменең төп төшенчәләрен үзләштерү, аның тармаклары турында </w:t>
            </w:r>
            <w:r w:rsidRPr="00CE7DB8">
              <w:rPr>
                <w:rFonts w:ascii="Times New Roman" w:hAnsi="Times New Roman"/>
                <w:sz w:val="24"/>
                <w:szCs w:val="24"/>
                <w:lang w:val="tt-RU"/>
              </w:rPr>
              <w:lastRenderedPageBreak/>
              <w:t>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w:t>
            </w:r>
          </w:p>
          <w:p w14:paraId="791622E9" w14:textId="77777777" w:rsidR="007C4DC2" w:rsidRPr="00CE7DB8" w:rsidRDefault="007C4DC2" w:rsidP="00441C3E">
            <w:pPr>
              <w:numPr>
                <w:ilvl w:val="0"/>
                <w:numId w:val="1"/>
              </w:numPr>
              <w:spacing w:after="0" w:line="240" w:lineRule="auto"/>
              <w:ind w:left="284" w:hanging="284"/>
              <w:contextualSpacing/>
              <w:jc w:val="both"/>
              <w:rPr>
                <w:rFonts w:ascii="Times New Roman" w:hAnsi="Times New Roman"/>
                <w:sz w:val="24"/>
                <w:szCs w:val="24"/>
                <w:lang w:val="tt-RU"/>
              </w:rPr>
            </w:pPr>
            <w:r w:rsidRPr="00CE7DB8">
              <w:rPr>
                <w:rFonts w:ascii="Times New Roman" w:hAnsi="Times New Roman"/>
                <w:sz w:val="24"/>
                <w:szCs w:val="24"/>
                <w:lang w:val="tt-RU"/>
              </w:rPr>
              <w:t xml:space="preserve">телнең төп стилистик чараларын, телнең әдәби нормаларын, сөйләм әдәбе нормаларын белү, аларны сөйләмдә дөрес </w:t>
            </w:r>
          </w:p>
          <w:p w14:paraId="61464632" w14:textId="77777777" w:rsidR="007C4DC2" w:rsidRPr="00CE7DB8" w:rsidRDefault="007C4DC2" w:rsidP="00441C3E">
            <w:pPr>
              <w:spacing w:after="0" w:line="240" w:lineRule="auto"/>
              <w:ind w:left="284"/>
              <w:contextualSpacing/>
              <w:jc w:val="both"/>
              <w:rPr>
                <w:rFonts w:ascii="Times New Roman" w:hAnsi="Times New Roman"/>
                <w:sz w:val="24"/>
                <w:szCs w:val="24"/>
                <w:lang w:val="tt-RU"/>
              </w:rPr>
            </w:pPr>
            <w:r w:rsidRPr="00CE7DB8">
              <w:rPr>
                <w:rFonts w:ascii="Times New Roman" w:hAnsi="Times New Roman"/>
                <w:sz w:val="24"/>
                <w:szCs w:val="24"/>
                <w:lang w:val="tt-RU"/>
              </w:rPr>
              <w:t xml:space="preserve">кулланырга өйрәнү; </w:t>
            </w:r>
          </w:p>
          <w:p w14:paraId="5FFFC840" w14:textId="77777777" w:rsidR="007C4DC2" w:rsidRPr="00CE7DB8" w:rsidRDefault="007C4DC2" w:rsidP="00441C3E">
            <w:pPr>
              <w:numPr>
                <w:ilvl w:val="0"/>
                <w:numId w:val="1"/>
              </w:numPr>
              <w:spacing w:after="0" w:line="240" w:lineRule="auto"/>
              <w:ind w:left="284" w:hanging="284"/>
              <w:contextualSpacing/>
              <w:jc w:val="both"/>
              <w:rPr>
                <w:rFonts w:ascii="Times New Roman" w:hAnsi="Times New Roman"/>
                <w:sz w:val="24"/>
                <w:szCs w:val="24"/>
                <w:lang w:val="tt-RU"/>
              </w:rPr>
            </w:pPr>
            <w:r w:rsidRPr="00CE7DB8">
              <w:rPr>
                <w:rFonts w:ascii="Times New Roman" w:hAnsi="Times New Roman"/>
                <w:sz w:val="24"/>
                <w:szCs w:val="24"/>
                <w:lang w:val="tt-RU"/>
              </w:rPr>
              <w:t xml:space="preserve">тел һәм сөйләм берәмлекләрен аера һәм анализлый белү; тел һәм стилистик чараларның кулланылышына бәйле рәвештә сөйләм төрләрен аера һәм чагыштыра белү; </w:t>
            </w:r>
          </w:p>
          <w:p w14:paraId="72B22227" w14:textId="77777777" w:rsidR="007C4DC2" w:rsidRPr="00CE7DB8" w:rsidRDefault="007C4DC2" w:rsidP="00441C3E">
            <w:pPr>
              <w:numPr>
                <w:ilvl w:val="0"/>
                <w:numId w:val="1"/>
              </w:numPr>
              <w:tabs>
                <w:tab w:val="left" w:pos="284"/>
              </w:tabs>
              <w:spacing w:after="0" w:line="240" w:lineRule="auto"/>
              <w:ind w:left="0" w:firstLine="0"/>
              <w:contextualSpacing/>
              <w:jc w:val="both"/>
              <w:rPr>
                <w:rFonts w:ascii="Times New Roman" w:hAnsi="Times New Roman"/>
                <w:sz w:val="24"/>
                <w:szCs w:val="24"/>
                <w:lang w:val="tt-RU"/>
              </w:rPr>
            </w:pPr>
            <w:r w:rsidRPr="00CE7DB8">
              <w:rPr>
                <w:rFonts w:ascii="Times New Roman" w:hAnsi="Times New Roman"/>
                <w:sz w:val="24"/>
                <w:szCs w:val="24"/>
                <w:lang w:val="tt-RU"/>
              </w:rPr>
              <w:t>телнең сәнгати чараларын аеру, аларның эстетик функцияләрен белү.</w:t>
            </w:r>
          </w:p>
          <w:p w14:paraId="36D52961" w14:textId="77777777" w:rsidR="007C4DC2" w:rsidRPr="00CE7DB8" w:rsidRDefault="007C4DC2" w:rsidP="00441C3E">
            <w:pPr>
              <w:spacing w:after="0" w:line="240" w:lineRule="auto"/>
              <w:ind w:firstLine="708"/>
              <w:rPr>
                <w:rFonts w:ascii="Times New Roman" w:hAnsi="Times New Roman"/>
                <w:b/>
                <w:sz w:val="24"/>
                <w:szCs w:val="24"/>
                <w:lang w:val="tt-RU"/>
              </w:rPr>
            </w:pPr>
          </w:p>
        </w:tc>
        <w:tc>
          <w:tcPr>
            <w:tcW w:w="4929" w:type="dxa"/>
          </w:tcPr>
          <w:p w14:paraId="2AA147C7" w14:textId="77777777" w:rsidR="007C4DC2" w:rsidRPr="00CE7DB8" w:rsidRDefault="007C4DC2" w:rsidP="00441C3E">
            <w:pPr>
              <w:numPr>
                <w:ilvl w:val="0"/>
                <w:numId w:val="2"/>
              </w:numPr>
              <w:tabs>
                <w:tab w:val="num" w:pos="0"/>
              </w:tabs>
              <w:spacing w:after="0" w:line="240" w:lineRule="auto"/>
              <w:ind w:left="284" w:firstLine="0"/>
              <w:jc w:val="both"/>
              <w:rPr>
                <w:rFonts w:ascii="Times New Roman" w:hAnsi="Times New Roman"/>
                <w:sz w:val="24"/>
                <w:szCs w:val="24"/>
                <w:lang w:val="tt-RU"/>
              </w:rPr>
            </w:pPr>
            <w:r w:rsidRPr="00CE7DB8">
              <w:rPr>
                <w:rFonts w:ascii="Times New Roman" w:hAnsi="Times New Roman"/>
                <w:sz w:val="24"/>
                <w:szCs w:val="24"/>
                <w:lang w:val="tt-RU"/>
              </w:rPr>
              <w:lastRenderedPageBreak/>
              <w:t>татар теленең башка фәннәрне өйрәнү һәм белем алу чарасы икәнен аңлау;</w:t>
            </w:r>
          </w:p>
          <w:p w14:paraId="084B7975" w14:textId="77777777" w:rsidR="007C4DC2" w:rsidRPr="00CE7DB8" w:rsidRDefault="007C4DC2" w:rsidP="00441C3E">
            <w:pPr>
              <w:numPr>
                <w:ilvl w:val="0"/>
                <w:numId w:val="2"/>
              </w:numPr>
              <w:spacing w:after="0" w:line="240" w:lineRule="auto"/>
              <w:ind w:left="284" w:firstLine="0"/>
              <w:jc w:val="both"/>
              <w:rPr>
                <w:rFonts w:ascii="Times New Roman" w:hAnsi="Times New Roman"/>
                <w:sz w:val="24"/>
                <w:szCs w:val="24"/>
                <w:lang w:val="tt-RU"/>
              </w:rPr>
            </w:pPr>
            <w:r w:rsidRPr="00CE7DB8">
              <w:rPr>
                <w:rFonts w:ascii="Times New Roman" w:hAnsi="Times New Roman"/>
                <w:sz w:val="24"/>
                <w:szCs w:val="24"/>
                <w:lang w:val="tt-RU"/>
              </w:rPr>
              <w:t>татар телен әдәбият белән бәйләп, тел чараларының матур әдәбият әсәрләрендәге</w:t>
            </w:r>
            <w:r w:rsidRPr="00CE7DB8">
              <w:rPr>
                <w:rFonts w:ascii="Times New Roman" w:hAnsi="Times New Roman"/>
                <w:color w:val="FF0000"/>
                <w:sz w:val="24"/>
                <w:szCs w:val="24"/>
                <w:lang w:val="tt-RU"/>
              </w:rPr>
              <w:t xml:space="preserve"> </w:t>
            </w:r>
            <w:r w:rsidRPr="00CE7DB8">
              <w:rPr>
                <w:rFonts w:ascii="Times New Roman" w:hAnsi="Times New Roman"/>
                <w:sz w:val="24"/>
                <w:szCs w:val="24"/>
                <w:lang w:val="tt-RU"/>
              </w:rPr>
              <w:t>тәэсир көчен, сәнгатьлелеген булдыруда ролен ачыклау; чор әдәбиятына хас тел-сурәтләү чараларының үзенчәлекләрен ачу;</w:t>
            </w:r>
          </w:p>
          <w:p w14:paraId="527F4103" w14:textId="77777777" w:rsidR="007C4DC2" w:rsidRPr="00CE7DB8" w:rsidRDefault="007C4DC2" w:rsidP="00441C3E">
            <w:pPr>
              <w:numPr>
                <w:ilvl w:val="0"/>
                <w:numId w:val="2"/>
              </w:numPr>
              <w:spacing w:after="0" w:line="240" w:lineRule="auto"/>
              <w:ind w:left="284" w:firstLine="0"/>
              <w:jc w:val="both"/>
              <w:rPr>
                <w:rFonts w:ascii="Times New Roman" w:hAnsi="Times New Roman"/>
                <w:sz w:val="24"/>
                <w:szCs w:val="24"/>
                <w:lang w:val="tt-RU"/>
              </w:rPr>
            </w:pPr>
            <w:r w:rsidRPr="00CE7DB8">
              <w:rPr>
                <w:rFonts w:ascii="Times New Roman" w:hAnsi="Times New Roman"/>
                <w:sz w:val="24"/>
                <w:szCs w:val="24"/>
                <w:lang w:val="tt-RU"/>
              </w:rPr>
              <w:t xml:space="preserve">телне әдәбият белән бәйләп, укыган яки тыңлаган әсәрнең эчтәлеген, планын, конспектын, резюмесын логик эзлекле итеп язарга, сөйләргә өйрәтү; </w:t>
            </w:r>
          </w:p>
          <w:p w14:paraId="76EE032D" w14:textId="77777777" w:rsidR="007C4DC2" w:rsidRPr="00CE7DB8" w:rsidRDefault="007C4DC2" w:rsidP="00441C3E">
            <w:pPr>
              <w:numPr>
                <w:ilvl w:val="0"/>
                <w:numId w:val="2"/>
              </w:numPr>
              <w:spacing w:after="0" w:line="240" w:lineRule="auto"/>
              <w:ind w:left="284" w:firstLine="0"/>
              <w:jc w:val="both"/>
              <w:rPr>
                <w:rFonts w:ascii="Times New Roman" w:hAnsi="Times New Roman"/>
                <w:sz w:val="24"/>
                <w:szCs w:val="24"/>
                <w:lang w:val="tt-RU"/>
              </w:rPr>
            </w:pPr>
            <w:r w:rsidRPr="00CE7DB8">
              <w:rPr>
                <w:rFonts w:ascii="Times New Roman" w:hAnsi="Times New Roman"/>
                <w:sz w:val="24"/>
                <w:szCs w:val="24"/>
                <w:lang w:val="tt-RU"/>
              </w:rPr>
              <w:t>телне мәдәният белән бәйләп, татар теленең байлыгына һәм матурлыгына хөрмәт, зәвык тәрбияләү;</w:t>
            </w:r>
          </w:p>
          <w:p w14:paraId="23FCD58D" w14:textId="77777777" w:rsidR="007C4DC2" w:rsidRPr="00CE7DB8" w:rsidRDefault="007C4DC2" w:rsidP="00441C3E">
            <w:pPr>
              <w:numPr>
                <w:ilvl w:val="0"/>
                <w:numId w:val="2"/>
              </w:numPr>
              <w:spacing w:after="0" w:line="240" w:lineRule="auto"/>
              <w:ind w:left="284" w:firstLine="0"/>
              <w:jc w:val="both"/>
              <w:rPr>
                <w:rFonts w:ascii="Times New Roman" w:hAnsi="Times New Roman"/>
                <w:sz w:val="24"/>
                <w:szCs w:val="24"/>
                <w:lang w:val="tt-RU"/>
              </w:rPr>
            </w:pPr>
            <w:r w:rsidRPr="00CE7DB8">
              <w:rPr>
                <w:rFonts w:ascii="Times New Roman" w:hAnsi="Times New Roman"/>
                <w:sz w:val="24"/>
                <w:szCs w:val="24"/>
                <w:lang w:val="tt-RU"/>
              </w:rPr>
              <w:t>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w:t>
            </w:r>
            <w:r w:rsidRPr="00CE7DB8">
              <w:rPr>
                <w:rFonts w:ascii="Times New Roman" w:hAnsi="Times New Roman"/>
                <w:sz w:val="24"/>
                <w:szCs w:val="24"/>
                <w:lang w:val="tt-RU"/>
              </w:rPr>
              <w:lastRenderedPageBreak/>
              <w:t>мөнәсәбәтләрен, шул мөнәсәбәтләр нәтиҗәсендә уртак төшенчәләр һәм тел берәмлекләре барлыкка килүне аңлату;</w:t>
            </w:r>
          </w:p>
          <w:p w14:paraId="359953F8" w14:textId="77777777" w:rsidR="007C4DC2" w:rsidRPr="00CE7DB8" w:rsidRDefault="007C4DC2" w:rsidP="00441C3E">
            <w:pPr>
              <w:numPr>
                <w:ilvl w:val="0"/>
                <w:numId w:val="2"/>
              </w:numPr>
              <w:spacing w:after="0" w:line="240" w:lineRule="auto"/>
              <w:ind w:left="284" w:firstLine="0"/>
              <w:jc w:val="both"/>
              <w:rPr>
                <w:rFonts w:ascii="Times New Roman" w:hAnsi="Times New Roman"/>
                <w:sz w:val="24"/>
                <w:szCs w:val="24"/>
                <w:lang w:val="tt-RU"/>
              </w:rPr>
            </w:pPr>
            <w:r w:rsidRPr="00CE7DB8">
              <w:rPr>
                <w:rFonts w:ascii="Times New Roman" w:hAnsi="Times New Roman"/>
                <w:sz w:val="24"/>
                <w:szCs w:val="24"/>
                <w:lang w:val="tt-RU"/>
              </w:rPr>
              <w:t>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14:paraId="56373173" w14:textId="77777777" w:rsidR="007C4DC2" w:rsidRPr="00CE7DB8" w:rsidRDefault="007C4DC2" w:rsidP="00441C3E">
            <w:pPr>
              <w:numPr>
                <w:ilvl w:val="0"/>
                <w:numId w:val="2"/>
              </w:numPr>
              <w:spacing w:after="0" w:line="240" w:lineRule="auto"/>
              <w:ind w:left="284" w:firstLine="0"/>
              <w:jc w:val="both"/>
              <w:rPr>
                <w:rFonts w:ascii="Times New Roman" w:hAnsi="Times New Roman"/>
                <w:sz w:val="24"/>
                <w:szCs w:val="24"/>
                <w:lang w:val="tt-RU"/>
              </w:rPr>
            </w:pPr>
            <w:r w:rsidRPr="00CE7DB8">
              <w:rPr>
                <w:rFonts w:ascii="Times New Roman" w:hAnsi="Times New Roman"/>
                <w:sz w:val="24"/>
                <w:szCs w:val="24"/>
                <w:lang w:val="tt-RU"/>
              </w:rPr>
              <w:t xml:space="preserve">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14:paraId="1E70F93F" w14:textId="77777777" w:rsidR="007C4DC2" w:rsidRPr="00CE7DB8" w:rsidRDefault="007C4DC2" w:rsidP="00441C3E">
            <w:pPr>
              <w:numPr>
                <w:ilvl w:val="0"/>
                <w:numId w:val="2"/>
              </w:numPr>
              <w:spacing w:after="0" w:line="240" w:lineRule="auto"/>
              <w:ind w:left="284" w:firstLine="0"/>
              <w:jc w:val="both"/>
              <w:rPr>
                <w:rFonts w:ascii="Times New Roman" w:hAnsi="Times New Roman"/>
                <w:sz w:val="24"/>
                <w:szCs w:val="24"/>
                <w:lang w:val="tt-RU"/>
              </w:rPr>
            </w:pPr>
            <w:r w:rsidRPr="00CE7DB8">
              <w:rPr>
                <w:rFonts w:ascii="Times New Roman" w:hAnsi="Times New Roman"/>
                <w:sz w:val="24"/>
                <w:szCs w:val="24"/>
                <w:lang w:val="tt-RU"/>
              </w:rPr>
              <w:t>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14:paraId="6F16B203" w14:textId="77777777" w:rsidR="007C4DC2" w:rsidRPr="00CE7DB8" w:rsidRDefault="007C4DC2" w:rsidP="00441C3E">
            <w:pPr>
              <w:numPr>
                <w:ilvl w:val="0"/>
                <w:numId w:val="2"/>
              </w:numPr>
              <w:spacing w:after="0" w:line="240" w:lineRule="auto"/>
              <w:ind w:left="284" w:firstLine="0"/>
              <w:jc w:val="both"/>
              <w:rPr>
                <w:rFonts w:ascii="Times New Roman" w:hAnsi="Times New Roman"/>
                <w:sz w:val="24"/>
                <w:szCs w:val="24"/>
                <w:lang w:val="tt-RU"/>
              </w:rPr>
            </w:pPr>
            <w:r w:rsidRPr="00CE7DB8">
              <w:rPr>
                <w:rFonts w:ascii="Times New Roman" w:hAnsi="Times New Roman"/>
                <w:sz w:val="24"/>
                <w:szCs w:val="24"/>
                <w:lang w:val="tt-RU"/>
              </w:rPr>
              <w:t>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14:paraId="54B80BE8" w14:textId="77777777" w:rsidR="007C4DC2" w:rsidRPr="00CE7DB8" w:rsidRDefault="007C4DC2" w:rsidP="00441C3E">
            <w:pPr>
              <w:spacing w:after="0" w:line="240" w:lineRule="auto"/>
              <w:jc w:val="center"/>
              <w:rPr>
                <w:rFonts w:ascii="Times New Roman" w:hAnsi="Times New Roman"/>
                <w:b/>
                <w:sz w:val="24"/>
                <w:szCs w:val="24"/>
                <w:lang w:val="tt-RU"/>
              </w:rPr>
            </w:pPr>
          </w:p>
        </w:tc>
      </w:tr>
    </w:tbl>
    <w:p w14:paraId="2A2BD500" w14:textId="77777777" w:rsidR="002D53FD" w:rsidRPr="00CE7DB8" w:rsidRDefault="002D53FD" w:rsidP="00F34C82">
      <w:pPr>
        <w:spacing w:after="0" w:line="240" w:lineRule="auto"/>
        <w:rPr>
          <w:rFonts w:ascii="Times New Roman" w:hAnsi="Times New Roman"/>
          <w:b/>
          <w:sz w:val="24"/>
          <w:szCs w:val="24"/>
          <w:lang w:val="tt-RU"/>
        </w:rPr>
      </w:pPr>
    </w:p>
    <w:p w14:paraId="6E9720E9" w14:textId="77777777" w:rsidR="002D53FD" w:rsidRDefault="002D53FD" w:rsidP="00F34C82">
      <w:pPr>
        <w:spacing w:after="0" w:line="240" w:lineRule="auto"/>
        <w:rPr>
          <w:rFonts w:ascii="Times New Roman" w:hAnsi="Times New Roman"/>
          <w:b/>
          <w:sz w:val="24"/>
          <w:szCs w:val="24"/>
          <w:lang w:val="tt-RU"/>
        </w:rPr>
      </w:pPr>
    </w:p>
    <w:p w14:paraId="36D68886" w14:textId="77777777" w:rsidR="009E02F9" w:rsidRDefault="009E02F9" w:rsidP="00F34C82">
      <w:pPr>
        <w:spacing w:after="0" w:line="240" w:lineRule="auto"/>
        <w:rPr>
          <w:rFonts w:ascii="Times New Roman" w:hAnsi="Times New Roman"/>
          <w:b/>
          <w:sz w:val="24"/>
          <w:szCs w:val="24"/>
          <w:lang w:val="tt-RU"/>
        </w:rPr>
      </w:pPr>
    </w:p>
    <w:p w14:paraId="5F405C83" w14:textId="77777777" w:rsidR="009E02F9" w:rsidRDefault="009E02F9" w:rsidP="00F34C82">
      <w:pPr>
        <w:spacing w:after="0" w:line="240" w:lineRule="auto"/>
        <w:rPr>
          <w:rFonts w:ascii="Times New Roman" w:hAnsi="Times New Roman"/>
          <w:b/>
          <w:sz w:val="24"/>
          <w:szCs w:val="24"/>
          <w:lang w:val="tt-RU"/>
        </w:rPr>
      </w:pPr>
    </w:p>
    <w:p w14:paraId="4329F3A4" w14:textId="77777777" w:rsidR="009E02F9" w:rsidRDefault="009E02F9" w:rsidP="00F34C82">
      <w:pPr>
        <w:spacing w:after="0" w:line="240" w:lineRule="auto"/>
        <w:rPr>
          <w:rFonts w:ascii="Times New Roman" w:hAnsi="Times New Roman"/>
          <w:b/>
          <w:sz w:val="24"/>
          <w:szCs w:val="24"/>
          <w:lang w:val="tt-RU"/>
        </w:rPr>
      </w:pPr>
    </w:p>
    <w:p w14:paraId="3B74C38E" w14:textId="77777777" w:rsidR="009E02F9" w:rsidRDefault="009E02F9" w:rsidP="00F34C82">
      <w:pPr>
        <w:spacing w:after="0" w:line="240" w:lineRule="auto"/>
        <w:rPr>
          <w:rFonts w:ascii="Times New Roman" w:hAnsi="Times New Roman"/>
          <w:b/>
          <w:sz w:val="24"/>
          <w:szCs w:val="24"/>
          <w:lang w:val="tt-RU"/>
        </w:rPr>
      </w:pPr>
    </w:p>
    <w:p w14:paraId="097EE46C" w14:textId="77777777" w:rsidR="009E02F9" w:rsidRDefault="009E02F9" w:rsidP="00F34C82">
      <w:pPr>
        <w:spacing w:after="0" w:line="240" w:lineRule="auto"/>
        <w:rPr>
          <w:rFonts w:ascii="Times New Roman" w:hAnsi="Times New Roman"/>
          <w:b/>
          <w:sz w:val="24"/>
          <w:szCs w:val="24"/>
          <w:lang w:val="tt-RU"/>
        </w:rPr>
      </w:pPr>
    </w:p>
    <w:p w14:paraId="640DC1CC" w14:textId="77777777" w:rsidR="009E02F9" w:rsidRPr="00CE7DB8" w:rsidRDefault="009E02F9" w:rsidP="00F34C82">
      <w:pPr>
        <w:spacing w:after="0" w:line="240" w:lineRule="auto"/>
        <w:rPr>
          <w:rFonts w:ascii="Times New Roman" w:hAnsi="Times New Roman"/>
          <w:b/>
          <w:sz w:val="24"/>
          <w:szCs w:val="24"/>
          <w:lang w:val="tt-RU"/>
        </w:rPr>
      </w:pPr>
    </w:p>
    <w:p w14:paraId="7ED0A2A5" w14:textId="77777777" w:rsidR="007C4DC2" w:rsidRPr="00CE7DB8" w:rsidRDefault="007C4DC2" w:rsidP="00035584">
      <w:pPr>
        <w:pStyle w:val="a5"/>
        <w:spacing w:after="0" w:line="240" w:lineRule="auto"/>
        <w:ind w:left="644"/>
        <w:jc w:val="center"/>
        <w:rPr>
          <w:rFonts w:ascii="Times New Roman" w:hAnsi="Times New Roman"/>
          <w:b/>
          <w:sz w:val="24"/>
          <w:szCs w:val="24"/>
          <w:lang w:val="tt-RU"/>
        </w:rPr>
      </w:pPr>
      <w:r w:rsidRPr="00CE7DB8">
        <w:rPr>
          <w:rFonts w:ascii="Times New Roman" w:hAnsi="Times New Roman"/>
          <w:b/>
          <w:sz w:val="24"/>
          <w:szCs w:val="24"/>
          <w:lang w:val="tt-RU"/>
        </w:rPr>
        <w:lastRenderedPageBreak/>
        <w:t>Эш программасының эчтәлеге</w:t>
      </w:r>
    </w:p>
    <w:p w14:paraId="24FC9798" w14:textId="77777777" w:rsidR="007C4DC2" w:rsidRPr="00CE7DB8" w:rsidRDefault="007C4DC2" w:rsidP="00035584">
      <w:pPr>
        <w:pStyle w:val="a5"/>
        <w:spacing w:after="0" w:line="240" w:lineRule="auto"/>
        <w:ind w:left="644"/>
        <w:jc w:val="center"/>
        <w:rPr>
          <w:rFonts w:ascii="Times New Roman" w:hAnsi="Times New Roman"/>
          <w:b/>
          <w:sz w:val="24"/>
          <w:szCs w:val="24"/>
          <w:lang w:val="tt-RU"/>
        </w:rPr>
      </w:pPr>
    </w:p>
    <w:tbl>
      <w:tblPr>
        <w:tblW w:w="147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7938"/>
        <w:gridCol w:w="1701"/>
      </w:tblGrid>
      <w:tr w:rsidR="007C4DC2" w:rsidRPr="00CE7DB8" w14:paraId="35772728" w14:textId="77777777" w:rsidTr="006314DF">
        <w:tc>
          <w:tcPr>
            <w:tcW w:w="5103" w:type="dxa"/>
          </w:tcPr>
          <w:p w14:paraId="09505B3E" w14:textId="77777777" w:rsidR="007C4DC2" w:rsidRPr="00CE7DB8" w:rsidRDefault="007C4DC2" w:rsidP="00B3185A">
            <w:pPr>
              <w:spacing w:after="0" w:line="240" w:lineRule="auto"/>
              <w:jc w:val="center"/>
              <w:rPr>
                <w:rFonts w:ascii="Times New Roman" w:hAnsi="Times New Roman"/>
                <w:b/>
                <w:sz w:val="24"/>
                <w:szCs w:val="24"/>
                <w:lang w:val="tt-RU"/>
              </w:rPr>
            </w:pPr>
            <w:r w:rsidRPr="00CE7DB8">
              <w:rPr>
                <w:rFonts w:ascii="Times New Roman" w:hAnsi="Times New Roman"/>
                <w:b/>
                <w:sz w:val="24"/>
                <w:szCs w:val="24"/>
                <w:lang w:val="tt-RU"/>
              </w:rPr>
              <w:t>Темалар</w:t>
            </w:r>
          </w:p>
        </w:tc>
        <w:tc>
          <w:tcPr>
            <w:tcW w:w="7938" w:type="dxa"/>
          </w:tcPr>
          <w:p w14:paraId="6AC915C3" w14:textId="77777777" w:rsidR="007C4DC2" w:rsidRPr="00CE7DB8" w:rsidRDefault="007C4DC2" w:rsidP="00B75BD3">
            <w:pPr>
              <w:spacing w:after="0" w:line="240" w:lineRule="auto"/>
              <w:rPr>
                <w:rFonts w:ascii="Times New Roman" w:hAnsi="Times New Roman"/>
                <w:b/>
                <w:sz w:val="24"/>
                <w:szCs w:val="24"/>
                <w:lang w:val="tt-RU"/>
              </w:rPr>
            </w:pPr>
            <w:r w:rsidRPr="00CE7DB8">
              <w:rPr>
                <w:rFonts w:ascii="Times New Roman" w:hAnsi="Times New Roman"/>
                <w:b/>
                <w:sz w:val="24"/>
                <w:szCs w:val="24"/>
                <w:lang w:val="tt-RU"/>
              </w:rPr>
              <w:t>Укыту материалының эчтәлеге</w:t>
            </w:r>
          </w:p>
        </w:tc>
        <w:tc>
          <w:tcPr>
            <w:tcW w:w="1701" w:type="dxa"/>
          </w:tcPr>
          <w:p w14:paraId="3F54DB8B" w14:textId="77777777" w:rsidR="007C4DC2" w:rsidRPr="00CE7DB8" w:rsidRDefault="007C4DC2" w:rsidP="005347C5">
            <w:pPr>
              <w:spacing w:after="0" w:line="240" w:lineRule="auto"/>
              <w:rPr>
                <w:rFonts w:ascii="Times New Roman" w:hAnsi="Times New Roman"/>
                <w:b/>
                <w:sz w:val="24"/>
                <w:szCs w:val="24"/>
              </w:rPr>
            </w:pPr>
            <w:r w:rsidRPr="00CE7DB8">
              <w:rPr>
                <w:rFonts w:ascii="Times New Roman" w:hAnsi="Times New Roman"/>
                <w:b/>
                <w:sz w:val="24"/>
                <w:szCs w:val="24"/>
                <w:lang w:val="tt-RU"/>
              </w:rPr>
              <w:t>Сәгат</w:t>
            </w:r>
            <w:r w:rsidRPr="00CE7DB8">
              <w:rPr>
                <w:rFonts w:ascii="Times New Roman" w:hAnsi="Times New Roman"/>
                <w:b/>
                <w:sz w:val="24"/>
                <w:szCs w:val="24"/>
              </w:rPr>
              <w:t>ь саны</w:t>
            </w:r>
          </w:p>
        </w:tc>
      </w:tr>
      <w:tr w:rsidR="007C4DC2" w:rsidRPr="00CE7DB8" w14:paraId="7C21F6AF" w14:textId="77777777" w:rsidTr="006314DF">
        <w:tc>
          <w:tcPr>
            <w:tcW w:w="5103" w:type="dxa"/>
          </w:tcPr>
          <w:p w14:paraId="37260432" w14:textId="77777777" w:rsidR="007C4DC2" w:rsidRPr="00CE7DB8" w:rsidRDefault="00963513" w:rsidP="005347C5">
            <w:pPr>
              <w:spacing w:after="0" w:line="240" w:lineRule="auto"/>
              <w:rPr>
                <w:rFonts w:ascii="Times New Roman" w:hAnsi="Times New Roman"/>
                <w:b/>
                <w:sz w:val="24"/>
                <w:szCs w:val="24"/>
                <w:lang w:val="tt-RU"/>
              </w:rPr>
            </w:pPr>
            <w:r w:rsidRPr="00CE7DB8">
              <w:rPr>
                <w:rFonts w:ascii="Times New Roman" w:hAnsi="Times New Roman"/>
                <w:b/>
                <w:sz w:val="24"/>
                <w:szCs w:val="24"/>
                <w:lang w:eastAsia="ar-SA"/>
              </w:rPr>
              <w:t>Тел- иң әһәмиятле аралашу чарасы</w:t>
            </w:r>
            <w:r w:rsidRPr="00CE7DB8">
              <w:rPr>
                <w:rFonts w:ascii="Times New Roman" w:hAnsi="Times New Roman"/>
                <w:b/>
                <w:sz w:val="24"/>
                <w:szCs w:val="24"/>
                <w:lang w:val="tt-RU" w:eastAsia="ar-SA"/>
              </w:rPr>
              <w:t>.</w:t>
            </w:r>
          </w:p>
        </w:tc>
        <w:tc>
          <w:tcPr>
            <w:tcW w:w="7938" w:type="dxa"/>
          </w:tcPr>
          <w:p w14:paraId="487BC3C3" w14:textId="77777777" w:rsidR="007C4DC2" w:rsidRPr="00CE7DB8" w:rsidRDefault="007C4DC2" w:rsidP="00B75BD3">
            <w:pPr>
              <w:spacing w:after="0" w:line="240" w:lineRule="auto"/>
              <w:rPr>
                <w:rFonts w:ascii="Times New Roman" w:hAnsi="Times New Roman"/>
                <w:sz w:val="24"/>
                <w:szCs w:val="24"/>
                <w:lang w:val="tt-RU"/>
              </w:rPr>
            </w:pPr>
            <w:r w:rsidRPr="00CE7DB8">
              <w:rPr>
                <w:rFonts w:ascii="Times New Roman" w:hAnsi="Times New Roman"/>
                <w:sz w:val="24"/>
                <w:szCs w:val="24"/>
                <w:lang w:val="tt-RU"/>
              </w:rPr>
              <w:t>Тел гыйлеменең тел төзелешен, кулланылышын һәм үсешен өйрәнүе</w:t>
            </w:r>
          </w:p>
        </w:tc>
        <w:tc>
          <w:tcPr>
            <w:tcW w:w="1701" w:type="dxa"/>
          </w:tcPr>
          <w:p w14:paraId="4F11E243" w14:textId="77777777" w:rsidR="007C4DC2" w:rsidRPr="00CE7DB8" w:rsidRDefault="007C4DC2" w:rsidP="005347C5">
            <w:pPr>
              <w:spacing w:after="0" w:line="240" w:lineRule="auto"/>
              <w:rPr>
                <w:rFonts w:ascii="Times New Roman" w:hAnsi="Times New Roman"/>
                <w:sz w:val="24"/>
                <w:szCs w:val="24"/>
              </w:rPr>
            </w:pPr>
            <w:r w:rsidRPr="00CE7DB8">
              <w:rPr>
                <w:rFonts w:ascii="Times New Roman" w:hAnsi="Times New Roman"/>
                <w:sz w:val="24"/>
                <w:szCs w:val="24"/>
              </w:rPr>
              <w:t>1</w:t>
            </w:r>
          </w:p>
        </w:tc>
      </w:tr>
      <w:tr w:rsidR="007C4DC2" w:rsidRPr="00CE7DB8" w14:paraId="39D732C2" w14:textId="77777777" w:rsidTr="00E63A53">
        <w:trPr>
          <w:trHeight w:val="1417"/>
        </w:trPr>
        <w:tc>
          <w:tcPr>
            <w:tcW w:w="5103" w:type="dxa"/>
          </w:tcPr>
          <w:p w14:paraId="3E018951" w14:textId="77777777" w:rsidR="007C4DC2" w:rsidRPr="00CE7DB8" w:rsidRDefault="007C4DC2" w:rsidP="005347C5">
            <w:pPr>
              <w:spacing w:after="0" w:line="240" w:lineRule="auto"/>
              <w:rPr>
                <w:rFonts w:ascii="Times New Roman" w:hAnsi="Times New Roman"/>
                <w:b/>
                <w:sz w:val="24"/>
                <w:szCs w:val="24"/>
                <w:lang w:val="tt-RU"/>
              </w:rPr>
            </w:pPr>
            <w:r w:rsidRPr="00CE7DB8">
              <w:rPr>
                <w:rFonts w:ascii="Times New Roman" w:hAnsi="Times New Roman"/>
                <w:b/>
                <w:sz w:val="24"/>
                <w:szCs w:val="24"/>
                <w:lang w:val="tt-RU"/>
              </w:rPr>
              <w:t>Алдагы сыйныфларда үткәннәрне кабатлау. Җөмлә кисәкләре. Ясалышы ягыннан сүз төрләре. Морфология</w:t>
            </w:r>
          </w:p>
        </w:tc>
        <w:tc>
          <w:tcPr>
            <w:tcW w:w="7938" w:type="dxa"/>
          </w:tcPr>
          <w:p w14:paraId="5BFDB813" w14:textId="77777777" w:rsidR="007C4DC2" w:rsidRPr="00CE7DB8" w:rsidRDefault="007C4DC2" w:rsidP="00962E3B">
            <w:pPr>
              <w:spacing w:after="0" w:line="240" w:lineRule="auto"/>
              <w:rPr>
                <w:rFonts w:ascii="Times New Roman" w:hAnsi="Times New Roman"/>
                <w:sz w:val="24"/>
                <w:szCs w:val="24"/>
                <w:lang w:val="tt-RU"/>
              </w:rPr>
            </w:pPr>
            <w:r w:rsidRPr="00CE7DB8">
              <w:rPr>
                <w:rFonts w:ascii="Times New Roman" w:hAnsi="Times New Roman"/>
                <w:sz w:val="24"/>
                <w:szCs w:val="24"/>
                <w:lang w:val="tt-RU"/>
              </w:rPr>
              <w:t>Ия белән хәбәрне һәм җөмләнең башка кисәкләрен табу. Сүзләрне морфемаларга таркатып, ясалыш төрен билгеләү. Тел гыйлеменең морфология бүлеге өйрәнү предметын искә төшерү сүзләрнең мәгънәле кисәкләренә аңлатма бирә белү. Тамырдаш үзләр табу. Сүзләрне төзелеше һәм ясалышы буенча тикшерү.</w:t>
            </w:r>
          </w:p>
          <w:p w14:paraId="2F8B8DF7" w14:textId="77777777" w:rsidR="007C4DC2" w:rsidRPr="00CE7DB8" w:rsidRDefault="007C4DC2" w:rsidP="00962E3B">
            <w:pPr>
              <w:spacing w:after="0" w:line="240" w:lineRule="auto"/>
              <w:rPr>
                <w:rFonts w:ascii="Times New Roman" w:hAnsi="Times New Roman"/>
                <w:sz w:val="24"/>
                <w:szCs w:val="24"/>
                <w:lang w:val="tt-RU"/>
              </w:rPr>
            </w:pPr>
            <w:r w:rsidRPr="00CE7DB8">
              <w:rPr>
                <w:rFonts w:ascii="Times New Roman" w:hAnsi="Times New Roman"/>
                <w:sz w:val="24"/>
                <w:szCs w:val="24"/>
                <w:lang w:val="tt-RU"/>
              </w:rPr>
              <w:t>Татар телендә сүзләрнең ясалыш ысулларын белү.</w:t>
            </w:r>
          </w:p>
          <w:p w14:paraId="17D20723" w14:textId="77777777" w:rsidR="007C4DC2" w:rsidRPr="00CE7DB8" w:rsidRDefault="007C4DC2" w:rsidP="00C115F6">
            <w:pPr>
              <w:spacing w:after="0" w:line="240" w:lineRule="auto"/>
              <w:rPr>
                <w:rFonts w:ascii="Times New Roman" w:hAnsi="Times New Roman"/>
                <w:sz w:val="24"/>
                <w:szCs w:val="24"/>
                <w:lang w:val="tt-RU"/>
              </w:rPr>
            </w:pPr>
          </w:p>
          <w:p w14:paraId="6F688B59" w14:textId="77777777" w:rsidR="007C4DC2" w:rsidRPr="00CE7DB8" w:rsidRDefault="007C4DC2" w:rsidP="005347C5">
            <w:pPr>
              <w:spacing w:after="0" w:line="240" w:lineRule="auto"/>
              <w:rPr>
                <w:rFonts w:ascii="Times New Roman" w:hAnsi="Times New Roman"/>
                <w:sz w:val="24"/>
                <w:szCs w:val="24"/>
                <w:lang w:val="tt-RU"/>
              </w:rPr>
            </w:pPr>
          </w:p>
        </w:tc>
        <w:tc>
          <w:tcPr>
            <w:tcW w:w="1701" w:type="dxa"/>
          </w:tcPr>
          <w:p w14:paraId="18B6DA08" w14:textId="77777777" w:rsidR="007C4DC2" w:rsidRPr="00CE7DB8" w:rsidRDefault="00963513" w:rsidP="005347C5">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p>
        </w:tc>
      </w:tr>
      <w:tr w:rsidR="007C4DC2" w:rsidRPr="00CE7DB8" w14:paraId="15164056" w14:textId="77777777" w:rsidTr="006314DF">
        <w:trPr>
          <w:trHeight w:val="351"/>
        </w:trPr>
        <w:tc>
          <w:tcPr>
            <w:tcW w:w="5103" w:type="dxa"/>
          </w:tcPr>
          <w:p w14:paraId="0FC30BC1" w14:textId="77777777" w:rsidR="007C4DC2" w:rsidRPr="00CE7DB8" w:rsidRDefault="007C4DC2" w:rsidP="00C52CE7">
            <w:pPr>
              <w:spacing w:after="0" w:line="240" w:lineRule="auto"/>
              <w:rPr>
                <w:rFonts w:ascii="Times New Roman" w:hAnsi="Times New Roman"/>
                <w:b/>
                <w:sz w:val="24"/>
                <w:szCs w:val="24"/>
                <w:lang w:val="tt-RU"/>
              </w:rPr>
            </w:pPr>
            <w:r w:rsidRPr="00CE7DB8">
              <w:rPr>
                <w:rFonts w:ascii="Times New Roman" w:hAnsi="Times New Roman"/>
                <w:b/>
                <w:sz w:val="24"/>
                <w:szCs w:val="24"/>
                <w:lang w:val="tt-RU"/>
              </w:rPr>
              <w:t>Морфология</w:t>
            </w:r>
            <w:r w:rsidR="00E24327" w:rsidRPr="00CE7DB8">
              <w:rPr>
                <w:rFonts w:ascii="Times New Roman" w:hAnsi="Times New Roman"/>
                <w:b/>
                <w:sz w:val="24"/>
                <w:szCs w:val="24"/>
                <w:lang w:val="tt-RU"/>
              </w:rPr>
              <w:t xml:space="preserve"> (Исем, сыйфат, рәвеш, сан,алмашлык, фигыль,  аваз ияртемнәре, ярдәмче сүз төркемнәре)</w:t>
            </w:r>
          </w:p>
        </w:tc>
        <w:tc>
          <w:tcPr>
            <w:tcW w:w="7938" w:type="dxa"/>
          </w:tcPr>
          <w:p w14:paraId="48A6A555" w14:textId="77777777" w:rsidR="007C4DC2" w:rsidRPr="00CE7DB8" w:rsidRDefault="007C4DC2" w:rsidP="00C115F6">
            <w:pPr>
              <w:spacing w:after="0" w:line="240" w:lineRule="auto"/>
              <w:rPr>
                <w:rFonts w:ascii="Times New Roman" w:hAnsi="Times New Roman"/>
                <w:sz w:val="24"/>
                <w:szCs w:val="24"/>
                <w:lang w:val="tt-RU"/>
              </w:rPr>
            </w:pPr>
            <w:r w:rsidRPr="00CE7DB8">
              <w:rPr>
                <w:rFonts w:ascii="Times New Roman" w:hAnsi="Times New Roman"/>
                <w:sz w:val="24"/>
                <w:szCs w:val="24"/>
                <w:lang w:val="tt-RU"/>
              </w:rPr>
              <w:t>Сүз төркемнәре, өйрәнелгән</w:t>
            </w:r>
            <w:r w:rsidRPr="00CE7DB8">
              <w:rPr>
                <w:rFonts w:ascii="Times New Roman" w:hAnsi="Times New Roman"/>
                <w:b/>
                <w:sz w:val="24"/>
                <w:szCs w:val="24"/>
                <w:lang w:val="tt-RU"/>
              </w:rPr>
              <w:t xml:space="preserve"> </w:t>
            </w:r>
            <w:r w:rsidRPr="00CE7DB8">
              <w:rPr>
                <w:rFonts w:ascii="Times New Roman" w:hAnsi="Times New Roman"/>
                <w:sz w:val="24"/>
                <w:szCs w:val="24"/>
                <w:lang w:val="tt-RU"/>
              </w:rPr>
              <w:t>сүз төркемнәренең лексик-грамматик</w:t>
            </w:r>
            <w:r w:rsidRPr="00CE7DB8">
              <w:rPr>
                <w:rFonts w:ascii="Times New Roman" w:hAnsi="Times New Roman"/>
                <w:b/>
                <w:sz w:val="24"/>
                <w:szCs w:val="24"/>
                <w:lang w:val="tt-RU"/>
              </w:rPr>
              <w:t xml:space="preserve"> </w:t>
            </w:r>
            <w:r w:rsidRPr="00CE7DB8">
              <w:rPr>
                <w:rFonts w:ascii="Times New Roman" w:hAnsi="Times New Roman"/>
                <w:sz w:val="24"/>
                <w:szCs w:val="24"/>
                <w:lang w:val="tt-RU"/>
              </w:rPr>
              <w:t>мәгънәсе, сораулары, төрләнеше, морфологик һәм синтаксик билгеләре буенча аера һәм аларны таный белү. Морфологик анализ ясау.</w:t>
            </w:r>
          </w:p>
          <w:p w14:paraId="3C218CE3" w14:textId="77777777" w:rsidR="007C4DC2" w:rsidRPr="00CE7DB8" w:rsidRDefault="007C4DC2" w:rsidP="00C115F6">
            <w:pPr>
              <w:spacing w:after="0" w:line="240" w:lineRule="auto"/>
              <w:rPr>
                <w:rFonts w:ascii="Times New Roman" w:hAnsi="Times New Roman"/>
                <w:b/>
                <w:sz w:val="24"/>
                <w:szCs w:val="24"/>
                <w:lang w:val="tt-RU"/>
              </w:rPr>
            </w:pPr>
            <w:r w:rsidRPr="00CE7DB8">
              <w:rPr>
                <w:rFonts w:ascii="Times New Roman" w:hAnsi="Times New Roman"/>
                <w:sz w:val="24"/>
                <w:szCs w:val="24"/>
                <w:lang w:val="tt-RU"/>
              </w:rPr>
              <w:t>өйрәнелгән</w:t>
            </w:r>
            <w:r w:rsidRPr="00CE7DB8">
              <w:rPr>
                <w:rFonts w:ascii="Times New Roman" w:hAnsi="Times New Roman"/>
                <w:b/>
                <w:sz w:val="24"/>
                <w:szCs w:val="24"/>
                <w:lang w:val="tt-RU"/>
              </w:rPr>
              <w:t xml:space="preserve"> </w:t>
            </w:r>
            <w:r w:rsidRPr="00CE7DB8">
              <w:rPr>
                <w:rFonts w:ascii="Times New Roman" w:hAnsi="Times New Roman"/>
                <w:sz w:val="24"/>
                <w:szCs w:val="24"/>
                <w:lang w:val="tt-RU"/>
              </w:rPr>
              <w:t>сүз төркемнәре белән җөмләләр һәм текстлар төзү. Суз төркемнәренең төрле ысул белән ясалышын белү.</w:t>
            </w:r>
          </w:p>
          <w:p w14:paraId="6E26C697" w14:textId="77777777" w:rsidR="007C4DC2" w:rsidRPr="00CE7DB8" w:rsidRDefault="007C4DC2" w:rsidP="00B75BD3">
            <w:pPr>
              <w:spacing w:after="0" w:line="240" w:lineRule="auto"/>
              <w:rPr>
                <w:rFonts w:ascii="Times New Roman" w:hAnsi="Times New Roman"/>
                <w:b/>
                <w:sz w:val="24"/>
                <w:szCs w:val="24"/>
                <w:lang w:val="tt-RU"/>
              </w:rPr>
            </w:pPr>
          </w:p>
        </w:tc>
        <w:tc>
          <w:tcPr>
            <w:tcW w:w="1701" w:type="dxa"/>
          </w:tcPr>
          <w:p w14:paraId="609D7ECC" w14:textId="77777777" w:rsidR="007C4DC2" w:rsidRPr="00CE7DB8" w:rsidRDefault="003F1B51" w:rsidP="00C52CE7">
            <w:pPr>
              <w:spacing w:after="0" w:line="240" w:lineRule="auto"/>
              <w:rPr>
                <w:rFonts w:ascii="Times New Roman" w:hAnsi="Times New Roman"/>
                <w:sz w:val="24"/>
                <w:szCs w:val="24"/>
                <w:lang w:val="tt-RU"/>
              </w:rPr>
            </w:pPr>
            <w:r w:rsidRPr="00CE7DB8">
              <w:rPr>
                <w:rFonts w:ascii="Times New Roman" w:hAnsi="Times New Roman"/>
                <w:sz w:val="24"/>
                <w:szCs w:val="24"/>
                <w:lang w:val="tt-RU"/>
              </w:rPr>
              <w:t>52</w:t>
            </w:r>
          </w:p>
        </w:tc>
      </w:tr>
      <w:tr w:rsidR="007C4DC2" w:rsidRPr="00CE7DB8" w14:paraId="7B4C8F6E" w14:textId="77777777" w:rsidTr="006314DF">
        <w:trPr>
          <w:trHeight w:val="351"/>
        </w:trPr>
        <w:tc>
          <w:tcPr>
            <w:tcW w:w="5103" w:type="dxa"/>
          </w:tcPr>
          <w:p w14:paraId="11AEF01F" w14:textId="77777777" w:rsidR="007C4DC2" w:rsidRPr="00CE7DB8" w:rsidRDefault="007C4DC2" w:rsidP="00962E3B">
            <w:pPr>
              <w:spacing w:after="0" w:line="240" w:lineRule="auto"/>
              <w:rPr>
                <w:rFonts w:ascii="Times New Roman" w:hAnsi="Times New Roman"/>
                <w:b/>
                <w:sz w:val="24"/>
                <w:szCs w:val="24"/>
                <w:lang w:val="tt-RU"/>
              </w:rPr>
            </w:pPr>
            <w:r w:rsidRPr="00CE7DB8">
              <w:rPr>
                <w:rFonts w:ascii="Times New Roman" w:hAnsi="Times New Roman"/>
                <w:b/>
                <w:bCs/>
                <w:sz w:val="24"/>
                <w:szCs w:val="24"/>
                <w:lang w:val="tt-RU"/>
              </w:rPr>
              <w:t xml:space="preserve">Язма эшләр. </w:t>
            </w:r>
            <w:r w:rsidR="00963513" w:rsidRPr="00CE7DB8">
              <w:rPr>
                <w:rFonts w:ascii="Times New Roman" w:hAnsi="Times New Roman"/>
                <w:b/>
                <w:noProof/>
                <w:sz w:val="24"/>
                <w:szCs w:val="24"/>
                <w:lang w:val="tt-RU"/>
              </w:rPr>
              <w:t>Диктант.  Изложение. Сочинение.</w:t>
            </w:r>
            <w:r w:rsidRPr="00CE7DB8">
              <w:rPr>
                <w:rFonts w:ascii="Times New Roman" w:hAnsi="Times New Roman"/>
                <w:b/>
                <w:noProof/>
                <w:sz w:val="24"/>
                <w:szCs w:val="24"/>
                <w:lang w:val="tt-RU"/>
              </w:rPr>
              <w:t xml:space="preserve"> Сочинение, изложениене тикшерү, анализлау.</w:t>
            </w:r>
          </w:p>
        </w:tc>
        <w:tc>
          <w:tcPr>
            <w:tcW w:w="7938" w:type="dxa"/>
          </w:tcPr>
          <w:p w14:paraId="7F3E96AC" w14:textId="77777777" w:rsidR="007C4DC2" w:rsidRPr="00CE7DB8" w:rsidRDefault="007C4DC2" w:rsidP="00962E3B">
            <w:pPr>
              <w:spacing w:after="0" w:line="240" w:lineRule="auto"/>
              <w:rPr>
                <w:rFonts w:ascii="Times New Roman" w:hAnsi="Times New Roman"/>
                <w:sz w:val="24"/>
                <w:szCs w:val="24"/>
                <w:lang w:val="tt-RU"/>
              </w:rPr>
            </w:pPr>
            <w:r w:rsidRPr="00CE7DB8">
              <w:rPr>
                <w:rFonts w:ascii="Times New Roman" w:hAnsi="Times New Roman"/>
                <w:sz w:val="24"/>
                <w:szCs w:val="24"/>
                <w:lang w:val="tt-RU"/>
              </w:rPr>
              <w:t>Укучыларның, үз тәҗрибәләреннән чыгып, диалогик һәм монологик сөйләм оештыра белүе.</w:t>
            </w:r>
          </w:p>
          <w:p w14:paraId="1F273448" w14:textId="77777777" w:rsidR="007C4DC2" w:rsidRPr="00CE7DB8" w:rsidRDefault="007C4DC2" w:rsidP="00962E3B">
            <w:pPr>
              <w:spacing w:after="0" w:line="240" w:lineRule="auto"/>
              <w:rPr>
                <w:rFonts w:ascii="Times New Roman" w:hAnsi="Times New Roman"/>
                <w:sz w:val="24"/>
                <w:szCs w:val="24"/>
                <w:lang w:val="tt-RU"/>
              </w:rPr>
            </w:pPr>
            <w:r w:rsidRPr="00CE7DB8">
              <w:rPr>
                <w:rFonts w:ascii="Times New Roman" w:hAnsi="Times New Roman"/>
                <w:sz w:val="24"/>
                <w:szCs w:val="24"/>
                <w:lang w:val="tt-RU"/>
              </w:rPr>
              <w:t>Укыган яки тыңлаган текстның эчтәлеген сөйләү, планын төзү.</w:t>
            </w:r>
          </w:p>
          <w:p w14:paraId="3E0D61EF" w14:textId="77777777" w:rsidR="007C4DC2" w:rsidRPr="00CE7DB8" w:rsidRDefault="007C4DC2" w:rsidP="00962E3B">
            <w:pPr>
              <w:spacing w:after="0" w:line="240" w:lineRule="auto"/>
              <w:rPr>
                <w:rFonts w:ascii="Times New Roman" w:hAnsi="Times New Roman"/>
                <w:sz w:val="24"/>
                <w:szCs w:val="24"/>
                <w:lang w:val="tt-RU"/>
              </w:rPr>
            </w:pPr>
            <w:r w:rsidRPr="00CE7DB8">
              <w:rPr>
                <w:rFonts w:ascii="Times New Roman" w:hAnsi="Times New Roman"/>
                <w:sz w:val="24"/>
                <w:szCs w:val="24"/>
                <w:lang w:val="tt-RU"/>
              </w:rPr>
              <w:t>Бирелгән план буенча сочинение (хикәя) язу.</w:t>
            </w:r>
          </w:p>
          <w:p w14:paraId="2272D502" w14:textId="77777777" w:rsidR="007C4DC2" w:rsidRPr="00CE7DB8" w:rsidRDefault="007C4DC2" w:rsidP="00962E3B">
            <w:pPr>
              <w:spacing w:after="0" w:line="240" w:lineRule="auto"/>
              <w:rPr>
                <w:rFonts w:ascii="Times New Roman" w:hAnsi="Times New Roman"/>
                <w:sz w:val="24"/>
                <w:szCs w:val="24"/>
                <w:lang w:val="tt-RU"/>
              </w:rPr>
            </w:pPr>
            <w:r w:rsidRPr="00CE7DB8">
              <w:rPr>
                <w:rFonts w:ascii="Times New Roman" w:hAnsi="Times New Roman"/>
                <w:sz w:val="24"/>
                <w:szCs w:val="24"/>
                <w:lang w:val="tt-RU"/>
              </w:rPr>
              <w:t>Татарчадан русчага яки русчадан татарчага тәрҗемә итү күнегүләре эшләү.</w:t>
            </w:r>
          </w:p>
          <w:p w14:paraId="2A6276A2" w14:textId="77777777" w:rsidR="007C4DC2" w:rsidRPr="00CE7DB8" w:rsidRDefault="007C4DC2" w:rsidP="00B75BD3">
            <w:pPr>
              <w:spacing w:after="0" w:line="240" w:lineRule="auto"/>
              <w:rPr>
                <w:rFonts w:ascii="Times New Roman" w:hAnsi="Times New Roman"/>
                <w:sz w:val="24"/>
                <w:szCs w:val="24"/>
                <w:lang w:val="tt-RU"/>
              </w:rPr>
            </w:pPr>
          </w:p>
        </w:tc>
        <w:tc>
          <w:tcPr>
            <w:tcW w:w="1701" w:type="dxa"/>
          </w:tcPr>
          <w:p w14:paraId="1E6DF494" w14:textId="77777777" w:rsidR="007C4DC2" w:rsidRPr="00CE7DB8" w:rsidRDefault="003F1B51" w:rsidP="00C52CE7">
            <w:pPr>
              <w:spacing w:after="0" w:line="240" w:lineRule="auto"/>
              <w:rPr>
                <w:rFonts w:ascii="Times New Roman" w:hAnsi="Times New Roman"/>
                <w:sz w:val="24"/>
                <w:szCs w:val="24"/>
                <w:lang w:val="tt-RU"/>
              </w:rPr>
            </w:pPr>
            <w:r w:rsidRPr="00CE7DB8">
              <w:rPr>
                <w:rFonts w:ascii="Times New Roman" w:hAnsi="Times New Roman"/>
                <w:sz w:val="24"/>
                <w:szCs w:val="24"/>
                <w:lang w:val="tt-RU"/>
              </w:rPr>
              <w:t>9</w:t>
            </w:r>
          </w:p>
        </w:tc>
      </w:tr>
      <w:tr w:rsidR="007C4DC2" w:rsidRPr="00CE7DB8" w14:paraId="0C284649" w14:textId="77777777" w:rsidTr="006314DF">
        <w:trPr>
          <w:trHeight w:val="351"/>
        </w:trPr>
        <w:tc>
          <w:tcPr>
            <w:tcW w:w="5103" w:type="dxa"/>
          </w:tcPr>
          <w:p w14:paraId="43275B9B" w14:textId="77777777" w:rsidR="007C4DC2" w:rsidRPr="00CE7DB8" w:rsidRDefault="007C4DC2" w:rsidP="00C52CE7">
            <w:pPr>
              <w:spacing w:after="0" w:line="240" w:lineRule="auto"/>
              <w:rPr>
                <w:rFonts w:ascii="Times New Roman" w:hAnsi="Times New Roman"/>
                <w:b/>
                <w:sz w:val="24"/>
                <w:szCs w:val="24"/>
              </w:rPr>
            </w:pPr>
            <w:r w:rsidRPr="00CE7DB8">
              <w:rPr>
                <w:rFonts w:ascii="Times New Roman" w:hAnsi="Times New Roman"/>
                <w:b/>
                <w:sz w:val="24"/>
                <w:szCs w:val="24"/>
                <w:lang w:val="tt-RU"/>
              </w:rPr>
              <w:t>Эш кәгаз</w:t>
            </w:r>
            <w:r w:rsidRPr="00CE7DB8">
              <w:rPr>
                <w:rFonts w:ascii="Times New Roman" w:hAnsi="Times New Roman"/>
                <w:b/>
                <w:sz w:val="24"/>
                <w:szCs w:val="24"/>
              </w:rPr>
              <w:t>ьл</w:t>
            </w:r>
            <w:r w:rsidRPr="00CE7DB8">
              <w:rPr>
                <w:rFonts w:ascii="Times New Roman" w:hAnsi="Times New Roman"/>
                <w:b/>
                <w:sz w:val="24"/>
                <w:szCs w:val="24"/>
                <w:lang w:val="tt-RU"/>
              </w:rPr>
              <w:t>ә</w:t>
            </w:r>
            <w:r w:rsidRPr="00CE7DB8">
              <w:rPr>
                <w:rFonts w:ascii="Times New Roman" w:hAnsi="Times New Roman"/>
                <w:b/>
                <w:sz w:val="24"/>
                <w:szCs w:val="24"/>
              </w:rPr>
              <w:t>ре</w:t>
            </w:r>
          </w:p>
        </w:tc>
        <w:tc>
          <w:tcPr>
            <w:tcW w:w="7938" w:type="dxa"/>
          </w:tcPr>
          <w:p w14:paraId="57F231D5" w14:textId="77777777" w:rsidR="007C4DC2" w:rsidRPr="00CE7DB8" w:rsidRDefault="007C4DC2" w:rsidP="00963513">
            <w:pPr>
              <w:spacing w:after="0" w:line="240" w:lineRule="auto"/>
              <w:rPr>
                <w:rFonts w:ascii="Times New Roman" w:hAnsi="Times New Roman"/>
                <w:sz w:val="24"/>
                <w:szCs w:val="24"/>
                <w:lang w:val="tt-RU"/>
              </w:rPr>
            </w:pPr>
            <w:r w:rsidRPr="00CE7DB8">
              <w:rPr>
                <w:rFonts w:ascii="Times New Roman" w:hAnsi="Times New Roman"/>
                <w:noProof/>
                <w:sz w:val="24"/>
                <w:szCs w:val="24"/>
                <w:lang w:val="tt-RU"/>
              </w:rPr>
              <w:t>Эш</w:t>
            </w:r>
            <w:r w:rsidRPr="00CE7DB8">
              <w:rPr>
                <w:rFonts w:ascii="Times New Roman" w:hAnsi="Times New Roman"/>
                <w:sz w:val="24"/>
                <w:szCs w:val="24"/>
                <w:lang w:val="tt-RU"/>
              </w:rPr>
              <w:t xml:space="preserve"> </w:t>
            </w:r>
            <w:r w:rsidRPr="00CE7DB8">
              <w:rPr>
                <w:rFonts w:ascii="Times New Roman" w:hAnsi="Times New Roman"/>
                <w:noProof/>
                <w:sz w:val="24"/>
                <w:szCs w:val="24"/>
                <w:lang w:val="tt-RU"/>
              </w:rPr>
              <w:t>кәгазе</w:t>
            </w:r>
            <w:r w:rsidRPr="00CE7DB8">
              <w:rPr>
                <w:rFonts w:ascii="Times New Roman" w:hAnsi="Times New Roman"/>
                <w:sz w:val="24"/>
                <w:szCs w:val="24"/>
                <w:lang w:val="tt-RU"/>
              </w:rPr>
              <w:t xml:space="preserve"> </w:t>
            </w:r>
            <w:r w:rsidR="00963513" w:rsidRPr="00CE7DB8">
              <w:rPr>
                <w:rFonts w:ascii="Times New Roman" w:hAnsi="Times New Roman"/>
                <w:sz w:val="24"/>
                <w:szCs w:val="24"/>
                <w:lang w:val="tt-RU"/>
              </w:rPr>
              <w:t>.</w:t>
            </w:r>
            <w:r w:rsidR="00963513" w:rsidRPr="00CE7DB8">
              <w:rPr>
                <w:rFonts w:ascii="Times New Roman" w:hAnsi="Times New Roman"/>
                <w:b/>
                <w:sz w:val="24"/>
                <w:szCs w:val="24"/>
                <w:lang w:val="tt-RU"/>
              </w:rPr>
              <w:t xml:space="preserve"> </w:t>
            </w:r>
            <w:r w:rsidR="00963513" w:rsidRPr="00CE7DB8">
              <w:rPr>
                <w:rFonts w:ascii="Times New Roman" w:hAnsi="Times New Roman"/>
                <w:sz w:val="24"/>
                <w:szCs w:val="24"/>
                <w:lang w:val="tt-RU"/>
              </w:rPr>
              <w:t>БСҮ</w:t>
            </w:r>
            <w:r w:rsidR="00963513" w:rsidRPr="00CE7DB8">
              <w:rPr>
                <w:rFonts w:ascii="Times New Roman" w:hAnsi="Times New Roman"/>
                <w:b/>
                <w:sz w:val="24"/>
                <w:szCs w:val="24"/>
                <w:lang w:val="tt-RU"/>
              </w:rPr>
              <w:t>.</w:t>
            </w:r>
            <w:r w:rsidR="00963513" w:rsidRPr="00CE7DB8">
              <w:rPr>
                <w:rFonts w:ascii="Times New Roman" w:hAnsi="Times New Roman"/>
                <w:sz w:val="24"/>
                <w:szCs w:val="24"/>
                <w:lang w:val="tt-RU"/>
              </w:rPr>
              <w:t xml:space="preserve">  Автобиография яза белү.</w:t>
            </w:r>
          </w:p>
        </w:tc>
        <w:tc>
          <w:tcPr>
            <w:tcW w:w="1701" w:type="dxa"/>
          </w:tcPr>
          <w:p w14:paraId="016EA122" w14:textId="77777777" w:rsidR="007C4DC2" w:rsidRPr="00CE7DB8" w:rsidRDefault="007C4DC2" w:rsidP="00C52CE7">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p>
        </w:tc>
      </w:tr>
      <w:tr w:rsidR="007C4DC2" w:rsidRPr="00CE7DB8" w14:paraId="64E101DE" w14:textId="77777777" w:rsidTr="006314DF">
        <w:trPr>
          <w:trHeight w:val="351"/>
        </w:trPr>
        <w:tc>
          <w:tcPr>
            <w:tcW w:w="5103" w:type="dxa"/>
          </w:tcPr>
          <w:p w14:paraId="001D0317" w14:textId="77777777" w:rsidR="007C4DC2" w:rsidRPr="00CE7DB8" w:rsidRDefault="007C4DC2" w:rsidP="002B67C1">
            <w:pPr>
              <w:spacing w:after="0" w:line="240" w:lineRule="auto"/>
              <w:rPr>
                <w:rFonts w:ascii="Times New Roman" w:hAnsi="Times New Roman"/>
                <w:b/>
                <w:noProof/>
                <w:sz w:val="24"/>
                <w:szCs w:val="24"/>
                <w:lang w:val="tt-RU"/>
              </w:rPr>
            </w:pPr>
            <w:r w:rsidRPr="00CE7DB8">
              <w:rPr>
                <w:rFonts w:ascii="Times New Roman" w:hAnsi="Times New Roman"/>
                <w:b/>
                <w:noProof/>
                <w:sz w:val="24"/>
                <w:szCs w:val="24"/>
                <w:lang w:val="tt-RU"/>
              </w:rPr>
              <w:t xml:space="preserve">Кабатлау </w:t>
            </w:r>
          </w:p>
        </w:tc>
        <w:tc>
          <w:tcPr>
            <w:tcW w:w="7938" w:type="dxa"/>
          </w:tcPr>
          <w:p w14:paraId="740C3A8B" w14:textId="77777777" w:rsidR="007C4DC2" w:rsidRPr="00CE7DB8" w:rsidRDefault="007C4DC2" w:rsidP="00962E3B">
            <w:pPr>
              <w:spacing w:after="0" w:line="240" w:lineRule="auto"/>
              <w:rPr>
                <w:rFonts w:ascii="Times New Roman" w:hAnsi="Times New Roman"/>
                <w:noProof/>
                <w:sz w:val="24"/>
                <w:szCs w:val="24"/>
                <w:lang w:val="tt-RU"/>
              </w:rPr>
            </w:pPr>
            <w:r w:rsidRPr="00CE7DB8">
              <w:rPr>
                <w:rFonts w:ascii="Times New Roman" w:hAnsi="Times New Roman"/>
                <w:noProof/>
                <w:sz w:val="24"/>
                <w:szCs w:val="24"/>
                <w:lang w:val="tt-RU"/>
              </w:rPr>
              <w:t>Ел буена үтелгәннәрне кабатлау, системага салу, гомумиләштерү.</w:t>
            </w:r>
          </w:p>
        </w:tc>
        <w:tc>
          <w:tcPr>
            <w:tcW w:w="1701" w:type="dxa"/>
          </w:tcPr>
          <w:p w14:paraId="142EDD00" w14:textId="77777777" w:rsidR="007C4DC2" w:rsidRPr="00CE7DB8" w:rsidRDefault="003F1B51" w:rsidP="00C52CE7">
            <w:pPr>
              <w:spacing w:after="0" w:line="240" w:lineRule="auto"/>
              <w:rPr>
                <w:rFonts w:ascii="Times New Roman" w:hAnsi="Times New Roman"/>
                <w:sz w:val="24"/>
                <w:szCs w:val="24"/>
                <w:lang w:val="tt-RU"/>
              </w:rPr>
            </w:pPr>
            <w:r w:rsidRPr="00CE7DB8">
              <w:rPr>
                <w:rFonts w:ascii="Times New Roman" w:hAnsi="Times New Roman"/>
                <w:sz w:val="24"/>
                <w:szCs w:val="24"/>
                <w:lang w:val="tt-RU"/>
              </w:rPr>
              <w:t>5</w:t>
            </w:r>
          </w:p>
        </w:tc>
      </w:tr>
      <w:tr w:rsidR="002B67C1" w:rsidRPr="00CE7DB8" w14:paraId="1B1416DF" w14:textId="77777777" w:rsidTr="006314DF">
        <w:trPr>
          <w:trHeight w:val="351"/>
        </w:trPr>
        <w:tc>
          <w:tcPr>
            <w:tcW w:w="5103" w:type="dxa"/>
          </w:tcPr>
          <w:p w14:paraId="27119CAF" w14:textId="77777777" w:rsidR="002B67C1" w:rsidRPr="00CE7DB8" w:rsidRDefault="00070C64" w:rsidP="002B67C1">
            <w:pPr>
              <w:spacing w:after="0" w:line="240" w:lineRule="auto"/>
              <w:rPr>
                <w:rFonts w:ascii="Times New Roman" w:hAnsi="Times New Roman"/>
                <w:b/>
                <w:noProof/>
                <w:sz w:val="24"/>
                <w:szCs w:val="24"/>
                <w:lang w:val="tt-RU"/>
              </w:rPr>
            </w:pPr>
            <w:r w:rsidRPr="00CE7DB8">
              <w:rPr>
                <w:rFonts w:ascii="Times New Roman" w:hAnsi="Times New Roman"/>
                <w:b/>
                <w:noProof/>
                <w:sz w:val="24"/>
                <w:szCs w:val="24"/>
                <w:lang w:val="tt-RU"/>
              </w:rPr>
              <w:t xml:space="preserve">Барлыгы </w:t>
            </w:r>
          </w:p>
        </w:tc>
        <w:tc>
          <w:tcPr>
            <w:tcW w:w="7938" w:type="dxa"/>
          </w:tcPr>
          <w:p w14:paraId="69B4A2CA" w14:textId="77777777" w:rsidR="002B67C1" w:rsidRPr="00CE7DB8" w:rsidRDefault="002B67C1" w:rsidP="00962E3B">
            <w:pPr>
              <w:spacing w:after="0" w:line="240" w:lineRule="auto"/>
              <w:rPr>
                <w:rFonts w:ascii="Times New Roman" w:hAnsi="Times New Roman"/>
                <w:noProof/>
                <w:sz w:val="24"/>
                <w:szCs w:val="24"/>
                <w:lang w:val="tt-RU"/>
              </w:rPr>
            </w:pPr>
          </w:p>
        </w:tc>
        <w:tc>
          <w:tcPr>
            <w:tcW w:w="1701" w:type="dxa"/>
          </w:tcPr>
          <w:p w14:paraId="51D60895" w14:textId="77777777" w:rsidR="002B67C1" w:rsidRPr="00CE7DB8" w:rsidRDefault="00AA6389" w:rsidP="00C52CE7">
            <w:pPr>
              <w:spacing w:after="0" w:line="240" w:lineRule="auto"/>
              <w:rPr>
                <w:rFonts w:ascii="Times New Roman" w:hAnsi="Times New Roman"/>
                <w:sz w:val="24"/>
                <w:szCs w:val="24"/>
                <w:lang w:val="tt-RU"/>
              </w:rPr>
            </w:pPr>
            <w:r w:rsidRPr="00CE7DB8">
              <w:rPr>
                <w:rFonts w:ascii="Times New Roman" w:hAnsi="Times New Roman"/>
                <w:sz w:val="24"/>
                <w:szCs w:val="24"/>
                <w:lang w:val="tt-RU"/>
              </w:rPr>
              <w:t>70</w:t>
            </w:r>
          </w:p>
        </w:tc>
      </w:tr>
    </w:tbl>
    <w:p w14:paraId="6CBE1B36" w14:textId="77777777" w:rsidR="009F614D" w:rsidRPr="00CE7DB8" w:rsidRDefault="009F614D" w:rsidP="003F1B51">
      <w:pPr>
        <w:spacing w:after="0" w:line="240" w:lineRule="auto"/>
        <w:rPr>
          <w:rFonts w:ascii="Times New Roman" w:hAnsi="Times New Roman"/>
          <w:b/>
          <w:sz w:val="24"/>
          <w:szCs w:val="24"/>
          <w:highlight w:val="yellow"/>
          <w:lang w:val="tt-RU"/>
        </w:rPr>
      </w:pPr>
    </w:p>
    <w:p w14:paraId="5426DB48" w14:textId="77777777" w:rsidR="007C4DC2" w:rsidRPr="00CE7DB8" w:rsidRDefault="00963513" w:rsidP="003F1B51">
      <w:pPr>
        <w:spacing w:after="0" w:line="240" w:lineRule="auto"/>
        <w:jc w:val="center"/>
        <w:rPr>
          <w:rFonts w:ascii="Times New Roman" w:hAnsi="Times New Roman"/>
          <w:b/>
          <w:sz w:val="24"/>
          <w:szCs w:val="24"/>
          <w:lang w:val="tt-RU"/>
        </w:rPr>
      </w:pPr>
      <w:r w:rsidRPr="00CE7DB8">
        <w:rPr>
          <w:rFonts w:ascii="Times New Roman" w:hAnsi="Times New Roman"/>
          <w:b/>
          <w:sz w:val="24"/>
          <w:szCs w:val="24"/>
          <w:lang w:val="tt-RU"/>
        </w:rPr>
        <w:t>Эш программасының эчтәлеге</w:t>
      </w:r>
    </w:p>
    <w:p w14:paraId="71B72BF3" w14:textId="77777777" w:rsidR="002B67C1" w:rsidRPr="00CE7DB8" w:rsidRDefault="00963513" w:rsidP="00963513">
      <w:pPr>
        <w:spacing w:after="0"/>
        <w:rPr>
          <w:rFonts w:ascii="Times New Roman" w:hAnsi="Times New Roman"/>
          <w:b/>
          <w:sz w:val="24"/>
          <w:szCs w:val="24"/>
        </w:rPr>
      </w:pPr>
      <w:r w:rsidRPr="00CE7DB8">
        <w:rPr>
          <w:rFonts w:ascii="Times New Roman" w:hAnsi="Times New Roman"/>
          <w:sz w:val="24"/>
          <w:szCs w:val="24"/>
          <w:lang w:eastAsia="ar-SA"/>
        </w:rPr>
        <w:t>Тел- иң әһәмиятле аралашу чарасы</w:t>
      </w:r>
      <w:r w:rsidRPr="00CE7DB8">
        <w:rPr>
          <w:rFonts w:ascii="Times New Roman" w:hAnsi="Times New Roman"/>
          <w:sz w:val="24"/>
          <w:szCs w:val="24"/>
          <w:lang w:val="tt-RU" w:eastAsia="ar-SA"/>
        </w:rPr>
        <w:t>.-1 сәгат</w:t>
      </w:r>
      <w:r w:rsidRPr="00CE7DB8">
        <w:rPr>
          <w:rFonts w:ascii="Times New Roman" w:hAnsi="Times New Roman"/>
          <w:sz w:val="24"/>
          <w:szCs w:val="24"/>
          <w:lang w:eastAsia="ar-SA"/>
        </w:rPr>
        <w:t>ь</w:t>
      </w:r>
    </w:p>
    <w:p w14:paraId="1B1DFE78" w14:textId="77777777" w:rsidR="002B67C1" w:rsidRPr="00CE7DB8" w:rsidRDefault="00963513" w:rsidP="00963513">
      <w:pPr>
        <w:spacing w:after="0"/>
        <w:rPr>
          <w:rFonts w:ascii="Times New Roman" w:hAnsi="Times New Roman"/>
          <w:b/>
          <w:sz w:val="24"/>
          <w:szCs w:val="24"/>
          <w:lang w:val="tt-RU"/>
        </w:rPr>
      </w:pPr>
      <w:r w:rsidRPr="00CE7DB8">
        <w:rPr>
          <w:rFonts w:ascii="Times New Roman" w:hAnsi="Times New Roman"/>
          <w:sz w:val="24"/>
          <w:szCs w:val="24"/>
          <w:lang w:val="tt-RU"/>
        </w:rPr>
        <w:t>Алдагы сыйныфларда үткәннәрне кабатлау.-</w:t>
      </w:r>
      <w:r w:rsidRPr="00CE7DB8">
        <w:rPr>
          <w:rFonts w:ascii="Times New Roman" w:hAnsi="Times New Roman"/>
          <w:sz w:val="24"/>
          <w:szCs w:val="24"/>
          <w:lang w:val="tt-RU" w:eastAsia="ar-SA"/>
        </w:rPr>
        <w:t xml:space="preserve"> 2  сәгат</w:t>
      </w:r>
      <w:r w:rsidRPr="00CE7DB8">
        <w:rPr>
          <w:rFonts w:ascii="Times New Roman" w:hAnsi="Times New Roman"/>
          <w:sz w:val="24"/>
          <w:szCs w:val="24"/>
          <w:lang w:eastAsia="ar-SA"/>
        </w:rPr>
        <w:t>ь</w:t>
      </w:r>
    </w:p>
    <w:p w14:paraId="68B7F85D" w14:textId="77777777" w:rsidR="002B67C1" w:rsidRPr="00CE7DB8" w:rsidRDefault="00963513" w:rsidP="00963513">
      <w:pPr>
        <w:spacing w:after="0"/>
        <w:rPr>
          <w:rFonts w:ascii="Times New Roman" w:hAnsi="Times New Roman"/>
          <w:sz w:val="24"/>
          <w:szCs w:val="24"/>
          <w:lang w:val="tt-RU"/>
        </w:rPr>
      </w:pPr>
      <w:r w:rsidRPr="00CE7DB8">
        <w:rPr>
          <w:rFonts w:ascii="Times New Roman" w:hAnsi="Times New Roman"/>
          <w:sz w:val="24"/>
          <w:szCs w:val="24"/>
          <w:lang w:val="tt-RU"/>
        </w:rPr>
        <w:t>Исем-</w:t>
      </w:r>
      <w:r w:rsidRPr="00CE7DB8">
        <w:rPr>
          <w:rFonts w:ascii="Times New Roman" w:hAnsi="Times New Roman"/>
          <w:sz w:val="24"/>
          <w:szCs w:val="24"/>
          <w:lang w:val="tt-RU" w:eastAsia="ar-SA"/>
        </w:rPr>
        <w:t>1 сәгать</w:t>
      </w:r>
    </w:p>
    <w:p w14:paraId="74BFFF85" w14:textId="77777777" w:rsidR="00963513" w:rsidRPr="00CE7DB8" w:rsidRDefault="00963513" w:rsidP="00963513">
      <w:pPr>
        <w:spacing w:after="0"/>
        <w:rPr>
          <w:rFonts w:ascii="Times New Roman" w:hAnsi="Times New Roman"/>
          <w:sz w:val="24"/>
          <w:szCs w:val="24"/>
          <w:lang w:val="tt-RU"/>
        </w:rPr>
      </w:pPr>
      <w:r w:rsidRPr="00CE7DB8">
        <w:rPr>
          <w:rFonts w:ascii="Times New Roman" w:hAnsi="Times New Roman"/>
          <w:noProof/>
          <w:sz w:val="24"/>
          <w:szCs w:val="24"/>
          <w:lang w:val="tt-RU"/>
        </w:rPr>
        <w:t>Исемнәрнең мәгънә төркемчәләре.</w:t>
      </w:r>
      <w:r w:rsidRPr="00CE7DB8">
        <w:rPr>
          <w:rFonts w:ascii="Times New Roman" w:hAnsi="Times New Roman"/>
          <w:sz w:val="24"/>
          <w:szCs w:val="24"/>
          <w:lang w:val="tt-RU"/>
        </w:rPr>
        <w:t xml:space="preserve"> -</w:t>
      </w:r>
      <w:r w:rsidRPr="00CE7DB8">
        <w:rPr>
          <w:rFonts w:ascii="Times New Roman" w:hAnsi="Times New Roman"/>
          <w:sz w:val="24"/>
          <w:szCs w:val="24"/>
          <w:lang w:val="tt-RU" w:eastAsia="ar-SA"/>
        </w:rPr>
        <w:t>1 сәгать</w:t>
      </w:r>
    </w:p>
    <w:p w14:paraId="04BA7533" w14:textId="77777777" w:rsidR="002B67C1" w:rsidRPr="00CE7DB8" w:rsidRDefault="00963513" w:rsidP="00963513">
      <w:pPr>
        <w:spacing w:after="0"/>
        <w:rPr>
          <w:rFonts w:ascii="Times New Roman" w:hAnsi="Times New Roman"/>
          <w:sz w:val="24"/>
          <w:szCs w:val="24"/>
          <w:lang w:val="tt-RU" w:eastAsia="ar-SA"/>
        </w:rPr>
      </w:pPr>
      <w:r w:rsidRPr="00CE7DB8">
        <w:rPr>
          <w:rFonts w:ascii="Times New Roman" w:hAnsi="Times New Roman"/>
          <w:sz w:val="24"/>
          <w:szCs w:val="24"/>
          <w:lang w:val="tt-RU"/>
        </w:rPr>
        <w:t>Исемнәрнең килешләр белән төрләнеше. -</w:t>
      </w:r>
      <w:r w:rsidRPr="00CE7DB8">
        <w:rPr>
          <w:rFonts w:ascii="Times New Roman" w:hAnsi="Times New Roman"/>
          <w:sz w:val="24"/>
          <w:szCs w:val="24"/>
          <w:lang w:val="tt-RU" w:eastAsia="ar-SA"/>
        </w:rPr>
        <w:t>7 сәгать</w:t>
      </w:r>
    </w:p>
    <w:p w14:paraId="002EDDF4" w14:textId="77777777" w:rsidR="00963513" w:rsidRPr="00CE7DB8" w:rsidRDefault="00963513" w:rsidP="00963513">
      <w:pPr>
        <w:spacing w:after="0"/>
        <w:rPr>
          <w:rFonts w:ascii="Times New Roman" w:hAnsi="Times New Roman"/>
          <w:sz w:val="24"/>
          <w:szCs w:val="24"/>
          <w:lang w:val="tt-RU" w:eastAsia="ar-SA"/>
        </w:rPr>
      </w:pPr>
      <w:r w:rsidRPr="00CE7DB8">
        <w:rPr>
          <w:rFonts w:ascii="Times New Roman" w:hAnsi="Times New Roman"/>
          <w:bCs/>
          <w:color w:val="000000"/>
          <w:sz w:val="24"/>
          <w:szCs w:val="24"/>
          <w:lang w:val="tt-RU"/>
        </w:rPr>
        <w:t>Исемнәрнең тартым белән төрләнеше.</w:t>
      </w:r>
      <w:r w:rsidRPr="00CE7DB8">
        <w:rPr>
          <w:rFonts w:ascii="Times New Roman" w:hAnsi="Times New Roman"/>
          <w:sz w:val="24"/>
          <w:szCs w:val="24"/>
          <w:lang w:val="tt-RU"/>
        </w:rPr>
        <w:t xml:space="preserve"> -</w:t>
      </w:r>
      <w:r w:rsidRPr="00CE7DB8">
        <w:rPr>
          <w:rFonts w:ascii="Times New Roman" w:hAnsi="Times New Roman"/>
          <w:sz w:val="24"/>
          <w:szCs w:val="24"/>
          <w:lang w:val="tt-RU" w:eastAsia="ar-SA"/>
        </w:rPr>
        <w:t>1 сәгать</w:t>
      </w:r>
    </w:p>
    <w:p w14:paraId="21058480" w14:textId="77777777" w:rsidR="00963513" w:rsidRPr="00CE7DB8" w:rsidRDefault="00963513" w:rsidP="00963513">
      <w:pPr>
        <w:spacing w:after="0"/>
        <w:rPr>
          <w:rFonts w:ascii="Times New Roman" w:hAnsi="Times New Roman"/>
          <w:b/>
          <w:sz w:val="24"/>
          <w:szCs w:val="24"/>
          <w:lang w:val="tt-RU"/>
        </w:rPr>
      </w:pPr>
      <w:r w:rsidRPr="00CE7DB8">
        <w:rPr>
          <w:rFonts w:ascii="Times New Roman" w:hAnsi="Times New Roman"/>
          <w:sz w:val="24"/>
          <w:szCs w:val="24"/>
          <w:lang w:val="tt-RU"/>
        </w:rPr>
        <w:lastRenderedPageBreak/>
        <w:t>Тартымлы исемнәрнең килеш белән төрләнеше. Тартымлы исемнәрнең дөрес язылышы-</w:t>
      </w:r>
      <w:r w:rsidRPr="00CE7DB8">
        <w:rPr>
          <w:rFonts w:ascii="Times New Roman" w:hAnsi="Times New Roman"/>
          <w:sz w:val="24"/>
          <w:szCs w:val="24"/>
          <w:lang w:val="tt-RU" w:eastAsia="ar-SA"/>
        </w:rPr>
        <w:t xml:space="preserve"> 2 сәгать</w:t>
      </w:r>
    </w:p>
    <w:p w14:paraId="6BB8F871" w14:textId="77777777" w:rsidR="00963513" w:rsidRPr="00CE7DB8" w:rsidRDefault="00963513" w:rsidP="00963513">
      <w:pPr>
        <w:spacing w:after="0"/>
        <w:rPr>
          <w:rFonts w:ascii="Times New Roman" w:hAnsi="Times New Roman"/>
          <w:b/>
          <w:sz w:val="24"/>
          <w:szCs w:val="24"/>
          <w:lang w:val="tt-RU"/>
        </w:rPr>
      </w:pPr>
      <w:r w:rsidRPr="00CE7DB8">
        <w:rPr>
          <w:rFonts w:ascii="Times New Roman" w:hAnsi="Times New Roman"/>
          <w:bCs/>
          <w:color w:val="000000"/>
          <w:sz w:val="24"/>
          <w:szCs w:val="24"/>
          <w:lang w:val="tt-RU"/>
        </w:rPr>
        <w:t>Тартымны белдерү юллары.-</w:t>
      </w:r>
      <w:r w:rsidRPr="00CE7DB8">
        <w:rPr>
          <w:rFonts w:ascii="Times New Roman" w:hAnsi="Times New Roman"/>
          <w:sz w:val="24"/>
          <w:szCs w:val="24"/>
          <w:lang w:val="tt-RU" w:eastAsia="ar-SA"/>
        </w:rPr>
        <w:t xml:space="preserve"> 1 сәгать</w:t>
      </w:r>
    </w:p>
    <w:p w14:paraId="321FFC64" w14:textId="77777777" w:rsidR="00963513" w:rsidRPr="00CE7DB8" w:rsidRDefault="00963513" w:rsidP="00963513">
      <w:pPr>
        <w:spacing w:after="0"/>
        <w:ind w:right="-567"/>
        <w:rPr>
          <w:rFonts w:ascii="Times New Roman" w:hAnsi="Times New Roman"/>
          <w:sz w:val="24"/>
          <w:szCs w:val="24"/>
          <w:lang w:val="tt-RU" w:eastAsia="ar-SA"/>
        </w:rPr>
      </w:pPr>
      <w:r w:rsidRPr="00CE7DB8">
        <w:rPr>
          <w:rFonts w:ascii="Times New Roman" w:hAnsi="Times New Roman"/>
          <w:sz w:val="24"/>
          <w:szCs w:val="24"/>
          <w:lang w:val="tt-RU"/>
        </w:rPr>
        <w:t>Исемнәрнең ясалышы</w:t>
      </w:r>
      <w:r w:rsidRPr="00CE7DB8">
        <w:rPr>
          <w:rFonts w:ascii="Times New Roman" w:hAnsi="Times New Roman"/>
          <w:bCs/>
          <w:color w:val="000000"/>
          <w:sz w:val="24"/>
          <w:szCs w:val="24"/>
          <w:lang w:val="tt-RU"/>
        </w:rPr>
        <w:t xml:space="preserve"> , морфологик анализ ясау</w:t>
      </w:r>
      <w:r w:rsidRPr="00CE7DB8">
        <w:rPr>
          <w:rFonts w:ascii="Times New Roman" w:hAnsi="Times New Roman"/>
          <w:sz w:val="24"/>
          <w:szCs w:val="24"/>
          <w:lang w:val="tt-RU"/>
        </w:rPr>
        <w:t xml:space="preserve"> , гомумиләштереп кабатлау</w:t>
      </w:r>
      <w:r w:rsidRPr="00CE7DB8">
        <w:rPr>
          <w:rFonts w:ascii="Times New Roman" w:hAnsi="Times New Roman"/>
          <w:bCs/>
          <w:color w:val="000000"/>
          <w:sz w:val="24"/>
          <w:szCs w:val="24"/>
          <w:lang w:val="tt-RU"/>
        </w:rPr>
        <w:t>.</w:t>
      </w:r>
      <w:r w:rsidRPr="00CE7DB8">
        <w:rPr>
          <w:rFonts w:ascii="Times New Roman" w:hAnsi="Times New Roman"/>
          <w:sz w:val="24"/>
          <w:szCs w:val="24"/>
          <w:lang w:val="tt-RU"/>
        </w:rPr>
        <w:t>-</w:t>
      </w:r>
      <w:r w:rsidRPr="00CE7DB8">
        <w:rPr>
          <w:rFonts w:ascii="Times New Roman" w:hAnsi="Times New Roman"/>
          <w:sz w:val="24"/>
          <w:szCs w:val="24"/>
          <w:lang w:val="tt-RU" w:eastAsia="ar-SA"/>
        </w:rPr>
        <w:t>3 сәгать</w:t>
      </w:r>
    </w:p>
    <w:p w14:paraId="10224D31" w14:textId="77777777" w:rsidR="00963513" w:rsidRPr="00CE7DB8" w:rsidRDefault="00963513" w:rsidP="00963513">
      <w:pPr>
        <w:spacing w:after="0"/>
        <w:ind w:right="-567"/>
        <w:rPr>
          <w:rFonts w:ascii="Times New Roman" w:hAnsi="Times New Roman"/>
          <w:b/>
          <w:sz w:val="24"/>
          <w:szCs w:val="24"/>
          <w:lang w:val="tt-RU"/>
        </w:rPr>
      </w:pPr>
      <w:r w:rsidRPr="00CE7DB8">
        <w:rPr>
          <w:rFonts w:ascii="Times New Roman" w:hAnsi="Times New Roman"/>
          <w:sz w:val="24"/>
          <w:szCs w:val="24"/>
          <w:lang w:val="tt-RU"/>
        </w:rPr>
        <w:t>Сыйфат сүз төркеме</w:t>
      </w:r>
      <w:r w:rsidRPr="00CE7DB8">
        <w:rPr>
          <w:rFonts w:ascii="Times New Roman" w:hAnsi="Times New Roman"/>
          <w:bCs/>
          <w:color w:val="000000"/>
          <w:sz w:val="24"/>
          <w:szCs w:val="24"/>
          <w:lang w:val="tt-RU"/>
        </w:rPr>
        <w:t>-</w:t>
      </w:r>
      <w:r w:rsidRPr="00CE7DB8">
        <w:rPr>
          <w:rFonts w:ascii="Times New Roman" w:hAnsi="Times New Roman"/>
          <w:sz w:val="24"/>
          <w:szCs w:val="24"/>
          <w:lang w:val="tt-RU" w:eastAsia="ar-SA"/>
        </w:rPr>
        <w:t xml:space="preserve"> 1 сәгать</w:t>
      </w:r>
    </w:p>
    <w:p w14:paraId="0EF80182" w14:textId="77777777" w:rsidR="00963513" w:rsidRPr="00CE7DB8" w:rsidRDefault="00963513" w:rsidP="00963513">
      <w:pPr>
        <w:spacing w:after="0" w:line="240" w:lineRule="auto"/>
        <w:ind w:right="-567"/>
        <w:rPr>
          <w:rFonts w:ascii="Times New Roman" w:hAnsi="Times New Roman"/>
          <w:b/>
          <w:sz w:val="24"/>
          <w:szCs w:val="24"/>
          <w:lang w:val="tt-RU"/>
        </w:rPr>
      </w:pPr>
      <w:r w:rsidRPr="00CE7DB8">
        <w:rPr>
          <w:rFonts w:ascii="Times New Roman" w:hAnsi="Times New Roman"/>
          <w:sz w:val="24"/>
          <w:szCs w:val="24"/>
          <w:lang w:val="tt-RU"/>
        </w:rPr>
        <w:t>Сыйфат дәрәҗәләре</w:t>
      </w:r>
      <w:r w:rsidRPr="00CE7DB8">
        <w:rPr>
          <w:rFonts w:ascii="Times New Roman" w:hAnsi="Times New Roman"/>
          <w:bCs/>
          <w:color w:val="000000"/>
          <w:sz w:val="24"/>
          <w:szCs w:val="24"/>
          <w:lang w:val="tt-RU"/>
        </w:rPr>
        <w:t>-</w:t>
      </w:r>
      <w:r w:rsidRPr="00CE7DB8">
        <w:rPr>
          <w:rFonts w:ascii="Times New Roman" w:hAnsi="Times New Roman"/>
          <w:sz w:val="24"/>
          <w:szCs w:val="24"/>
          <w:lang w:val="tt-RU" w:eastAsia="ar-SA"/>
        </w:rPr>
        <w:t xml:space="preserve"> 1 сәгать</w:t>
      </w:r>
    </w:p>
    <w:p w14:paraId="5B5E8E40"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Асыл һәм нисби сыйфатлар</w:t>
      </w:r>
      <w:r w:rsidRPr="00CE7DB8">
        <w:rPr>
          <w:rFonts w:ascii="Times New Roman" w:hAnsi="Times New Roman"/>
          <w:bCs/>
          <w:color w:val="000000"/>
          <w:sz w:val="24"/>
          <w:szCs w:val="24"/>
          <w:lang w:val="tt-RU"/>
        </w:rPr>
        <w:t>-</w:t>
      </w:r>
      <w:r w:rsidRPr="00CE7DB8">
        <w:rPr>
          <w:rFonts w:ascii="Times New Roman" w:hAnsi="Times New Roman"/>
          <w:sz w:val="24"/>
          <w:szCs w:val="24"/>
          <w:lang w:val="tt-RU" w:eastAsia="ar-SA"/>
        </w:rPr>
        <w:t xml:space="preserve"> 1 сәгать</w:t>
      </w:r>
    </w:p>
    <w:p w14:paraId="558405AA"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Сыйфатларның җөмләдә кулланылышы</w:t>
      </w:r>
      <w:r w:rsidRPr="00CE7DB8">
        <w:rPr>
          <w:rFonts w:ascii="Times New Roman" w:hAnsi="Times New Roman"/>
          <w:bCs/>
          <w:color w:val="000000"/>
          <w:sz w:val="24"/>
          <w:szCs w:val="24"/>
          <w:lang w:val="tt-RU"/>
        </w:rPr>
        <w:t>-</w:t>
      </w:r>
      <w:r w:rsidRPr="00CE7DB8">
        <w:rPr>
          <w:rFonts w:ascii="Times New Roman" w:hAnsi="Times New Roman"/>
          <w:sz w:val="24"/>
          <w:szCs w:val="24"/>
          <w:lang w:val="tt-RU" w:eastAsia="ar-SA"/>
        </w:rPr>
        <w:t xml:space="preserve"> 1 сәгать</w:t>
      </w:r>
    </w:p>
    <w:p w14:paraId="44DA317C"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Сыйфатларның исемләшүе</w:t>
      </w:r>
      <w:r w:rsidRPr="00CE7DB8">
        <w:rPr>
          <w:rFonts w:ascii="Times New Roman" w:hAnsi="Times New Roman"/>
          <w:bCs/>
          <w:color w:val="000000"/>
          <w:sz w:val="24"/>
          <w:szCs w:val="24"/>
          <w:lang w:val="tt-RU"/>
        </w:rPr>
        <w:t>-</w:t>
      </w:r>
      <w:r w:rsidRPr="00CE7DB8">
        <w:rPr>
          <w:rFonts w:ascii="Times New Roman" w:hAnsi="Times New Roman"/>
          <w:sz w:val="24"/>
          <w:szCs w:val="24"/>
          <w:lang w:val="tt-RU" w:eastAsia="ar-SA"/>
        </w:rPr>
        <w:t xml:space="preserve"> 1 сәгать</w:t>
      </w:r>
    </w:p>
    <w:p w14:paraId="01A93D04"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Сыйфатларның ясалышы һәм сыйфат ясагыч кушымчалар.</w:t>
      </w:r>
      <w:r w:rsidRPr="00CE7DB8">
        <w:rPr>
          <w:rFonts w:ascii="Times New Roman" w:hAnsi="Times New Roman"/>
          <w:bCs/>
          <w:color w:val="000000"/>
          <w:sz w:val="24"/>
          <w:szCs w:val="24"/>
          <w:lang w:val="tt-RU"/>
        </w:rPr>
        <w:t xml:space="preserve"> -</w:t>
      </w:r>
      <w:r w:rsidRPr="00CE7DB8">
        <w:rPr>
          <w:rFonts w:ascii="Times New Roman" w:hAnsi="Times New Roman"/>
          <w:sz w:val="24"/>
          <w:szCs w:val="24"/>
          <w:lang w:val="tt-RU" w:eastAsia="ar-SA"/>
        </w:rPr>
        <w:t xml:space="preserve"> 1 сәгать</w:t>
      </w:r>
    </w:p>
    <w:p w14:paraId="54966332" w14:textId="77777777" w:rsidR="00963513" w:rsidRPr="00CE7DB8" w:rsidRDefault="00963513" w:rsidP="00963513">
      <w:pPr>
        <w:spacing w:after="0" w:line="240" w:lineRule="auto"/>
        <w:ind w:right="-567"/>
        <w:rPr>
          <w:rFonts w:ascii="Times New Roman" w:hAnsi="Times New Roman"/>
          <w:sz w:val="24"/>
          <w:szCs w:val="24"/>
          <w:lang w:val="tt-RU" w:eastAsia="ar-SA"/>
        </w:rPr>
      </w:pPr>
      <w:r w:rsidRPr="00CE7DB8">
        <w:rPr>
          <w:rFonts w:ascii="Times New Roman" w:hAnsi="Times New Roman"/>
          <w:sz w:val="24"/>
          <w:szCs w:val="24"/>
          <w:lang w:val="tt-RU"/>
        </w:rPr>
        <w:t>Сыйфатларга морфологик анализ ясау. Сыйфатларны гомумиләштереп кабатлау.-</w:t>
      </w:r>
      <w:r w:rsidRPr="00CE7DB8">
        <w:rPr>
          <w:rFonts w:ascii="Times New Roman" w:hAnsi="Times New Roman"/>
          <w:sz w:val="24"/>
          <w:szCs w:val="24"/>
          <w:lang w:val="tt-RU" w:eastAsia="ar-SA"/>
        </w:rPr>
        <w:t>2 сәгать</w:t>
      </w:r>
    </w:p>
    <w:p w14:paraId="28685D78" w14:textId="77777777" w:rsidR="00963513" w:rsidRPr="00CE7DB8" w:rsidRDefault="00963513" w:rsidP="00963513">
      <w:pPr>
        <w:spacing w:after="0" w:line="240" w:lineRule="auto"/>
        <w:ind w:right="-567"/>
        <w:rPr>
          <w:rFonts w:ascii="Times New Roman" w:hAnsi="Times New Roman"/>
          <w:sz w:val="24"/>
          <w:szCs w:val="24"/>
          <w:lang w:val="tt-RU" w:eastAsia="ar-SA"/>
        </w:rPr>
      </w:pPr>
      <w:r w:rsidRPr="00CE7DB8">
        <w:rPr>
          <w:rFonts w:ascii="Times New Roman" w:hAnsi="Times New Roman"/>
          <w:sz w:val="24"/>
          <w:szCs w:val="24"/>
          <w:lang w:val="tt-RU"/>
        </w:rPr>
        <w:t>Рәвеш турында гомуми төшенчә.</w:t>
      </w:r>
      <w:r w:rsidRPr="00CE7DB8">
        <w:rPr>
          <w:rFonts w:ascii="Times New Roman" w:hAnsi="Times New Roman"/>
          <w:bCs/>
          <w:color w:val="000000"/>
          <w:sz w:val="24"/>
          <w:szCs w:val="24"/>
          <w:lang w:val="tt-RU"/>
        </w:rPr>
        <w:t xml:space="preserve"> </w:t>
      </w:r>
      <w:r w:rsidR="007E41ED" w:rsidRPr="00CE7DB8">
        <w:rPr>
          <w:rFonts w:ascii="Times New Roman" w:hAnsi="Times New Roman"/>
          <w:noProof/>
          <w:sz w:val="24"/>
          <w:szCs w:val="24"/>
          <w:lang w:val="tt-RU"/>
        </w:rPr>
        <w:t>Рәвеш төркемчәләре.</w:t>
      </w:r>
      <w:r w:rsidR="007E41ED" w:rsidRPr="00CE7DB8">
        <w:rPr>
          <w:rFonts w:ascii="Times New Roman" w:hAnsi="Times New Roman"/>
          <w:bCs/>
          <w:color w:val="000000"/>
          <w:sz w:val="24"/>
          <w:szCs w:val="24"/>
          <w:lang w:val="tt-RU"/>
        </w:rPr>
        <w:t xml:space="preserve"> </w:t>
      </w:r>
      <w:r w:rsidR="007E41ED" w:rsidRPr="00CE7DB8">
        <w:rPr>
          <w:rFonts w:ascii="Times New Roman" w:hAnsi="Times New Roman"/>
          <w:sz w:val="24"/>
          <w:szCs w:val="24"/>
          <w:lang w:val="tt-RU"/>
        </w:rPr>
        <w:t>Рәвеш дәрәҗәләре</w:t>
      </w:r>
      <w:r w:rsidR="007E41ED" w:rsidRPr="00CE7DB8">
        <w:rPr>
          <w:rFonts w:ascii="Times New Roman" w:hAnsi="Times New Roman"/>
          <w:bCs/>
          <w:color w:val="000000"/>
          <w:sz w:val="24"/>
          <w:szCs w:val="24"/>
          <w:lang w:val="tt-RU"/>
        </w:rPr>
        <w:t xml:space="preserve"> </w:t>
      </w:r>
      <w:r w:rsidRPr="00CE7DB8">
        <w:rPr>
          <w:rFonts w:ascii="Times New Roman" w:hAnsi="Times New Roman"/>
          <w:bCs/>
          <w:color w:val="000000"/>
          <w:sz w:val="24"/>
          <w:szCs w:val="24"/>
          <w:lang w:val="tt-RU"/>
        </w:rPr>
        <w:t>-</w:t>
      </w:r>
      <w:r w:rsidRPr="00CE7DB8">
        <w:rPr>
          <w:rFonts w:ascii="Times New Roman" w:hAnsi="Times New Roman"/>
          <w:sz w:val="24"/>
          <w:szCs w:val="24"/>
          <w:lang w:val="tt-RU" w:eastAsia="ar-SA"/>
        </w:rPr>
        <w:t xml:space="preserve"> 1 сәгать</w:t>
      </w:r>
    </w:p>
    <w:p w14:paraId="46D67D8A" w14:textId="77777777" w:rsidR="00963513" w:rsidRPr="00CE7DB8" w:rsidRDefault="00963513" w:rsidP="00963513">
      <w:pPr>
        <w:spacing w:after="0" w:line="240" w:lineRule="auto"/>
        <w:ind w:right="-567"/>
        <w:rPr>
          <w:rFonts w:ascii="Times New Roman" w:hAnsi="Times New Roman"/>
          <w:sz w:val="24"/>
          <w:szCs w:val="24"/>
          <w:lang w:val="tt-RU" w:eastAsia="ar-SA"/>
        </w:rPr>
      </w:pPr>
      <w:r w:rsidRPr="00CE7DB8">
        <w:rPr>
          <w:rFonts w:ascii="Times New Roman" w:hAnsi="Times New Roman"/>
          <w:sz w:val="24"/>
          <w:szCs w:val="24"/>
          <w:lang w:val="tt-RU"/>
        </w:rPr>
        <w:t>Рәвешләрнең ясалышы ягыннан төрләре һәм дөрес язылышы.</w:t>
      </w:r>
      <w:r w:rsidRPr="00CE7DB8">
        <w:rPr>
          <w:rFonts w:ascii="Times New Roman" w:hAnsi="Times New Roman"/>
          <w:bCs/>
          <w:color w:val="000000"/>
          <w:sz w:val="24"/>
          <w:szCs w:val="24"/>
          <w:lang w:val="tt-RU"/>
        </w:rPr>
        <w:t xml:space="preserve"> </w:t>
      </w:r>
      <w:r w:rsidR="007E41ED" w:rsidRPr="00CE7DB8">
        <w:rPr>
          <w:rFonts w:ascii="Times New Roman" w:hAnsi="Times New Roman"/>
          <w:noProof/>
          <w:sz w:val="24"/>
          <w:szCs w:val="24"/>
          <w:lang w:val="tt-RU"/>
        </w:rPr>
        <w:t>Рәвешкә морфологик анализ ясау.</w:t>
      </w:r>
      <w:r w:rsidR="007E41ED" w:rsidRPr="00CE7DB8">
        <w:rPr>
          <w:rFonts w:ascii="Times New Roman" w:hAnsi="Times New Roman"/>
          <w:sz w:val="24"/>
          <w:szCs w:val="24"/>
          <w:lang w:val="tt-RU"/>
        </w:rPr>
        <w:t xml:space="preserve"> </w:t>
      </w:r>
      <w:r w:rsidRPr="00CE7DB8">
        <w:rPr>
          <w:rFonts w:ascii="Times New Roman" w:hAnsi="Times New Roman"/>
          <w:bCs/>
          <w:color w:val="000000"/>
          <w:sz w:val="24"/>
          <w:szCs w:val="24"/>
          <w:lang w:val="tt-RU"/>
        </w:rPr>
        <w:t>-</w:t>
      </w:r>
      <w:r w:rsidRPr="00CE7DB8">
        <w:rPr>
          <w:rFonts w:ascii="Times New Roman" w:hAnsi="Times New Roman"/>
          <w:sz w:val="24"/>
          <w:szCs w:val="24"/>
          <w:lang w:val="tt-RU" w:eastAsia="ar-SA"/>
        </w:rPr>
        <w:t xml:space="preserve"> 1 сәгать</w:t>
      </w:r>
    </w:p>
    <w:p w14:paraId="2D9AF2C6" w14:textId="77777777" w:rsidR="00963513" w:rsidRPr="00CE7DB8" w:rsidRDefault="00963513" w:rsidP="00963513">
      <w:pPr>
        <w:spacing w:after="0" w:line="240" w:lineRule="auto"/>
        <w:ind w:right="-567"/>
        <w:rPr>
          <w:rFonts w:ascii="Times New Roman" w:hAnsi="Times New Roman"/>
          <w:sz w:val="24"/>
          <w:szCs w:val="24"/>
          <w:lang w:val="tt-RU" w:eastAsia="ar-SA"/>
        </w:rPr>
      </w:pPr>
      <w:r w:rsidRPr="00CE7DB8">
        <w:rPr>
          <w:rFonts w:ascii="Times New Roman" w:hAnsi="Times New Roman"/>
          <w:sz w:val="24"/>
          <w:szCs w:val="24"/>
          <w:lang w:val="tt-RU"/>
        </w:rPr>
        <w:t>Сан турында гомуми төшенчә. Гарәп һәм рим цифрлары.</w:t>
      </w:r>
      <w:r w:rsidRPr="00CE7DB8">
        <w:rPr>
          <w:rFonts w:ascii="Times New Roman" w:hAnsi="Times New Roman"/>
          <w:bCs/>
          <w:color w:val="000000"/>
          <w:sz w:val="24"/>
          <w:szCs w:val="24"/>
          <w:lang w:val="tt-RU"/>
        </w:rPr>
        <w:t xml:space="preserve"> -</w:t>
      </w:r>
      <w:r w:rsidRPr="00CE7DB8">
        <w:rPr>
          <w:rFonts w:ascii="Times New Roman" w:hAnsi="Times New Roman"/>
          <w:sz w:val="24"/>
          <w:szCs w:val="24"/>
          <w:lang w:val="tt-RU" w:eastAsia="ar-SA"/>
        </w:rPr>
        <w:t xml:space="preserve"> 1 сәгать</w:t>
      </w:r>
    </w:p>
    <w:p w14:paraId="2C604F07" w14:textId="77777777" w:rsidR="00963513" w:rsidRPr="00CE7DB8" w:rsidRDefault="00963513" w:rsidP="00963513">
      <w:pPr>
        <w:spacing w:after="0" w:line="240" w:lineRule="auto"/>
        <w:ind w:right="-567"/>
        <w:rPr>
          <w:rFonts w:ascii="Times New Roman" w:hAnsi="Times New Roman"/>
          <w:sz w:val="24"/>
          <w:szCs w:val="24"/>
          <w:lang w:val="tt-RU" w:eastAsia="ar-SA"/>
        </w:rPr>
      </w:pPr>
      <w:r w:rsidRPr="00CE7DB8">
        <w:rPr>
          <w:rFonts w:ascii="Times New Roman" w:hAnsi="Times New Roman"/>
          <w:sz w:val="24"/>
          <w:szCs w:val="24"/>
          <w:lang w:val="tt-RU"/>
        </w:rPr>
        <w:t>Ясалышы ягыннан сан төрләре һәм аларның дөрес язылышы.</w:t>
      </w:r>
      <w:r w:rsidRPr="00CE7DB8">
        <w:rPr>
          <w:rFonts w:ascii="Times New Roman" w:hAnsi="Times New Roman"/>
          <w:bCs/>
          <w:color w:val="000000"/>
          <w:sz w:val="24"/>
          <w:szCs w:val="24"/>
          <w:lang w:val="tt-RU"/>
        </w:rPr>
        <w:t xml:space="preserve"> -</w:t>
      </w:r>
      <w:r w:rsidRPr="00CE7DB8">
        <w:rPr>
          <w:rFonts w:ascii="Times New Roman" w:hAnsi="Times New Roman"/>
          <w:sz w:val="24"/>
          <w:szCs w:val="24"/>
          <w:lang w:val="tt-RU" w:eastAsia="ar-SA"/>
        </w:rPr>
        <w:t xml:space="preserve"> 1 сәгать</w:t>
      </w:r>
    </w:p>
    <w:p w14:paraId="05C482C2" w14:textId="77777777" w:rsidR="00963513" w:rsidRPr="00CE7DB8" w:rsidRDefault="00963513" w:rsidP="00963513">
      <w:pPr>
        <w:spacing w:after="0" w:line="240" w:lineRule="auto"/>
        <w:ind w:right="-567"/>
        <w:rPr>
          <w:rFonts w:ascii="Times New Roman" w:hAnsi="Times New Roman"/>
          <w:sz w:val="24"/>
          <w:szCs w:val="24"/>
          <w:lang w:val="tt-RU" w:eastAsia="ar-SA"/>
        </w:rPr>
      </w:pPr>
      <w:r w:rsidRPr="00CE7DB8">
        <w:rPr>
          <w:rFonts w:ascii="Times New Roman" w:hAnsi="Times New Roman"/>
          <w:sz w:val="24"/>
          <w:szCs w:val="24"/>
          <w:lang w:val="tt-RU"/>
        </w:rPr>
        <w:t>Сан төркемчәләре, аларның мәгънәләре һәм кулланылышы.-</w:t>
      </w:r>
      <w:r w:rsidRPr="00CE7DB8">
        <w:rPr>
          <w:rFonts w:ascii="Times New Roman" w:hAnsi="Times New Roman"/>
          <w:sz w:val="24"/>
          <w:szCs w:val="24"/>
          <w:lang w:val="tt-RU" w:eastAsia="ar-SA"/>
        </w:rPr>
        <w:t xml:space="preserve"> </w:t>
      </w:r>
      <w:r w:rsidR="007E41ED" w:rsidRPr="00CE7DB8">
        <w:rPr>
          <w:rFonts w:ascii="Times New Roman" w:hAnsi="Times New Roman"/>
          <w:sz w:val="24"/>
          <w:szCs w:val="24"/>
          <w:lang w:val="tt-RU" w:eastAsia="ar-SA"/>
        </w:rPr>
        <w:t>1</w:t>
      </w:r>
      <w:r w:rsidRPr="00CE7DB8">
        <w:rPr>
          <w:rFonts w:ascii="Times New Roman" w:hAnsi="Times New Roman"/>
          <w:sz w:val="24"/>
          <w:szCs w:val="24"/>
          <w:lang w:val="tt-RU" w:eastAsia="ar-SA"/>
        </w:rPr>
        <w:t xml:space="preserve"> сәгать</w:t>
      </w:r>
    </w:p>
    <w:p w14:paraId="5ED8FD54" w14:textId="77777777" w:rsidR="00963513" w:rsidRPr="00CE7DB8" w:rsidRDefault="00963513" w:rsidP="00963513">
      <w:pPr>
        <w:spacing w:after="0" w:line="240" w:lineRule="auto"/>
        <w:ind w:right="-567"/>
        <w:rPr>
          <w:rFonts w:ascii="Times New Roman" w:hAnsi="Times New Roman"/>
          <w:sz w:val="24"/>
          <w:szCs w:val="24"/>
          <w:lang w:val="tt-RU" w:eastAsia="ar-SA"/>
        </w:rPr>
      </w:pPr>
      <w:r w:rsidRPr="00CE7DB8">
        <w:rPr>
          <w:rFonts w:ascii="Times New Roman" w:hAnsi="Times New Roman"/>
          <w:sz w:val="24"/>
          <w:szCs w:val="24"/>
          <w:lang w:val="tt-RU"/>
        </w:rPr>
        <w:t>Саннарның җөмләдә кулланылышы. Саннарны гомумиләштереп кабатлау. Саннарга морфологик анализ ясау.</w:t>
      </w:r>
      <w:r w:rsidRPr="00CE7DB8">
        <w:rPr>
          <w:rFonts w:ascii="Times New Roman" w:hAnsi="Times New Roman"/>
          <w:bCs/>
          <w:color w:val="000000"/>
          <w:sz w:val="24"/>
          <w:szCs w:val="24"/>
          <w:lang w:val="tt-RU"/>
        </w:rPr>
        <w:t xml:space="preserve"> -</w:t>
      </w:r>
      <w:r w:rsidRPr="00CE7DB8">
        <w:rPr>
          <w:rFonts w:ascii="Times New Roman" w:hAnsi="Times New Roman"/>
          <w:sz w:val="24"/>
          <w:szCs w:val="24"/>
          <w:lang w:val="tt-RU" w:eastAsia="ar-SA"/>
        </w:rPr>
        <w:t xml:space="preserve"> </w:t>
      </w:r>
      <w:r w:rsidR="007E41ED" w:rsidRPr="00CE7DB8">
        <w:rPr>
          <w:rFonts w:ascii="Times New Roman" w:hAnsi="Times New Roman"/>
          <w:sz w:val="24"/>
          <w:szCs w:val="24"/>
          <w:lang w:val="tt-RU" w:eastAsia="ar-SA"/>
        </w:rPr>
        <w:t>1</w:t>
      </w:r>
      <w:r w:rsidRPr="00CE7DB8">
        <w:rPr>
          <w:rFonts w:ascii="Times New Roman" w:hAnsi="Times New Roman"/>
          <w:sz w:val="24"/>
          <w:szCs w:val="24"/>
          <w:lang w:val="tt-RU" w:eastAsia="ar-SA"/>
        </w:rPr>
        <w:t xml:space="preserve"> сәгать</w:t>
      </w:r>
    </w:p>
    <w:p w14:paraId="457B69D7" w14:textId="77777777" w:rsidR="00963513" w:rsidRPr="00CE7DB8" w:rsidRDefault="00963513" w:rsidP="00963513">
      <w:pPr>
        <w:spacing w:after="0" w:line="240" w:lineRule="auto"/>
        <w:ind w:right="-567"/>
        <w:rPr>
          <w:rFonts w:ascii="Times New Roman" w:hAnsi="Times New Roman"/>
          <w:sz w:val="24"/>
          <w:szCs w:val="24"/>
          <w:lang w:val="tt-RU" w:eastAsia="ar-SA"/>
        </w:rPr>
      </w:pPr>
      <w:r w:rsidRPr="00CE7DB8">
        <w:rPr>
          <w:rFonts w:ascii="Times New Roman" w:hAnsi="Times New Roman"/>
          <w:sz w:val="24"/>
          <w:szCs w:val="24"/>
          <w:lang w:val="tt-RU"/>
        </w:rPr>
        <w:t>Алмашлык турында гомуми төшенчә. Алмашлык төркемчәләре. Алмашлыкларның җөмләдә кулланылышы.-</w:t>
      </w:r>
      <w:r w:rsidRPr="00CE7DB8">
        <w:rPr>
          <w:rFonts w:ascii="Times New Roman" w:hAnsi="Times New Roman"/>
          <w:sz w:val="24"/>
          <w:szCs w:val="24"/>
          <w:lang w:val="tt-RU" w:eastAsia="ar-SA"/>
        </w:rPr>
        <w:t xml:space="preserve"> </w:t>
      </w:r>
      <w:r w:rsidR="007E41ED" w:rsidRPr="00CE7DB8">
        <w:rPr>
          <w:rFonts w:ascii="Times New Roman" w:hAnsi="Times New Roman"/>
          <w:sz w:val="24"/>
          <w:szCs w:val="24"/>
          <w:lang w:val="tt-RU" w:eastAsia="ar-SA"/>
        </w:rPr>
        <w:t>1</w:t>
      </w:r>
      <w:r w:rsidRPr="00CE7DB8">
        <w:rPr>
          <w:rFonts w:ascii="Times New Roman" w:hAnsi="Times New Roman"/>
          <w:sz w:val="24"/>
          <w:szCs w:val="24"/>
          <w:lang w:val="tt-RU" w:eastAsia="ar-SA"/>
        </w:rPr>
        <w:t>сәгать</w:t>
      </w:r>
    </w:p>
    <w:p w14:paraId="2A982D48" w14:textId="77777777" w:rsidR="00963513" w:rsidRPr="00CE7DB8" w:rsidRDefault="00963513" w:rsidP="00963513">
      <w:pPr>
        <w:spacing w:after="0" w:line="240" w:lineRule="auto"/>
        <w:ind w:right="-567"/>
        <w:rPr>
          <w:rFonts w:ascii="Times New Roman" w:hAnsi="Times New Roman"/>
          <w:sz w:val="24"/>
          <w:szCs w:val="24"/>
          <w:lang w:val="tt-RU" w:eastAsia="ar-SA"/>
        </w:rPr>
      </w:pPr>
      <w:r w:rsidRPr="00CE7DB8">
        <w:rPr>
          <w:rFonts w:ascii="Times New Roman" w:hAnsi="Times New Roman"/>
          <w:sz w:val="24"/>
          <w:szCs w:val="24"/>
          <w:lang w:val="tt-RU"/>
        </w:rPr>
        <w:t>Алмашлыкларның ясалышы. Аларны гомумиләштереп кабатлау.</w:t>
      </w:r>
      <w:r w:rsidRPr="00CE7DB8">
        <w:rPr>
          <w:rFonts w:ascii="Times New Roman" w:hAnsi="Times New Roman"/>
          <w:sz w:val="24"/>
          <w:szCs w:val="24"/>
          <w:lang w:val="tt-RU" w:eastAsia="ar-SA"/>
        </w:rPr>
        <w:t xml:space="preserve"> </w:t>
      </w:r>
      <w:r w:rsidR="007E41ED" w:rsidRPr="00CE7DB8">
        <w:rPr>
          <w:rFonts w:ascii="Times New Roman" w:hAnsi="Times New Roman"/>
          <w:sz w:val="24"/>
          <w:szCs w:val="24"/>
          <w:lang w:val="tt-RU" w:eastAsia="ar-SA"/>
        </w:rPr>
        <w:t>-1</w:t>
      </w:r>
      <w:r w:rsidRPr="00CE7DB8">
        <w:rPr>
          <w:rFonts w:ascii="Times New Roman" w:hAnsi="Times New Roman"/>
          <w:sz w:val="24"/>
          <w:szCs w:val="24"/>
          <w:lang w:val="tt-RU" w:eastAsia="ar-SA"/>
        </w:rPr>
        <w:t xml:space="preserve"> сәгать</w:t>
      </w:r>
    </w:p>
    <w:p w14:paraId="2B0DE445" w14:textId="77777777" w:rsidR="00963513" w:rsidRPr="00CE7DB8" w:rsidRDefault="00963513" w:rsidP="00963513">
      <w:pPr>
        <w:spacing w:after="0" w:line="240" w:lineRule="auto"/>
        <w:ind w:right="-567"/>
        <w:rPr>
          <w:rFonts w:ascii="Times New Roman" w:hAnsi="Times New Roman"/>
          <w:sz w:val="24"/>
          <w:szCs w:val="24"/>
          <w:lang w:val="tt-RU" w:eastAsia="ar-SA"/>
        </w:rPr>
      </w:pPr>
      <w:r w:rsidRPr="00CE7DB8">
        <w:rPr>
          <w:rFonts w:ascii="Times New Roman" w:hAnsi="Times New Roman"/>
          <w:sz w:val="24"/>
          <w:szCs w:val="24"/>
          <w:lang w:val="tt-RU"/>
        </w:rPr>
        <w:t>Фигыль һәм аның нигезе</w:t>
      </w:r>
      <w:r w:rsidRPr="00CE7DB8">
        <w:rPr>
          <w:rFonts w:ascii="Times New Roman" w:hAnsi="Times New Roman"/>
          <w:color w:val="000000" w:themeColor="text1"/>
          <w:sz w:val="24"/>
          <w:szCs w:val="24"/>
          <w:lang w:val="tt-RU"/>
        </w:rPr>
        <w:t>.</w:t>
      </w:r>
      <w:r w:rsidRPr="00CE7DB8">
        <w:rPr>
          <w:rFonts w:ascii="Times New Roman" w:hAnsi="Times New Roman"/>
          <w:sz w:val="24"/>
          <w:szCs w:val="24"/>
          <w:lang w:val="tt-RU" w:eastAsia="ar-SA"/>
        </w:rPr>
        <w:t xml:space="preserve"> </w:t>
      </w:r>
      <w:r w:rsidR="007E41ED" w:rsidRPr="00CE7DB8">
        <w:rPr>
          <w:rFonts w:ascii="Times New Roman" w:hAnsi="Times New Roman"/>
          <w:sz w:val="24"/>
          <w:szCs w:val="24"/>
          <w:lang w:val="tt-RU"/>
        </w:rPr>
        <w:t>Фигыль юнәлешләре.</w:t>
      </w:r>
      <w:r w:rsidRPr="00CE7DB8">
        <w:rPr>
          <w:rFonts w:ascii="Times New Roman" w:hAnsi="Times New Roman"/>
          <w:sz w:val="24"/>
          <w:szCs w:val="24"/>
          <w:lang w:val="tt-RU" w:eastAsia="ar-SA"/>
        </w:rPr>
        <w:t>-1 сәгать</w:t>
      </w:r>
    </w:p>
    <w:p w14:paraId="4EFAFEFC" w14:textId="77777777" w:rsidR="00963513" w:rsidRPr="00CE7DB8" w:rsidRDefault="00963513" w:rsidP="00963513">
      <w:pPr>
        <w:spacing w:after="0" w:line="240" w:lineRule="auto"/>
        <w:ind w:right="-567"/>
        <w:rPr>
          <w:rFonts w:ascii="Times New Roman" w:hAnsi="Times New Roman"/>
          <w:sz w:val="24"/>
          <w:szCs w:val="24"/>
          <w:lang w:val="tt-RU" w:eastAsia="ar-SA"/>
        </w:rPr>
      </w:pPr>
      <w:r w:rsidRPr="00CE7DB8">
        <w:rPr>
          <w:rFonts w:ascii="Times New Roman" w:hAnsi="Times New Roman"/>
          <w:noProof/>
          <w:sz w:val="24"/>
          <w:szCs w:val="24"/>
          <w:lang w:val="tt-RU"/>
        </w:rPr>
        <w:t>Фигыль төркемчәләре турында гомуми төшенчә.</w:t>
      </w:r>
      <w:r w:rsidRPr="00CE7DB8">
        <w:rPr>
          <w:rFonts w:ascii="Times New Roman" w:hAnsi="Times New Roman"/>
          <w:sz w:val="24"/>
          <w:szCs w:val="24"/>
          <w:lang w:val="tt-RU" w:eastAsia="ar-SA"/>
        </w:rPr>
        <w:t xml:space="preserve"> </w:t>
      </w:r>
      <w:r w:rsidR="007E41ED" w:rsidRPr="00CE7DB8">
        <w:rPr>
          <w:rFonts w:ascii="Times New Roman" w:hAnsi="Times New Roman"/>
          <w:sz w:val="24"/>
          <w:szCs w:val="24"/>
          <w:lang w:val="tt-RU"/>
        </w:rPr>
        <w:t xml:space="preserve">Затланышлы фигыльләр. Морфологик анализ ясау. </w:t>
      </w:r>
      <w:r w:rsidR="007E41ED" w:rsidRPr="00CE7DB8">
        <w:rPr>
          <w:rFonts w:ascii="Times New Roman" w:hAnsi="Times New Roman"/>
          <w:bCs/>
          <w:noProof/>
          <w:sz w:val="24"/>
          <w:szCs w:val="24"/>
          <w:lang w:val="tt-RU"/>
        </w:rPr>
        <w:t>Гомумиләштереп кабатлау.-</w:t>
      </w:r>
      <w:r w:rsidR="007E41ED" w:rsidRPr="00CE7DB8">
        <w:rPr>
          <w:rFonts w:ascii="Times New Roman" w:hAnsi="Times New Roman"/>
          <w:sz w:val="24"/>
          <w:szCs w:val="24"/>
          <w:lang w:val="tt-RU" w:eastAsia="ar-SA"/>
        </w:rPr>
        <w:t>5</w:t>
      </w:r>
      <w:r w:rsidRPr="00CE7DB8">
        <w:rPr>
          <w:rFonts w:ascii="Times New Roman" w:hAnsi="Times New Roman"/>
          <w:sz w:val="24"/>
          <w:szCs w:val="24"/>
          <w:lang w:val="tt-RU" w:eastAsia="ar-SA"/>
        </w:rPr>
        <w:t xml:space="preserve"> сәгать</w:t>
      </w:r>
    </w:p>
    <w:p w14:paraId="0E14F42C"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Затланышсыз фигыльләр.</w:t>
      </w:r>
      <w:r w:rsidR="007E41ED" w:rsidRPr="00CE7DB8">
        <w:rPr>
          <w:rFonts w:ascii="Times New Roman" w:hAnsi="Times New Roman"/>
          <w:sz w:val="24"/>
          <w:szCs w:val="24"/>
          <w:lang w:val="tt-RU"/>
        </w:rPr>
        <w:t>Морфологик анализ ясау тәртибе -7</w:t>
      </w:r>
      <w:r w:rsidRPr="00CE7DB8">
        <w:rPr>
          <w:rFonts w:ascii="Times New Roman" w:hAnsi="Times New Roman"/>
          <w:sz w:val="24"/>
          <w:szCs w:val="24"/>
          <w:lang w:val="tt-RU" w:eastAsia="ar-SA"/>
        </w:rPr>
        <w:t xml:space="preserve"> сәгать</w:t>
      </w:r>
    </w:p>
    <w:p w14:paraId="54E801AB"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Затланышсыз  фигыльләргә -</w:t>
      </w:r>
      <w:r w:rsidRPr="00CE7DB8">
        <w:rPr>
          <w:rFonts w:ascii="Times New Roman" w:hAnsi="Times New Roman"/>
          <w:sz w:val="24"/>
          <w:szCs w:val="24"/>
          <w:lang w:val="tt-RU" w:eastAsia="ar-SA"/>
        </w:rPr>
        <w:t>1 сәгать</w:t>
      </w:r>
    </w:p>
    <w:p w14:paraId="6394D41C"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Ярдәмче фигыльләр</w:t>
      </w:r>
      <w:r w:rsidR="007E41ED" w:rsidRPr="00CE7DB8">
        <w:rPr>
          <w:rFonts w:ascii="Times New Roman" w:hAnsi="Times New Roman"/>
          <w:sz w:val="24"/>
          <w:szCs w:val="24"/>
          <w:lang w:val="tt-RU"/>
        </w:rPr>
        <w:t>. Мөстәкыйль фигыльләрнең ярдәмче  фигыльләр буларак кулланылышы</w:t>
      </w:r>
      <w:r w:rsidR="007E41ED" w:rsidRPr="00CE7DB8">
        <w:rPr>
          <w:rFonts w:ascii="Times New Roman" w:hAnsi="Times New Roman"/>
          <w:sz w:val="24"/>
          <w:szCs w:val="24"/>
          <w:lang w:val="tt-RU" w:eastAsia="ar-SA"/>
        </w:rPr>
        <w:t xml:space="preserve"> </w:t>
      </w:r>
      <w:r w:rsidRPr="00CE7DB8">
        <w:rPr>
          <w:rFonts w:ascii="Times New Roman" w:hAnsi="Times New Roman"/>
          <w:sz w:val="24"/>
          <w:szCs w:val="24"/>
          <w:lang w:val="tt-RU" w:eastAsia="ar-SA"/>
        </w:rPr>
        <w:t>-1 сәгать</w:t>
      </w:r>
    </w:p>
    <w:p w14:paraId="5F9A31F4"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Фигыльләрнең</w:t>
      </w:r>
      <w:r w:rsidRPr="00CE7DB8">
        <w:rPr>
          <w:rFonts w:ascii="Times New Roman" w:hAnsi="Times New Roman"/>
          <w:color w:val="FF0000"/>
          <w:sz w:val="24"/>
          <w:szCs w:val="24"/>
          <w:lang w:val="tt-RU"/>
        </w:rPr>
        <w:t xml:space="preserve"> </w:t>
      </w:r>
      <w:r w:rsidRPr="00CE7DB8">
        <w:rPr>
          <w:rFonts w:ascii="Times New Roman" w:hAnsi="Times New Roman"/>
          <w:sz w:val="24"/>
          <w:szCs w:val="24"/>
          <w:lang w:val="tt-RU"/>
        </w:rPr>
        <w:t>ясалыш ягыннан төрләре</w:t>
      </w:r>
      <w:r w:rsidR="002D444B" w:rsidRPr="00CE7DB8">
        <w:rPr>
          <w:rFonts w:ascii="Times New Roman" w:hAnsi="Times New Roman"/>
          <w:sz w:val="24"/>
          <w:szCs w:val="24"/>
          <w:lang w:val="tt-RU"/>
        </w:rPr>
        <w:t>, җөмләдә кулланылышы</w:t>
      </w:r>
      <w:r w:rsidR="002D444B" w:rsidRPr="00CE7DB8">
        <w:rPr>
          <w:rFonts w:ascii="Times New Roman" w:hAnsi="Times New Roman"/>
          <w:sz w:val="24"/>
          <w:szCs w:val="24"/>
          <w:lang w:val="tt-RU" w:eastAsia="ar-SA"/>
        </w:rPr>
        <w:t xml:space="preserve"> .</w:t>
      </w:r>
      <w:r w:rsidR="002D444B" w:rsidRPr="00CE7DB8">
        <w:rPr>
          <w:rFonts w:ascii="Times New Roman" w:hAnsi="Times New Roman"/>
          <w:sz w:val="24"/>
          <w:szCs w:val="24"/>
          <w:lang w:val="tt-RU"/>
        </w:rPr>
        <w:t>Фигыльне гомумиләштереп кабатлау,  морфологик анализ ясау.</w:t>
      </w:r>
      <w:r w:rsidRPr="00CE7DB8">
        <w:rPr>
          <w:rFonts w:ascii="Times New Roman" w:hAnsi="Times New Roman"/>
          <w:sz w:val="24"/>
          <w:szCs w:val="24"/>
          <w:lang w:val="tt-RU" w:eastAsia="ar-SA"/>
        </w:rPr>
        <w:t>-1 сәгать</w:t>
      </w:r>
    </w:p>
    <w:p w14:paraId="397B3A2E"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Аваз ияртемнәре турында гомуми төшенчә. Аваз ияртемнәреннән ясалган сүзләр.</w:t>
      </w:r>
      <w:r w:rsidRPr="00CE7DB8">
        <w:rPr>
          <w:rFonts w:ascii="Times New Roman" w:hAnsi="Times New Roman"/>
          <w:sz w:val="24"/>
          <w:szCs w:val="24"/>
          <w:lang w:val="tt-RU" w:eastAsia="ar-SA"/>
        </w:rPr>
        <w:t xml:space="preserve"> </w:t>
      </w:r>
      <w:r w:rsidR="002D444B" w:rsidRPr="00CE7DB8">
        <w:rPr>
          <w:rFonts w:ascii="Times New Roman" w:hAnsi="Times New Roman"/>
          <w:sz w:val="24"/>
          <w:szCs w:val="24"/>
          <w:lang w:val="tt-RU"/>
        </w:rPr>
        <w:t>Аваз ияртемнәренә морфологик анализ.</w:t>
      </w:r>
      <w:r w:rsidR="002D444B" w:rsidRPr="00CE7DB8">
        <w:rPr>
          <w:rFonts w:ascii="Times New Roman" w:hAnsi="Times New Roman"/>
          <w:sz w:val="24"/>
          <w:szCs w:val="24"/>
          <w:lang w:val="tt-RU" w:eastAsia="ar-SA"/>
        </w:rPr>
        <w:t xml:space="preserve"> </w:t>
      </w:r>
      <w:r w:rsidRPr="00CE7DB8">
        <w:rPr>
          <w:rFonts w:ascii="Times New Roman" w:hAnsi="Times New Roman"/>
          <w:sz w:val="24"/>
          <w:szCs w:val="24"/>
          <w:lang w:val="tt-RU" w:eastAsia="ar-SA"/>
        </w:rPr>
        <w:t>-1 сәгать</w:t>
      </w:r>
    </w:p>
    <w:p w14:paraId="4773B6B3"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Хәбәрлек сүзләр.  Хәбәрлек сүзләргә морфологик анализ ясау.</w:t>
      </w:r>
      <w:r w:rsidRPr="00CE7DB8">
        <w:rPr>
          <w:rFonts w:ascii="Times New Roman" w:hAnsi="Times New Roman"/>
          <w:sz w:val="24"/>
          <w:szCs w:val="24"/>
          <w:lang w:val="tt-RU" w:eastAsia="ar-SA"/>
        </w:rPr>
        <w:t xml:space="preserve"> -1 сәгать</w:t>
      </w:r>
    </w:p>
    <w:p w14:paraId="3D34CF83"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Бәйлек турында төшенчә.  Бәйлекләрнең төркемчәләре</w:t>
      </w:r>
      <w:r w:rsidR="002D444B" w:rsidRPr="00CE7DB8">
        <w:rPr>
          <w:rFonts w:ascii="Times New Roman" w:hAnsi="Times New Roman"/>
          <w:sz w:val="24"/>
          <w:szCs w:val="24"/>
          <w:lang w:val="tt-RU"/>
        </w:rPr>
        <w:t>. Бәйлек сүзләр, аларның кулланылу үзенчәлекләре, морфологик анализ ясау</w:t>
      </w:r>
      <w:r w:rsidRPr="00CE7DB8">
        <w:rPr>
          <w:rFonts w:ascii="Times New Roman" w:hAnsi="Times New Roman"/>
          <w:sz w:val="24"/>
          <w:szCs w:val="24"/>
          <w:lang w:val="tt-RU"/>
        </w:rPr>
        <w:t>.</w:t>
      </w:r>
      <w:r w:rsidRPr="00CE7DB8">
        <w:rPr>
          <w:rFonts w:ascii="Times New Roman" w:hAnsi="Times New Roman"/>
          <w:sz w:val="24"/>
          <w:szCs w:val="24"/>
          <w:lang w:val="tt-RU" w:eastAsia="ar-SA"/>
        </w:rPr>
        <w:t xml:space="preserve"> -1 сәгать</w:t>
      </w:r>
    </w:p>
    <w:p w14:paraId="2E09B04E"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Теркәгеч турында гомуми төшенчә.</w:t>
      </w:r>
      <w:r w:rsidRPr="00CE7DB8">
        <w:rPr>
          <w:rFonts w:ascii="Times New Roman" w:hAnsi="Times New Roman"/>
          <w:sz w:val="24"/>
          <w:szCs w:val="24"/>
          <w:lang w:val="tt-RU" w:eastAsia="ar-SA"/>
        </w:rPr>
        <w:t xml:space="preserve"> </w:t>
      </w:r>
      <w:r w:rsidR="002D444B" w:rsidRPr="00CE7DB8">
        <w:rPr>
          <w:rFonts w:ascii="Times New Roman" w:hAnsi="Times New Roman"/>
          <w:sz w:val="24"/>
          <w:szCs w:val="24"/>
          <w:lang w:val="tt-RU"/>
        </w:rPr>
        <w:t>Теркәгечләрнең төркемчәләре</w:t>
      </w:r>
      <w:r w:rsidR="002D444B" w:rsidRPr="00CE7DB8">
        <w:rPr>
          <w:rFonts w:ascii="Times New Roman" w:hAnsi="Times New Roman"/>
          <w:sz w:val="24"/>
          <w:szCs w:val="24"/>
          <w:lang w:val="tt-RU" w:eastAsia="ar-SA"/>
        </w:rPr>
        <w:t xml:space="preserve"> </w:t>
      </w:r>
      <w:r w:rsidRPr="00CE7DB8">
        <w:rPr>
          <w:rFonts w:ascii="Times New Roman" w:hAnsi="Times New Roman"/>
          <w:sz w:val="24"/>
          <w:szCs w:val="24"/>
          <w:lang w:val="tt-RU" w:eastAsia="ar-SA"/>
        </w:rPr>
        <w:t>-1 сәгать</w:t>
      </w:r>
    </w:p>
    <w:p w14:paraId="44BD6066" w14:textId="77777777" w:rsidR="00963513" w:rsidRPr="00CE7DB8" w:rsidRDefault="00963513" w:rsidP="00963513">
      <w:pPr>
        <w:spacing w:after="0" w:line="240" w:lineRule="auto"/>
        <w:ind w:right="-567"/>
        <w:rPr>
          <w:rFonts w:ascii="Times New Roman" w:hAnsi="Times New Roman"/>
          <w:sz w:val="24"/>
          <w:szCs w:val="24"/>
          <w:lang w:val="tt-RU" w:eastAsia="ar-SA"/>
        </w:rPr>
      </w:pPr>
      <w:r w:rsidRPr="00CE7DB8">
        <w:rPr>
          <w:rFonts w:ascii="Times New Roman" w:hAnsi="Times New Roman"/>
          <w:sz w:val="24"/>
          <w:szCs w:val="24"/>
          <w:lang w:val="tt-RU"/>
        </w:rPr>
        <w:t>Теркәгечләрнең дөрес язылышы.</w:t>
      </w:r>
      <w:r w:rsidRPr="00CE7DB8">
        <w:rPr>
          <w:rFonts w:ascii="Times New Roman" w:hAnsi="Times New Roman"/>
          <w:sz w:val="24"/>
          <w:szCs w:val="24"/>
          <w:lang w:val="tt-RU" w:eastAsia="ar-SA"/>
        </w:rPr>
        <w:t xml:space="preserve"> </w:t>
      </w:r>
      <w:r w:rsidR="002D444B" w:rsidRPr="00CE7DB8">
        <w:rPr>
          <w:rFonts w:ascii="Times New Roman" w:hAnsi="Times New Roman"/>
          <w:noProof/>
          <w:sz w:val="24"/>
          <w:szCs w:val="24"/>
          <w:lang w:val="tt-RU"/>
        </w:rPr>
        <w:t>Теркәгечләрне гомумиләштереп кабатлау.</w:t>
      </w:r>
      <w:r w:rsidR="002D444B" w:rsidRPr="00CE7DB8">
        <w:rPr>
          <w:rFonts w:ascii="Times New Roman" w:hAnsi="Times New Roman"/>
          <w:sz w:val="24"/>
          <w:szCs w:val="24"/>
          <w:lang w:val="tt-RU"/>
        </w:rPr>
        <w:t xml:space="preserve"> Теркәгечләргә морфологик анализ ясау.</w:t>
      </w:r>
      <w:r w:rsidR="002D444B" w:rsidRPr="00CE7DB8">
        <w:rPr>
          <w:rFonts w:ascii="Times New Roman" w:hAnsi="Times New Roman"/>
          <w:sz w:val="24"/>
          <w:szCs w:val="24"/>
          <w:lang w:val="tt-RU" w:eastAsia="ar-SA"/>
        </w:rPr>
        <w:t xml:space="preserve"> </w:t>
      </w:r>
      <w:r w:rsidRPr="00CE7DB8">
        <w:rPr>
          <w:rFonts w:ascii="Times New Roman" w:hAnsi="Times New Roman"/>
          <w:sz w:val="24"/>
          <w:szCs w:val="24"/>
          <w:lang w:val="tt-RU" w:eastAsia="ar-SA"/>
        </w:rPr>
        <w:t>-1 сәгать</w:t>
      </w:r>
    </w:p>
    <w:p w14:paraId="30280E82"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Модаль сүз төркеме турында төшенчә.</w:t>
      </w:r>
      <w:r w:rsidRPr="00CE7DB8">
        <w:rPr>
          <w:rFonts w:ascii="Times New Roman" w:hAnsi="Times New Roman"/>
          <w:sz w:val="24"/>
          <w:szCs w:val="24"/>
          <w:lang w:val="tt-RU" w:eastAsia="ar-SA"/>
        </w:rPr>
        <w:t xml:space="preserve"> </w:t>
      </w:r>
      <w:r w:rsidR="002D444B" w:rsidRPr="00CE7DB8">
        <w:rPr>
          <w:rFonts w:ascii="Times New Roman" w:hAnsi="Times New Roman"/>
          <w:sz w:val="24"/>
          <w:szCs w:val="24"/>
          <w:lang w:val="tt-RU"/>
        </w:rPr>
        <w:t>Кисәкчә турында төшенчә, аларның төркемчәләре , дөрес язылышы.</w:t>
      </w:r>
      <w:r w:rsidRPr="00CE7DB8">
        <w:rPr>
          <w:rFonts w:ascii="Times New Roman" w:hAnsi="Times New Roman"/>
          <w:sz w:val="24"/>
          <w:szCs w:val="24"/>
          <w:lang w:val="tt-RU" w:eastAsia="ar-SA"/>
        </w:rPr>
        <w:t>-1 сәгать</w:t>
      </w:r>
    </w:p>
    <w:p w14:paraId="0BC168D2" w14:textId="77777777" w:rsidR="002D444B" w:rsidRPr="00CE7DB8" w:rsidRDefault="00963513" w:rsidP="002D444B">
      <w:pPr>
        <w:spacing w:after="0" w:line="240" w:lineRule="auto"/>
        <w:rPr>
          <w:rFonts w:ascii="Times New Roman" w:hAnsi="Times New Roman"/>
          <w:sz w:val="24"/>
          <w:szCs w:val="24"/>
          <w:lang w:val="tt-RU"/>
        </w:rPr>
      </w:pPr>
      <w:r w:rsidRPr="00CE7DB8">
        <w:rPr>
          <w:rFonts w:ascii="Times New Roman" w:hAnsi="Times New Roman"/>
          <w:sz w:val="24"/>
          <w:szCs w:val="24"/>
          <w:lang w:val="tt-RU"/>
        </w:rPr>
        <w:t>Мод</w:t>
      </w:r>
      <w:r w:rsidR="002D444B" w:rsidRPr="00CE7DB8">
        <w:rPr>
          <w:rFonts w:ascii="Times New Roman" w:hAnsi="Times New Roman"/>
          <w:sz w:val="24"/>
          <w:szCs w:val="24"/>
          <w:lang w:val="tt-RU"/>
        </w:rPr>
        <w:t>аль сүз төркеме турында төшенчә, аларның мәгънәләре һәм җөмләдә кулланылу үзенчәлекләре.</w:t>
      </w:r>
      <w:r w:rsidR="002D444B" w:rsidRPr="00CE7DB8">
        <w:rPr>
          <w:rFonts w:ascii="Times New Roman" w:hAnsi="Times New Roman"/>
          <w:sz w:val="24"/>
          <w:szCs w:val="24"/>
          <w:lang w:val="tt-RU" w:eastAsia="ar-SA"/>
        </w:rPr>
        <w:t xml:space="preserve"> </w:t>
      </w:r>
      <w:r w:rsidR="002D444B" w:rsidRPr="00CE7DB8">
        <w:rPr>
          <w:rFonts w:ascii="Times New Roman" w:hAnsi="Times New Roman"/>
          <w:sz w:val="24"/>
          <w:szCs w:val="24"/>
          <w:lang w:val="tt-RU"/>
        </w:rPr>
        <w:t>Морфологик анализ ясау.</w:t>
      </w:r>
      <w:r w:rsidR="002D444B" w:rsidRPr="00CE7DB8">
        <w:rPr>
          <w:rFonts w:ascii="Times New Roman" w:hAnsi="Times New Roman"/>
          <w:sz w:val="24"/>
          <w:szCs w:val="24"/>
          <w:lang w:val="tt-RU" w:eastAsia="ar-SA"/>
        </w:rPr>
        <w:t xml:space="preserve"> -1 сәгать</w:t>
      </w:r>
    </w:p>
    <w:p w14:paraId="15DF00BB"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Ым</w:t>
      </w:r>
      <w:r w:rsidR="002D444B" w:rsidRPr="00CE7DB8">
        <w:rPr>
          <w:rFonts w:ascii="Times New Roman" w:hAnsi="Times New Roman"/>
          <w:sz w:val="24"/>
          <w:szCs w:val="24"/>
          <w:lang w:val="tt-RU"/>
        </w:rPr>
        <w:t xml:space="preserve">лыклар турында гомуми төшенчә. Аларның </w:t>
      </w:r>
      <w:r w:rsidRPr="00CE7DB8">
        <w:rPr>
          <w:rFonts w:ascii="Times New Roman" w:hAnsi="Times New Roman"/>
          <w:sz w:val="24"/>
          <w:szCs w:val="24"/>
          <w:lang w:val="tt-RU"/>
        </w:rPr>
        <w:t xml:space="preserve"> дөрес язылышы</w:t>
      </w:r>
      <w:r w:rsidR="002D444B" w:rsidRPr="00CE7DB8">
        <w:rPr>
          <w:rFonts w:ascii="Times New Roman" w:hAnsi="Times New Roman"/>
          <w:sz w:val="24"/>
          <w:szCs w:val="24"/>
          <w:lang w:val="tt-RU"/>
        </w:rPr>
        <w:t xml:space="preserve">, тыныш билгеләре. Морфологик анализ ясау, </w:t>
      </w:r>
      <w:r w:rsidR="002D444B" w:rsidRPr="00CE7DB8">
        <w:rPr>
          <w:rFonts w:ascii="Times New Roman" w:hAnsi="Times New Roman"/>
          <w:noProof/>
          <w:sz w:val="24"/>
          <w:szCs w:val="24"/>
          <w:lang w:val="tt-RU"/>
        </w:rPr>
        <w:t>гомумиләштереп кабатлау.</w:t>
      </w:r>
      <w:r w:rsidR="002D444B" w:rsidRPr="00CE7DB8">
        <w:rPr>
          <w:rFonts w:ascii="Times New Roman" w:hAnsi="Times New Roman"/>
          <w:sz w:val="24"/>
          <w:szCs w:val="24"/>
          <w:lang w:val="tt-RU" w:eastAsia="ar-SA"/>
        </w:rPr>
        <w:t xml:space="preserve"> </w:t>
      </w:r>
      <w:r w:rsidRPr="00CE7DB8">
        <w:rPr>
          <w:rFonts w:ascii="Times New Roman" w:hAnsi="Times New Roman"/>
          <w:sz w:val="24"/>
          <w:szCs w:val="24"/>
          <w:lang w:val="tt-RU" w:eastAsia="ar-SA"/>
        </w:rPr>
        <w:t>-1 сәгать</w:t>
      </w:r>
    </w:p>
    <w:p w14:paraId="272BC181"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 xml:space="preserve">Морфология буенча үткәннәрне гомумиләштереп кабатлау. </w:t>
      </w:r>
      <w:r w:rsidR="002D444B" w:rsidRPr="00CE7DB8">
        <w:rPr>
          <w:rFonts w:ascii="Times New Roman" w:hAnsi="Times New Roman"/>
          <w:sz w:val="24"/>
          <w:szCs w:val="24"/>
          <w:lang w:val="tt-RU" w:eastAsia="ar-SA"/>
        </w:rPr>
        <w:t>-1</w:t>
      </w:r>
      <w:r w:rsidRPr="00CE7DB8">
        <w:rPr>
          <w:rFonts w:ascii="Times New Roman" w:hAnsi="Times New Roman"/>
          <w:sz w:val="24"/>
          <w:szCs w:val="24"/>
          <w:lang w:val="tt-RU" w:eastAsia="ar-SA"/>
        </w:rPr>
        <w:t xml:space="preserve"> сәгать</w:t>
      </w:r>
    </w:p>
    <w:p w14:paraId="54AB34D9"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Йомгаклау дәресе.</w:t>
      </w:r>
      <w:r w:rsidRPr="00CE7DB8">
        <w:rPr>
          <w:rFonts w:ascii="Times New Roman" w:hAnsi="Times New Roman"/>
          <w:sz w:val="24"/>
          <w:szCs w:val="24"/>
          <w:lang w:val="tt-RU" w:eastAsia="ar-SA"/>
        </w:rPr>
        <w:t xml:space="preserve"> -1 сәгать</w:t>
      </w:r>
    </w:p>
    <w:p w14:paraId="47175182" w14:textId="77777777" w:rsidR="00963513" w:rsidRPr="00CE7DB8" w:rsidRDefault="00963513" w:rsidP="00963513">
      <w:pPr>
        <w:spacing w:after="0" w:line="240" w:lineRule="auto"/>
        <w:ind w:right="-567"/>
        <w:rPr>
          <w:rFonts w:ascii="Times New Roman" w:hAnsi="Times New Roman"/>
          <w:sz w:val="24"/>
          <w:szCs w:val="24"/>
          <w:lang w:val="tt-RU"/>
        </w:rPr>
      </w:pPr>
      <w:r w:rsidRPr="00CE7DB8">
        <w:rPr>
          <w:rFonts w:ascii="Times New Roman" w:hAnsi="Times New Roman"/>
          <w:bCs/>
          <w:sz w:val="24"/>
          <w:szCs w:val="24"/>
          <w:lang w:val="tt-RU"/>
        </w:rPr>
        <w:t xml:space="preserve">Язма эшләр. </w:t>
      </w:r>
      <w:r w:rsidRPr="00CE7DB8">
        <w:rPr>
          <w:rFonts w:ascii="Times New Roman" w:hAnsi="Times New Roman"/>
          <w:noProof/>
          <w:sz w:val="24"/>
          <w:szCs w:val="24"/>
          <w:lang w:val="tt-RU"/>
        </w:rPr>
        <w:t>Диктант.  Изложение. Сочинение. Эш кәгазе. Сочинение, изложениене</w:t>
      </w:r>
      <w:r w:rsidR="002D444B" w:rsidRPr="00CE7DB8">
        <w:rPr>
          <w:rFonts w:ascii="Times New Roman" w:hAnsi="Times New Roman"/>
          <w:noProof/>
          <w:sz w:val="24"/>
          <w:szCs w:val="24"/>
          <w:lang w:val="tt-RU"/>
        </w:rPr>
        <w:t xml:space="preserve"> тикшерү, анализлау,кабатлау.-9</w:t>
      </w:r>
      <w:r w:rsidRPr="00CE7DB8">
        <w:rPr>
          <w:rFonts w:ascii="Times New Roman" w:hAnsi="Times New Roman"/>
          <w:sz w:val="24"/>
          <w:szCs w:val="24"/>
          <w:lang w:val="tt-RU" w:eastAsia="ar-SA"/>
        </w:rPr>
        <w:t xml:space="preserve"> сәгать</w:t>
      </w:r>
    </w:p>
    <w:p w14:paraId="649EB88C" w14:textId="77777777" w:rsidR="00963513" w:rsidRPr="00CE7DB8" w:rsidRDefault="00963513" w:rsidP="00963513">
      <w:pPr>
        <w:spacing w:after="0" w:line="240" w:lineRule="auto"/>
        <w:ind w:right="-567"/>
        <w:rPr>
          <w:rFonts w:ascii="Times New Roman" w:hAnsi="Times New Roman"/>
          <w:sz w:val="24"/>
          <w:szCs w:val="24"/>
          <w:lang w:val="tt-RU" w:eastAsia="ar-SA"/>
        </w:rPr>
      </w:pPr>
    </w:p>
    <w:p w14:paraId="381AC846" w14:textId="77777777" w:rsidR="00963513" w:rsidRPr="00CE7DB8" w:rsidRDefault="00963513" w:rsidP="00963513">
      <w:pPr>
        <w:spacing w:after="0" w:line="240" w:lineRule="auto"/>
        <w:ind w:right="-567"/>
        <w:rPr>
          <w:rFonts w:ascii="Times New Roman" w:hAnsi="Times New Roman"/>
          <w:sz w:val="24"/>
          <w:szCs w:val="24"/>
          <w:lang w:val="tt-RU" w:eastAsia="ar-SA"/>
        </w:rPr>
      </w:pPr>
    </w:p>
    <w:p w14:paraId="720B842E" w14:textId="77777777" w:rsidR="00963513" w:rsidRPr="00CE7DB8" w:rsidRDefault="00963513" w:rsidP="00963513">
      <w:pPr>
        <w:spacing w:after="0" w:line="240" w:lineRule="auto"/>
        <w:ind w:right="-567"/>
        <w:rPr>
          <w:rFonts w:ascii="Times New Roman" w:hAnsi="Times New Roman"/>
          <w:b/>
          <w:sz w:val="24"/>
          <w:szCs w:val="24"/>
          <w:lang w:val="tt-RU"/>
        </w:rPr>
      </w:pPr>
    </w:p>
    <w:p w14:paraId="3EDABDCA" w14:textId="77777777" w:rsidR="00B56779" w:rsidRPr="00CE7DB8" w:rsidRDefault="00B56779" w:rsidP="00B56779">
      <w:pPr>
        <w:spacing w:after="0" w:line="240" w:lineRule="auto"/>
        <w:rPr>
          <w:rFonts w:ascii="Times New Roman" w:hAnsi="Times New Roman"/>
          <w:sz w:val="24"/>
          <w:szCs w:val="24"/>
          <w:lang w:val="tt-RU"/>
        </w:rPr>
      </w:pPr>
      <w:r w:rsidRPr="00CE7DB8">
        <w:rPr>
          <w:rFonts w:ascii="Times New Roman" w:hAnsi="Times New Roman"/>
          <w:sz w:val="24"/>
          <w:szCs w:val="24"/>
          <w:lang w:val="tt-RU"/>
        </w:rPr>
        <w:lastRenderedPageBreak/>
        <w:t>Татар теле. 6 сыйныф: татар телендә  гомуми белем бирү оешмалары өчен уку әсбабы/ Ф.Ю.Юсупов Ч.М. Харисова, Р.Р.Сәйфетдинов.- Казан: Татар китап нәшрияты, 2014</w:t>
      </w:r>
    </w:p>
    <w:p w14:paraId="68AFC992" w14:textId="77777777" w:rsidR="002D53FD" w:rsidRPr="00CE7DB8" w:rsidRDefault="002D53FD" w:rsidP="00B56779">
      <w:pPr>
        <w:spacing w:after="0" w:line="240" w:lineRule="auto"/>
        <w:rPr>
          <w:rFonts w:ascii="Times New Roman" w:hAnsi="Times New Roman"/>
          <w:sz w:val="24"/>
          <w:szCs w:val="24"/>
          <w:lang w:val="tt-RU"/>
        </w:rPr>
      </w:pPr>
    </w:p>
    <w:p w14:paraId="3AD4C20D" w14:textId="77777777" w:rsidR="002B67C1" w:rsidRPr="00EB3635" w:rsidRDefault="002B67C1" w:rsidP="0074342C">
      <w:pPr>
        <w:spacing w:after="0" w:line="360" w:lineRule="auto"/>
        <w:rPr>
          <w:rFonts w:ascii="Times New Roman" w:hAnsi="Times New Roman"/>
          <w:b/>
          <w:sz w:val="24"/>
          <w:szCs w:val="24"/>
          <w:lang w:val="tt-RU"/>
        </w:rPr>
      </w:pPr>
    </w:p>
    <w:p w14:paraId="0F2548AA" w14:textId="77777777" w:rsidR="005E3F24" w:rsidRPr="00CE7DB8" w:rsidRDefault="005E3F24" w:rsidP="005E3F24">
      <w:pPr>
        <w:spacing w:after="0" w:line="360" w:lineRule="auto"/>
        <w:jc w:val="center"/>
        <w:rPr>
          <w:rFonts w:ascii="Times New Roman" w:hAnsi="Times New Roman"/>
          <w:b/>
          <w:sz w:val="24"/>
          <w:szCs w:val="24"/>
          <w:lang w:val="tt-RU"/>
        </w:rPr>
      </w:pPr>
      <w:r w:rsidRPr="00CE7DB8">
        <w:rPr>
          <w:rFonts w:ascii="Times New Roman" w:hAnsi="Times New Roman"/>
          <w:b/>
          <w:sz w:val="24"/>
          <w:szCs w:val="24"/>
          <w:lang w:val="tt-RU"/>
        </w:rPr>
        <w:t>Календарь - тематик план</w:t>
      </w:r>
    </w:p>
    <w:tbl>
      <w:tblPr>
        <w:tblpPr w:leftFromText="180" w:rightFromText="180" w:vertAnchor="text" w:tblpX="250" w:tblpY="1"/>
        <w:tblOverlap w:val="neve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211"/>
        <w:gridCol w:w="6237"/>
        <w:gridCol w:w="1134"/>
        <w:gridCol w:w="1134"/>
      </w:tblGrid>
      <w:tr w:rsidR="005E3F24" w:rsidRPr="00CE7DB8" w14:paraId="2571A64D" w14:textId="77777777" w:rsidTr="005E3F24">
        <w:trPr>
          <w:trHeight w:val="493"/>
        </w:trPr>
        <w:tc>
          <w:tcPr>
            <w:tcW w:w="851" w:type="dxa"/>
            <w:vMerge w:val="restart"/>
          </w:tcPr>
          <w:p w14:paraId="2461505D" w14:textId="77777777" w:rsidR="005E3F24" w:rsidRPr="00CE7DB8" w:rsidRDefault="005E3F24" w:rsidP="005E3F24">
            <w:pPr>
              <w:spacing w:after="0" w:line="240" w:lineRule="auto"/>
              <w:rPr>
                <w:rFonts w:ascii="Times New Roman" w:hAnsi="Times New Roman"/>
                <w:b/>
                <w:sz w:val="24"/>
                <w:szCs w:val="24"/>
                <w:lang w:val="tt-RU"/>
              </w:rPr>
            </w:pPr>
          </w:p>
          <w:p w14:paraId="4454D8E0" w14:textId="77777777" w:rsidR="005E3F24" w:rsidRPr="00CE7DB8" w:rsidRDefault="005E3F24" w:rsidP="005E3F24">
            <w:pPr>
              <w:spacing w:after="0" w:line="240" w:lineRule="auto"/>
              <w:rPr>
                <w:rFonts w:ascii="Times New Roman" w:hAnsi="Times New Roman"/>
                <w:b/>
                <w:sz w:val="24"/>
                <w:szCs w:val="24"/>
                <w:lang w:val="tt-RU"/>
              </w:rPr>
            </w:pPr>
            <w:r w:rsidRPr="00CE7DB8">
              <w:rPr>
                <w:rFonts w:ascii="Times New Roman" w:hAnsi="Times New Roman"/>
                <w:b/>
                <w:sz w:val="24"/>
                <w:szCs w:val="24"/>
                <w:lang w:val="tt-RU"/>
              </w:rPr>
              <w:t>№</w:t>
            </w:r>
          </w:p>
        </w:tc>
        <w:tc>
          <w:tcPr>
            <w:tcW w:w="5211" w:type="dxa"/>
            <w:vMerge w:val="restart"/>
          </w:tcPr>
          <w:p w14:paraId="0610E218" w14:textId="77777777" w:rsidR="005E3F24" w:rsidRPr="00CE7DB8" w:rsidRDefault="005E3F24" w:rsidP="005E3F24">
            <w:pPr>
              <w:spacing w:after="0" w:line="240" w:lineRule="auto"/>
              <w:rPr>
                <w:rFonts w:ascii="Times New Roman" w:hAnsi="Times New Roman"/>
                <w:b/>
                <w:sz w:val="24"/>
                <w:szCs w:val="24"/>
                <w:lang w:val="tt-RU"/>
              </w:rPr>
            </w:pPr>
          </w:p>
          <w:p w14:paraId="50BE6897" w14:textId="77777777" w:rsidR="005E3F24" w:rsidRPr="00CE7DB8" w:rsidRDefault="005E3F24" w:rsidP="005E3F24">
            <w:pPr>
              <w:spacing w:after="0" w:line="240" w:lineRule="auto"/>
              <w:rPr>
                <w:rFonts w:ascii="Times New Roman" w:hAnsi="Times New Roman"/>
                <w:b/>
                <w:sz w:val="24"/>
                <w:szCs w:val="24"/>
                <w:lang w:val="tt-RU"/>
              </w:rPr>
            </w:pPr>
            <w:r w:rsidRPr="00CE7DB8">
              <w:rPr>
                <w:rFonts w:ascii="Times New Roman" w:hAnsi="Times New Roman"/>
                <w:b/>
                <w:sz w:val="24"/>
                <w:szCs w:val="24"/>
                <w:lang w:val="tt-RU"/>
              </w:rPr>
              <w:t>Дәрес темасы</w:t>
            </w:r>
          </w:p>
        </w:tc>
        <w:tc>
          <w:tcPr>
            <w:tcW w:w="6237" w:type="dxa"/>
            <w:vMerge w:val="restart"/>
          </w:tcPr>
          <w:p w14:paraId="33BF59B3" w14:textId="77777777" w:rsidR="005E3F24" w:rsidRPr="00CE7DB8" w:rsidRDefault="005E3F24" w:rsidP="005E3F24">
            <w:pPr>
              <w:spacing w:after="0" w:line="240" w:lineRule="auto"/>
              <w:rPr>
                <w:rFonts w:ascii="Times New Roman" w:hAnsi="Times New Roman"/>
                <w:b/>
                <w:sz w:val="24"/>
                <w:szCs w:val="24"/>
                <w:lang w:val="tt-RU"/>
              </w:rPr>
            </w:pPr>
          </w:p>
          <w:p w14:paraId="4EE0F0A2" w14:textId="77777777" w:rsidR="005E3F24" w:rsidRPr="00CE7DB8" w:rsidRDefault="005E3F24" w:rsidP="005E3F24">
            <w:pPr>
              <w:spacing w:after="0" w:line="240" w:lineRule="auto"/>
              <w:rPr>
                <w:rFonts w:ascii="Times New Roman" w:hAnsi="Times New Roman"/>
                <w:b/>
                <w:sz w:val="24"/>
                <w:szCs w:val="24"/>
                <w:lang w:val="tt-RU"/>
              </w:rPr>
            </w:pPr>
            <w:r w:rsidRPr="00CE7DB8">
              <w:rPr>
                <w:rFonts w:ascii="Times New Roman" w:hAnsi="Times New Roman"/>
                <w:b/>
                <w:sz w:val="24"/>
                <w:szCs w:val="24"/>
                <w:lang w:val="tt-RU"/>
              </w:rPr>
              <w:t>Эшчәнлек төре</w:t>
            </w:r>
          </w:p>
        </w:tc>
        <w:tc>
          <w:tcPr>
            <w:tcW w:w="2268" w:type="dxa"/>
            <w:gridSpan w:val="2"/>
            <w:vMerge w:val="restart"/>
          </w:tcPr>
          <w:p w14:paraId="267C5111" w14:textId="77777777" w:rsidR="005E3F24" w:rsidRPr="00CE7DB8" w:rsidRDefault="005E3F24" w:rsidP="005E3F24">
            <w:pPr>
              <w:spacing w:after="0" w:line="240" w:lineRule="auto"/>
              <w:rPr>
                <w:rFonts w:ascii="Times New Roman" w:hAnsi="Times New Roman"/>
                <w:b/>
                <w:sz w:val="24"/>
                <w:szCs w:val="24"/>
                <w:lang w:val="tt-RU"/>
              </w:rPr>
            </w:pPr>
          </w:p>
          <w:p w14:paraId="0A3EC754" w14:textId="77777777" w:rsidR="005E3F24" w:rsidRPr="00CE7DB8" w:rsidRDefault="005E3F24" w:rsidP="005E3F24">
            <w:pPr>
              <w:spacing w:after="0" w:line="240" w:lineRule="auto"/>
              <w:rPr>
                <w:rFonts w:ascii="Times New Roman" w:hAnsi="Times New Roman"/>
                <w:b/>
                <w:sz w:val="24"/>
                <w:szCs w:val="24"/>
                <w:lang w:val="tt-RU"/>
              </w:rPr>
            </w:pPr>
            <w:r w:rsidRPr="00CE7DB8">
              <w:rPr>
                <w:rFonts w:ascii="Times New Roman" w:hAnsi="Times New Roman"/>
                <w:b/>
                <w:sz w:val="24"/>
                <w:szCs w:val="24"/>
                <w:lang w:val="tt-RU"/>
              </w:rPr>
              <w:t>Үткәрү вакыты</w:t>
            </w:r>
          </w:p>
        </w:tc>
      </w:tr>
      <w:tr w:rsidR="005E3F24" w:rsidRPr="00CE7DB8" w14:paraId="07D7CBB2" w14:textId="77777777" w:rsidTr="005E3F24">
        <w:trPr>
          <w:trHeight w:val="276"/>
        </w:trPr>
        <w:tc>
          <w:tcPr>
            <w:tcW w:w="851" w:type="dxa"/>
            <w:vMerge/>
            <w:vAlign w:val="center"/>
          </w:tcPr>
          <w:p w14:paraId="1405A813" w14:textId="77777777" w:rsidR="005E3F24" w:rsidRPr="00CE7DB8" w:rsidRDefault="005E3F24" w:rsidP="005E3F24">
            <w:pPr>
              <w:spacing w:after="0" w:line="240" w:lineRule="auto"/>
              <w:rPr>
                <w:rFonts w:ascii="Times New Roman" w:hAnsi="Times New Roman"/>
                <w:b/>
                <w:sz w:val="24"/>
                <w:szCs w:val="24"/>
                <w:lang w:val="tt-RU"/>
              </w:rPr>
            </w:pPr>
          </w:p>
        </w:tc>
        <w:tc>
          <w:tcPr>
            <w:tcW w:w="5211" w:type="dxa"/>
            <w:vMerge/>
            <w:vAlign w:val="center"/>
          </w:tcPr>
          <w:p w14:paraId="380D9B0C" w14:textId="77777777" w:rsidR="005E3F24" w:rsidRPr="00CE7DB8" w:rsidRDefault="005E3F24" w:rsidP="005E3F24">
            <w:pPr>
              <w:spacing w:after="0" w:line="240" w:lineRule="auto"/>
              <w:rPr>
                <w:rFonts w:ascii="Times New Roman" w:hAnsi="Times New Roman"/>
                <w:b/>
                <w:sz w:val="24"/>
                <w:szCs w:val="24"/>
                <w:lang w:val="tt-RU"/>
              </w:rPr>
            </w:pPr>
          </w:p>
        </w:tc>
        <w:tc>
          <w:tcPr>
            <w:tcW w:w="6237" w:type="dxa"/>
            <w:vMerge/>
            <w:vAlign w:val="center"/>
          </w:tcPr>
          <w:p w14:paraId="7D01F366" w14:textId="77777777" w:rsidR="005E3F24" w:rsidRPr="00CE7DB8" w:rsidRDefault="005E3F24" w:rsidP="005E3F24">
            <w:pPr>
              <w:spacing w:after="0" w:line="240" w:lineRule="auto"/>
              <w:rPr>
                <w:rFonts w:ascii="Times New Roman" w:hAnsi="Times New Roman"/>
                <w:b/>
                <w:sz w:val="24"/>
                <w:szCs w:val="24"/>
                <w:lang w:val="tt-RU"/>
              </w:rPr>
            </w:pPr>
          </w:p>
        </w:tc>
        <w:tc>
          <w:tcPr>
            <w:tcW w:w="2268" w:type="dxa"/>
            <w:gridSpan w:val="2"/>
            <w:vMerge/>
            <w:vAlign w:val="center"/>
          </w:tcPr>
          <w:p w14:paraId="4EE37A4D" w14:textId="77777777" w:rsidR="005E3F24" w:rsidRPr="00CE7DB8" w:rsidRDefault="005E3F24" w:rsidP="005E3F24">
            <w:pPr>
              <w:spacing w:after="0" w:line="240" w:lineRule="auto"/>
              <w:rPr>
                <w:rFonts w:ascii="Times New Roman" w:hAnsi="Times New Roman"/>
                <w:b/>
                <w:sz w:val="24"/>
                <w:szCs w:val="24"/>
                <w:lang w:val="tt-RU"/>
              </w:rPr>
            </w:pPr>
          </w:p>
        </w:tc>
      </w:tr>
      <w:tr w:rsidR="005E3F24" w:rsidRPr="00CE7DB8" w14:paraId="4FA446DD" w14:textId="77777777" w:rsidTr="005E3F24">
        <w:trPr>
          <w:trHeight w:val="197"/>
        </w:trPr>
        <w:tc>
          <w:tcPr>
            <w:tcW w:w="851" w:type="dxa"/>
            <w:vMerge/>
            <w:vAlign w:val="center"/>
          </w:tcPr>
          <w:p w14:paraId="7CAE1878" w14:textId="77777777" w:rsidR="005E3F24" w:rsidRPr="00CE7DB8" w:rsidRDefault="005E3F24" w:rsidP="005E3F24">
            <w:pPr>
              <w:spacing w:after="0" w:line="240" w:lineRule="auto"/>
              <w:rPr>
                <w:rFonts w:ascii="Times New Roman" w:hAnsi="Times New Roman"/>
                <w:b/>
                <w:sz w:val="24"/>
                <w:szCs w:val="24"/>
                <w:lang w:val="tt-RU"/>
              </w:rPr>
            </w:pPr>
          </w:p>
        </w:tc>
        <w:tc>
          <w:tcPr>
            <w:tcW w:w="5211" w:type="dxa"/>
            <w:vMerge/>
            <w:vAlign w:val="center"/>
          </w:tcPr>
          <w:p w14:paraId="3DEDA543" w14:textId="77777777" w:rsidR="005E3F24" w:rsidRPr="00CE7DB8" w:rsidRDefault="005E3F24" w:rsidP="005E3F24">
            <w:pPr>
              <w:spacing w:after="0" w:line="240" w:lineRule="auto"/>
              <w:rPr>
                <w:rFonts w:ascii="Times New Roman" w:hAnsi="Times New Roman"/>
                <w:b/>
                <w:sz w:val="24"/>
                <w:szCs w:val="24"/>
                <w:lang w:val="tt-RU"/>
              </w:rPr>
            </w:pPr>
          </w:p>
        </w:tc>
        <w:tc>
          <w:tcPr>
            <w:tcW w:w="6237" w:type="dxa"/>
            <w:vMerge/>
            <w:vAlign w:val="center"/>
          </w:tcPr>
          <w:p w14:paraId="60E9C3F2" w14:textId="77777777" w:rsidR="005E3F24" w:rsidRPr="00CE7DB8" w:rsidRDefault="005E3F24" w:rsidP="005E3F24">
            <w:pPr>
              <w:spacing w:after="0" w:line="240" w:lineRule="auto"/>
              <w:rPr>
                <w:rFonts w:ascii="Times New Roman" w:hAnsi="Times New Roman"/>
                <w:b/>
                <w:sz w:val="24"/>
                <w:szCs w:val="24"/>
                <w:lang w:val="tt-RU"/>
              </w:rPr>
            </w:pPr>
          </w:p>
        </w:tc>
        <w:tc>
          <w:tcPr>
            <w:tcW w:w="1134" w:type="dxa"/>
          </w:tcPr>
          <w:p w14:paraId="030EF522" w14:textId="77777777" w:rsidR="005E3F24" w:rsidRPr="00CE7DB8" w:rsidRDefault="005E3F24" w:rsidP="005E3F24">
            <w:pPr>
              <w:spacing w:after="0" w:line="240" w:lineRule="auto"/>
              <w:rPr>
                <w:rFonts w:ascii="Times New Roman" w:hAnsi="Times New Roman"/>
                <w:b/>
                <w:sz w:val="24"/>
                <w:szCs w:val="24"/>
                <w:lang w:val="tt-RU"/>
              </w:rPr>
            </w:pPr>
            <w:r w:rsidRPr="00CE7DB8">
              <w:rPr>
                <w:rFonts w:ascii="Times New Roman" w:hAnsi="Times New Roman"/>
                <w:b/>
                <w:sz w:val="24"/>
                <w:szCs w:val="24"/>
                <w:lang w:val="tt-RU"/>
              </w:rPr>
              <w:t>План</w:t>
            </w:r>
          </w:p>
        </w:tc>
        <w:tc>
          <w:tcPr>
            <w:tcW w:w="1134" w:type="dxa"/>
          </w:tcPr>
          <w:p w14:paraId="6FDEC123" w14:textId="77777777" w:rsidR="005E3F24" w:rsidRPr="00CE7DB8" w:rsidRDefault="005E3F24" w:rsidP="005E3F24">
            <w:pPr>
              <w:spacing w:after="0" w:line="240" w:lineRule="auto"/>
              <w:rPr>
                <w:rFonts w:ascii="Times New Roman" w:hAnsi="Times New Roman"/>
                <w:b/>
                <w:sz w:val="24"/>
                <w:szCs w:val="24"/>
                <w:lang w:val="tt-RU"/>
              </w:rPr>
            </w:pPr>
            <w:r w:rsidRPr="00CE7DB8">
              <w:rPr>
                <w:rFonts w:ascii="Times New Roman" w:hAnsi="Times New Roman"/>
                <w:b/>
                <w:sz w:val="24"/>
                <w:szCs w:val="24"/>
                <w:lang w:val="tt-RU"/>
              </w:rPr>
              <w:t>Факт.</w:t>
            </w:r>
          </w:p>
        </w:tc>
      </w:tr>
      <w:tr w:rsidR="005E3F24" w:rsidRPr="00CE7DB8" w14:paraId="03E7860E" w14:textId="77777777" w:rsidTr="005E3F24">
        <w:trPr>
          <w:trHeight w:val="465"/>
        </w:trPr>
        <w:tc>
          <w:tcPr>
            <w:tcW w:w="851" w:type="dxa"/>
          </w:tcPr>
          <w:p w14:paraId="6C3F7376"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p>
        </w:tc>
        <w:tc>
          <w:tcPr>
            <w:tcW w:w="5211" w:type="dxa"/>
          </w:tcPr>
          <w:p w14:paraId="593D5447"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eastAsia="ar-SA"/>
              </w:rPr>
              <w:t>Тел-иң әһәмиятле</w:t>
            </w:r>
            <w:r w:rsidRPr="00CE7DB8">
              <w:rPr>
                <w:rFonts w:ascii="Times New Roman" w:hAnsi="Times New Roman"/>
                <w:sz w:val="24"/>
                <w:szCs w:val="24"/>
                <w:lang w:val="tt-RU" w:eastAsia="ar-SA"/>
              </w:rPr>
              <w:t xml:space="preserve"> </w:t>
            </w:r>
            <w:r w:rsidRPr="00CE7DB8">
              <w:rPr>
                <w:rFonts w:ascii="Times New Roman" w:hAnsi="Times New Roman"/>
                <w:sz w:val="24"/>
                <w:szCs w:val="24"/>
                <w:lang w:eastAsia="ar-SA"/>
              </w:rPr>
              <w:t>аралашу</w:t>
            </w:r>
            <w:r w:rsidRPr="00CE7DB8">
              <w:rPr>
                <w:rFonts w:ascii="Times New Roman" w:hAnsi="Times New Roman"/>
                <w:sz w:val="24"/>
                <w:szCs w:val="24"/>
                <w:lang w:val="tt-RU" w:eastAsia="ar-SA"/>
              </w:rPr>
              <w:t xml:space="preserve"> </w:t>
            </w:r>
            <w:r w:rsidRPr="00CE7DB8">
              <w:rPr>
                <w:rFonts w:ascii="Times New Roman" w:hAnsi="Times New Roman"/>
                <w:sz w:val="24"/>
                <w:szCs w:val="24"/>
                <w:lang w:eastAsia="ar-SA"/>
              </w:rPr>
              <w:t>чарасы</w:t>
            </w:r>
            <w:r w:rsidRPr="00CE7DB8">
              <w:rPr>
                <w:rFonts w:ascii="Times New Roman" w:hAnsi="Times New Roman"/>
                <w:sz w:val="24"/>
                <w:szCs w:val="24"/>
                <w:lang w:val="tt-RU" w:eastAsia="ar-SA"/>
              </w:rPr>
              <w:t>.</w:t>
            </w:r>
          </w:p>
        </w:tc>
        <w:tc>
          <w:tcPr>
            <w:tcW w:w="6237" w:type="dxa"/>
          </w:tcPr>
          <w:p w14:paraId="20D6FC8A"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Тел гыйлеменең тел төзелешен, кулланылышын һәм үсешен өйрәнүе</w:t>
            </w:r>
          </w:p>
        </w:tc>
        <w:tc>
          <w:tcPr>
            <w:tcW w:w="1134" w:type="dxa"/>
          </w:tcPr>
          <w:p w14:paraId="72A2FE51" w14:textId="326C80E2"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0</w:t>
            </w:r>
            <w:r w:rsidR="00272AD2">
              <w:rPr>
                <w:rFonts w:ascii="Times New Roman" w:hAnsi="Times New Roman"/>
                <w:sz w:val="24"/>
                <w:szCs w:val="24"/>
                <w:lang w:val="tt-RU"/>
              </w:rPr>
              <w:t>3</w:t>
            </w:r>
            <w:r w:rsidRPr="00CE7DB8">
              <w:rPr>
                <w:rFonts w:ascii="Times New Roman" w:hAnsi="Times New Roman"/>
                <w:sz w:val="24"/>
                <w:szCs w:val="24"/>
                <w:lang w:val="tt-RU"/>
              </w:rPr>
              <w:t>.09</w:t>
            </w:r>
          </w:p>
        </w:tc>
        <w:tc>
          <w:tcPr>
            <w:tcW w:w="1134" w:type="dxa"/>
          </w:tcPr>
          <w:p w14:paraId="72034E80"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0E1084F2" w14:textId="77777777" w:rsidTr="005E3F24">
        <w:trPr>
          <w:trHeight w:val="495"/>
        </w:trPr>
        <w:tc>
          <w:tcPr>
            <w:tcW w:w="851" w:type="dxa"/>
          </w:tcPr>
          <w:p w14:paraId="640E7CCF"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p>
        </w:tc>
        <w:tc>
          <w:tcPr>
            <w:tcW w:w="5211" w:type="dxa"/>
          </w:tcPr>
          <w:p w14:paraId="1AD6F41B"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Алдагы сыйныфларда үткәннәрне кабатлау. Морфология</w:t>
            </w:r>
          </w:p>
        </w:tc>
        <w:tc>
          <w:tcPr>
            <w:tcW w:w="6237" w:type="dxa"/>
          </w:tcPr>
          <w:p w14:paraId="435F80A8" w14:textId="77777777" w:rsidR="005E3F24" w:rsidRPr="00CE7DB8" w:rsidRDefault="00335F8C"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 xml:space="preserve">Алдагы сыйныфларда алган  белемнәрне   ныгыту. </w:t>
            </w:r>
          </w:p>
          <w:p w14:paraId="41D7867F"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Сүз төркемнәрен искә төшерү</w:t>
            </w:r>
          </w:p>
        </w:tc>
        <w:tc>
          <w:tcPr>
            <w:tcW w:w="1134" w:type="dxa"/>
          </w:tcPr>
          <w:p w14:paraId="044F8B56" w14:textId="17D69A56" w:rsidR="005E3F24" w:rsidRPr="00CE7DB8" w:rsidRDefault="005E3F24" w:rsidP="00D92BDC">
            <w:pPr>
              <w:spacing w:after="0" w:line="240" w:lineRule="auto"/>
              <w:rPr>
                <w:rFonts w:ascii="Times New Roman" w:hAnsi="Times New Roman"/>
                <w:sz w:val="24"/>
                <w:szCs w:val="24"/>
                <w:lang w:val="tt-RU"/>
              </w:rPr>
            </w:pPr>
            <w:r w:rsidRPr="00CE7DB8">
              <w:rPr>
                <w:rFonts w:ascii="Times New Roman" w:hAnsi="Times New Roman"/>
                <w:sz w:val="24"/>
                <w:szCs w:val="24"/>
                <w:lang w:val="tt-RU"/>
              </w:rPr>
              <w:t>0</w:t>
            </w:r>
            <w:r w:rsidR="00272AD2">
              <w:rPr>
                <w:rFonts w:ascii="Times New Roman" w:hAnsi="Times New Roman"/>
                <w:sz w:val="24"/>
                <w:szCs w:val="24"/>
                <w:lang w:val="tt-RU"/>
              </w:rPr>
              <w:t>6</w:t>
            </w:r>
            <w:r w:rsidR="00D92BDC">
              <w:rPr>
                <w:rFonts w:ascii="Times New Roman" w:hAnsi="Times New Roman"/>
                <w:sz w:val="24"/>
                <w:szCs w:val="24"/>
                <w:lang w:val="tt-RU"/>
              </w:rPr>
              <w:t>.</w:t>
            </w:r>
            <w:r w:rsidRPr="00CE7DB8">
              <w:rPr>
                <w:rFonts w:ascii="Times New Roman" w:hAnsi="Times New Roman"/>
                <w:sz w:val="24"/>
                <w:szCs w:val="24"/>
                <w:lang w:val="tt-RU"/>
              </w:rPr>
              <w:t>09</w:t>
            </w:r>
          </w:p>
        </w:tc>
        <w:tc>
          <w:tcPr>
            <w:tcW w:w="1134" w:type="dxa"/>
          </w:tcPr>
          <w:p w14:paraId="7AA10382"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69A645FB" w14:textId="77777777" w:rsidTr="005E3F24">
        <w:trPr>
          <w:trHeight w:val="495"/>
        </w:trPr>
        <w:tc>
          <w:tcPr>
            <w:tcW w:w="851" w:type="dxa"/>
          </w:tcPr>
          <w:p w14:paraId="2AC8EEFD"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3</w:t>
            </w:r>
          </w:p>
        </w:tc>
        <w:tc>
          <w:tcPr>
            <w:tcW w:w="5211" w:type="dxa"/>
          </w:tcPr>
          <w:p w14:paraId="798526CA" w14:textId="77777777" w:rsidR="005E3F24" w:rsidRPr="00335F8C" w:rsidRDefault="00335F8C" w:rsidP="00335F8C">
            <w:pPr>
              <w:pStyle w:val="ac"/>
              <w:spacing w:before="171" w:beforeAutospacing="0" w:after="171" w:afterAutospacing="0"/>
              <w:ind w:right="171"/>
              <w:rPr>
                <w:b/>
                <w:color w:val="000000"/>
                <w:lang w:val="tt-RU"/>
              </w:rPr>
            </w:pPr>
            <w:r>
              <w:rPr>
                <w:bCs/>
                <w:color w:val="000000"/>
                <w:lang w:val="tt-RU"/>
              </w:rPr>
              <w:t xml:space="preserve">Кереш тикшерү диктанты </w:t>
            </w:r>
            <w:r w:rsidRPr="00CE7DB8">
              <w:rPr>
                <w:b/>
                <w:color w:val="000000"/>
                <w:lang w:val="tt-RU"/>
              </w:rPr>
              <w:t xml:space="preserve"> </w:t>
            </w:r>
            <w:r w:rsidRPr="00952C2C">
              <w:rPr>
                <w:color w:val="000000"/>
                <w:lang w:val="tt-RU"/>
              </w:rPr>
              <w:t>“Кичке учак”.</w:t>
            </w:r>
          </w:p>
        </w:tc>
        <w:tc>
          <w:tcPr>
            <w:tcW w:w="6237" w:type="dxa"/>
          </w:tcPr>
          <w:p w14:paraId="042E0D25" w14:textId="77777777" w:rsidR="005E3F24" w:rsidRPr="00CE7DB8" w:rsidRDefault="00335F8C"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Дөрес язу күнекмәләрен камилләштерү</w:t>
            </w:r>
          </w:p>
        </w:tc>
        <w:tc>
          <w:tcPr>
            <w:tcW w:w="1134" w:type="dxa"/>
          </w:tcPr>
          <w:p w14:paraId="75BAFE5C" w14:textId="4C9E0FE1"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0</w:t>
            </w:r>
            <w:r w:rsidRPr="00CE7DB8">
              <w:rPr>
                <w:rFonts w:ascii="Times New Roman" w:hAnsi="Times New Roman"/>
                <w:sz w:val="24"/>
                <w:szCs w:val="24"/>
                <w:lang w:val="tt-RU"/>
              </w:rPr>
              <w:t>.09</w:t>
            </w:r>
          </w:p>
        </w:tc>
        <w:tc>
          <w:tcPr>
            <w:tcW w:w="1134" w:type="dxa"/>
          </w:tcPr>
          <w:p w14:paraId="21BCF8EC"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0EB729FC" w14:textId="77777777" w:rsidTr="005E3F24">
        <w:trPr>
          <w:trHeight w:val="351"/>
        </w:trPr>
        <w:tc>
          <w:tcPr>
            <w:tcW w:w="851" w:type="dxa"/>
          </w:tcPr>
          <w:p w14:paraId="2AD79CA1"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4</w:t>
            </w:r>
          </w:p>
        </w:tc>
        <w:tc>
          <w:tcPr>
            <w:tcW w:w="5211" w:type="dxa"/>
          </w:tcPr>
          <w:p w14:paraId="2CA09C4A" w14:textId="77777777" w:rsidR="005E3F24" w:rsidRPr="00CE7DB8" w:rsidRDefault="00335F8C" w:rsidP="00952C2C">
            <w:pPr>
              <w:spacing w:after="0" w:line="240" w:lineRule="auto"/>
              <w:rPr>
                <w:rFonts w:ascii="Times New Roman" w:hAnsi="Times New Roman"/>
                <w:sz w:val="24"/>
                <w:szCs w:val="24"/>
                <w:lang w:val="tt-RU"/>
              </w:rPr>
            </w:pPr>
            <w:r w:rsidRPr="00B11FBE">
              <w:rPr>
                <w:rFonts w:ascii="Times New Roman" w:hAnsi="Times New Roman"/>
                <w:sz w:val="24"/>
                <w:szCs w:val="24"/>
                <w:lang w:val="tt-RU"/>
              </w:rPr>
              <w:t xml:space="preserve">Хаталар өстендә эш. </w:t>
            </w:r>
            <w:r w:rsidRPr="00CE7DB8">
              <w:rPr>
                <w:rFonts w:ascii="Times New Roman" w:hAnsi="Times New Roman"/>
                <w:noProof/>
                <w:sz w:val="24"/>
                <w:szCs w:val="24"/>
                <w:lang w:val="tt-RU"/>
              </w:rPr>
              <w:t>Исем. Исемнәрнең мәгънә төркемчәләре.</w:t>
            </w:r>
          </w:p>
        </w:tc>
        <w:tc>
          <w:tcPr>
            <w:tcW w:w="6237" w:type="dxa"/>
          </w:tcPr>
          <w:p w14:paraId="28988785" w14:textId="77777777" w:rsidR="005E3F24" w:rsidRPr="00CE7DB8" w:rsidRDefault="00335F8C"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Конкрет, абстракт, җыйма исемнәр Ия белән хәбәрне һәм җөмләнең башка кисәкләрен табу.</w:t>
            </w:r>
          </w:p>
        </w:tc>
        <w:tc>
          <w:tcPr>
            <w:tcW w:w="1134" w:type="dxa"/>
          </w:tcPr>
          <w:p w14:paraId="7E93BB79" w14:textId="6D7E81EB"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3</w:t>
            </w:r>
            <w:r w:rsidRPr="00CE7DB8">
              <w:rPr>
                <w:rFonts w:ascii="Times New Roman" w:hAnsi="Times New Roman"/>
                <w:sz w:val="24"/>
                <w:szCs w:val="24"/>
                <w:lang w:val="tt-RU"/>
              </w:rPr>
              <w:t>.09</w:t>
            </w:r>
          </w:p>
        </w:tc>
        <w:tc>
          <w:tcPr>
            <w:tcW w:w="1134" w:type="dxa"/>
          </w:tcPr>
          <w:p w14:paraId="048C2013"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679508A5" w14:textId="77777777" w:rsidTr="005E3F24">
        <w:trPr>
          <w:trHeight w:val="351"/>
        </w:trPr>
        <w:tc>
          <w:tcPr>
            <w:tcW w:w="851" w:type="dxa"/>
          </w:tcPr>
          <w:p w14:paraId="23D25B0D"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5</w:t>
            </w:r>
          </w:p>
        </w:tc>
        <w:tc>
          <w:tcPr>
            <w:tcW w:w="5211" w:type="dxa"/>
          </w:tcPr>
          <w:p w14:paraId="57FBC588" w14:textId="77777777" w:rsidR="005E3F24" w:rsidRPr="00CE7DB8" w:rsidRDefault="006C2BC1" w:rsidP="005E3F24">
            <w:pPr>
              <w:jc w:val="both"/>
              <w:rPr>
                <w:rFonts w:ascii="Times New Roman" w:hAnsi="Times New Roman"/>
                <w:bCs/>
                <w:color w:val="000000"/>
                <w:sz w:val="24"/>
                <w:szCs w:val="24"/>
                <w:lang w:val="tt-RU"/>
              </w:rPr>
            </w:pPr>
            <w:r w:rsidRPr="00CE7DB8">
              <w:rPr>
                <w:rFonts w:ascii="Times New Roman" w:hAnsi="Times New Roman"/>
                <w:sz w:val="24"/>
                <w:szCs w:val="24"/>
                <w:lang w:val="tt-RU"/>
              </w:rPr>
              <w:t>Исемнәрнең килешләр белән төрләнеше.</w:t>
            </w:r>
          </w:p>
        </w:tc>
        <w:tc>
          <w:tcPr>
            <w:tcW w:w="6237" w:type="dxa"/>
          </w:tcPr>
          <w:p w14:paraId="70D5DB01" w14:textId="77777777" w:rsidR="005E3F24" w:rsidRPr="00CE7DB8" w:rsidRDefault="006C2BC1" w:rsidP="005E3F24">
            <w:pPr>
              <w:pStyle w:val="Default"/>
              <w:rPr>
                <w:color w:val="auto"/>
                <w:lang w:val="tt-RU"/>
              </w:rPr>
            </w:pPr>
            <w:r w:rsidRPr="00CE7DB8">
              <w:rPr>
                <w:lang w:val="tt-RU"/>
              </w:rPr>
              <w:t>Килеш кушымчаларының исемнәргә ялгану үзенчәлеге. Б, в, г, д тартыкларына беткән исемнәрне килешләр белән дөрес төрләндерә белү</w:t>
            </w:r>
            <w:r w:rsidR="00EB3635" w:rsidRPr="00EB3635">
              <w:rPr>
                <w:lang w:val="tt-RU"/>
              </w:rPr>
              <w:t>.</w:t>
            </w:r>
            <w:r w:rsidRPr="00CE7DB8">
              <w:rPr>
                <w:lang w:val="tt-RU"/>
              </w:rPr>
              <w:t xml:space="preserve"> Исемнәрне килешләрдә төрләндереп, шушы грамматик категориянең үзенчәлекләрен барлау.</w:t>
            </w:r>
          </w:p>
        </w:tc>
        <w:tc>
          <w:tcPr>
            <w:tcW w:w="1134" w:type="dxa"/>
          </w:tcPr>
          <w:p w14:paraId="573FA515" w14:textId="407DDBDB" w:rsidR="005E3F24" w:rsidRPr="00CE7DB8" w:rsidRDefault="005E3F24" w:rsidP="005E3F24">
            <w:pPr>
              <w:pStyle w:val="Default"/>
              <w:jc w:val="both"/>
              <w:rPr>
                <w:color w:val="auto"/>
                <w:lang w:val="tt-RU"/>
              </w:rPr>
            </w:pPr>
            <w:r w:rsidRPr="00CE7DB8">
              <w:rPr>
                <w:color w:val="auto"/>
                <w:lang w:val="tt-RU"/>
              </w:rPr>
              <w:t>1</w:t>
            </w:r>
            <w:r w:rsidR="00272AD2">
              <w:rPr>
                <w:color w:val="auto"/>
              </w:rPr>
              <w:t>7</w:t>
            </w:r>
            <w:r w:rsidRPr="00CE7DB8">
              <w:rPr>
                <w:color w:val="auto"/>
                <w:lang w:val="tt-RU"/>
              </w:rPr>
              <w:t>.09</w:t>
            </w:r>
          </w:p>
        </w:tc>
        <w:tc>
          <w:tcPr>
            <w:tcW w:w="1134" w:type="dxa"/>
          </w:tcPr>
          <w:p w14:paraId="3FACE9E0"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17F73DC3" w14:textId="77777777" w:rsidTr="005E3F24">
        <w:trPr>
          <w:trHeight w:val="351"/>
        </w:trPr>
        <w:tc>
          <w:tcPr>
            <w:tcW w:w="851" w:type="dxa"/>
          </w:tcPr>
          <w:p w14:paraId="5B798CB6"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6</w:t>
            </w:r>
          </w:p>
        </w:tc>
        <w:tc>
          <w:tcPr>
            <w:tcW w:w="5211" w:type="dxa"/>
          </w:tcPr>
          <w:p w14:paraId="61181C19" w14:textId="77777777" w:rsidR="005E3F24" w:rsidRPr="00CE7DB8" w:rsidRDefault="006C2BC1" w:rsidP="005E3F24">
            <w:pPr>
              <w:spacing w:after="0" w:line="240" w:lineRule="auto"/>
              <w:rPr>
                <w:rFonts w:ascii="Times New Roman" w:hAnsi="Times New Roman"/>
                <w:sz w:val="24"/>
                <w:szCs w:val="24"/>
                <w:lang w:val="tt-RU"/>
              </w:rPr>
            </w:pPr>
            <w:r w:rsidRPr="00CE7DB8">
              <w:rPr>
                <w:rFonts w:ascii="Times New Roman" w:hAnsi="Times New Roman"/>
                <w:bCs/>
                <w:color w:val="000000"/>
                <w:sz w:val="24"/>
                <w:szCs w:val="24"/>
                <w:lang w:val="tt-RU"/>
              </w:rPr>
              <w:t>Исемнәрнең тартым белән төрләнеше.</w:t>
            </w:r>
          </w:p>
        </w:tc>
        <w:tc>
          <w:tcPr>
            <w:tcW w:w="6237" w:type="dxa"/>
          </w:tcPr>
          <w:p w14:paraId="74FAE031" w14:textId="77777777" w:rsidR="005E3F24" w:rsidRPr="00CE7DB8" w:rsidRDefault="006C2BC1"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Исемнәрне тартым белән төрләндерү</w:t>
            </w:r>
          </w:p>
        </w:tc>
        <w:tc>
          <w:tcPr>
            <w:tcW w:w="1134" w:type="dxa"/>
          </w:tcPr>
          <w:p w14:paraId="5777B455" w14:textId="35220664"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r w:rsidR="00272AD2">
              <w:rPr>
                <w:rFonts w:ascii="Times New Roman" w:hAnsi="Times New Roman"/>
                <w:sz w:val="24"/>
                <w:szCs w:val="24"/>
              </w:rPr>
              <w:t>0</w:t>
            </w:r>
            <w:r w:rsidRPr="00CE7DB8">
              <w:rPr>
                <w:rFonts w:ascii="Times New Roman" w:hAnsi="Times New Roman"/>
                <w:sz w:val="24"/>
                <w:szCs w:val="24"/>
                <w:lang w:val="tt-RU"/>
              </w:rPr>
              <w:t>.09</w:t>
            </w:r>
          </w:p>
        </w:tc>
        <w:tc>
          <w:tcPr>
            <w:tcW w:w="1134" w:type="dxa"/>
          </w:tcPr>
          <w:p w14:paraId="264DF686"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62CA9BB6" w14:textId="77777777" w:rsidTr="005E3F24">
        <w:trPr>
          <w:trHeight w:val="351"/>
        </w:trPr>
        <w:tc>
          <w:tcPr>
            <w:tcW w:w="851" w:type="dxa"/>
          </w:tcPr>
          <w:p w14:paraId="03091578"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7</w:t>
            </w:r>
          </w:p>
        </w:tc>
        <w:tc>
          <w:tcPr>
            <w:tcW w:w="5211" w:type="dxa"/>
          </w:tcPr>
          <w:p w14:paraId="0E8955D8" w14:textId="77777777" w:rsidR="006C2BC1" w:rsidRPr="00CE7DB8" w:rsidRDefault="006C2BC1" w:rsidP="006C2BC1">
            <w:pPr>
              <w:spacing w:after="0" w:line="240" w:lineRule="auto"/>
              <w:rPr>
                <w:rFonts w:ascii="Times New Roman" w:hAnsi="Times New Roman"/>
                <w:sz w:val="24"/>
                <w:szCs w:val="24"/>
                <w:lang w:val="tt-RU"/>
              </w:rPr>
            </w:pPr>
            <w:r w:rsidRPr="00CE7DB8">
              <w:rPr>
                <w:rFonts w:ascii="Times New Roman" w:hAnsi="Times New Roman"/>
                <w:sz w:val="24"/>
                <w:szCs w:val="24"/>
                <w:lang w:val="tt-RU"/>
              </w:rPr>
              <w:t>Тартымлы исемнәрнең килеш белән төрләнүе.</w:t>
            </w:r>
          </w:p>
          <w:p w14:paraId="45AEEA41" w14:textId="77777777" w:rsidR="005E3F24" w:rsidRPr="00CE7DB8" w:rsidRDefault="006C2BC1" w:rsidP="006C2BC1">
            <w:pPr>
              <w:spacing w:after="0" w:line="240" w:lineRule="auto"/>
              <w:rPr>
                <w:rFonts w:ascii="Times New Roman" w:hAnsi="Times New Roman"/>
                <w:sz w:val="24"/>
                <w:szCs w:val="24"/>
              </w:rPr>
            </w:pPr>
            <w:r w:rsidRPr="00CE7DB8">
              <w:rPr>
                <w:rFonts w:ascii="Times New Roman" w:hAnsi="Times New Roman"/>
                <w:sz w:val="24"/>
                <w:szCs w:val="24"/>
                <w:lang w:val="tt-RU"/>
              </w:rPr>
              <w:t>Тартымны белдерү юллары</w:t>
            </w:r>
          </w:p>
        </w:tc>
        <w:tc>
          <w:tcPr>
            <w:tcW w:w="6237" w:type="dxa"/>
          </w:tcPr>
          <w:p w14:paraId="625DA597" w14:textId="77777777" w:rsidR="005E3F24" w:rsidRPr="00CE7DB8" w:rsidRDefault="006C2BC1"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Тартымлы исемнәрне килешләрдә төрләндерү, тартымсыз исемнәрнең килеш белән төрләнешендәге аерманы табу. Тартымлы исемнәрне килешләрдә дөрес итеп төрләндерә белү.</w:t>
            </w:r>
          </w:p>
        </w:tc>
        <w:tc>
          <w:tcPr>
            <w:tcW w:w="1134" w:type="dxa"/>
          </w:tcPr>
          <w:p w14:paraId="3DA673DD" w14:textId="6483698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r w:rsidR="00272AD2">
              <w:rPr>
                <w:rFonts w:ascii="Times New Roman" w:hAnsi="Times New Roman"/>
                <w:sz w:val="24"/>
                <w:szCs w:val="24"/>
              </w:rPr>
              <w:t>4</w:t>
            </w:r>
            <w:r w:rsidRPr="00CE7DB8">
              <w:rPr>
                <w:rFonts w:ascii="Times New Roman" w:hAnsi="Times New Roman"/>
                <w:sz w:val="24"/>
                <w:szCs w:val="24"/>
                <w:lang w:val="tt-RU"/>
              </w:rPr>
              <w:t>.09</w:t>
            </w:r>
          </w:p>
        </w:tc>
        <w:tc>
          <w:tcPr>
            <w:tcW w:w="1134" w:type="dxa"/>
          </w:tcPr>
          <w:p w14:paraId="35B7AF3E"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7D028754" w14:textId="77777777" w:rsidTr="005E3F24">
        <w:trPr>
          <w:trHeight w:val="351"/>
        </w:trPr>
        <w:tc>
          <w:tcPr>
            <w:tcW w:w="851" w:type="dxa"/>
          </w:tcPr>
          <w:p w14:paraId="11C48C2E"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8</w:t>
            </w:r>
          </w:p>
        </w:tc>
        <w:tc>
          <w:tcPr>
            <w:tcW w:w="5211" w:type="dxa"/>
          </w:tcPr>
          <w:p w14:paraId="3C428C3D" w14:textId="77777777" w:rsidR="005E3F24" w:rsidRPr="00CE7DB8" w:rsidRDefault="006C2BC1"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Исемнәрнең ясалышы</w:t>
            </w:r>
            <w:r w:rsidRPr="00CE7DB8">
              <w:rPr>
                <w:rFonts w:ascii="Times New Roman" w:hAnsi="Times New Roman"/>
                <w:sz w:val="24"/>
                <w:szCs w:val="24"/>
              </w:rPr>
              <w:t>.</w:t>
            </w:r>
          </w:p>
        </w:tc>
        <w:tc>
          <w:tcPr>
            <w:tcW w:w="6237" w:type="dxa"/>
          </w:tcPr>
          <w:p w14:paraId="600ADD98" w14:textId="77777777" w:rsidR="005E3F24" w:rsidRPr="00CE7DB8" w:rsidRDefault="006C2BC1"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Исемнәрнең ясалыш ягыннан төрләрен,  ясалыш ысулларын билгели белү., Исемгә тулы морфологик анализ ясый белү, исемне сөйләмдә тиешле грамматик категориядә куллана белү</w:t>
            </w:r>
          </w:p>
        </w:tc>
        <w:tc>
          <w:tcPr>
            <w:tcW w:w="1134" w:type="dxa"/>
          </w:tcPr>
          <w:p w14:paraId="1BE3FD77" w14:textId="26A69BB9"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r w:rsidR="00272AD2">
              <w:rPr>
                <w:rFonts w:ascii="Times New Roman" w:hAnsi="Times New Roman"/>
                <w:sz w:val="24"/>
                <w:szCs w:val="24"/>
              </w:rPr>
              <w:t>7</w:t>
            </w:r>
            <w:r w:rsidRPr="00CE7DB8">
              <w:rPr>
                <w:rFonts w:ascii="Times New Roman" w:hAnsi="Times New Roman"/>
                <w:sz w:val="24"/>
                <w:szCs w:val="24"/>
                <w:lang w:val="tt-RU"/>
              </w:rPr>
              <w:t>.09</w:t>
            </w:r>
          </w:p>
        </w:tc>
        <w:tc>
          <w:tcPr>
            <w:tcW w:w="1134" w:type="dxa"/>
          </w:tcPr>
          <w:p w14:paraId="147F91A1"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7F3EC8A4" w14:textId="77777777" w:rsidTr="005E3F24">
        <w:trPr>
          <w:trHeight w:val="351"/>
        </w:trPr>
        <w:tc>
          <w:tcPr>
            <w:tcW w:w="851" w:type="dxa"/>
          </w:tcPr>
          <w:p w14:paraId="650EAA68"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9</w:t>
            </w:r>
          </w:p>
        </w:tc>
        <w:tc>
          <w:tcPr>
            <w:tcW w:w="5211" w:type="dxa"/>
          </w:tcPr>
          <w:p w14:paraId="7EAC5296"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bCs/>
                <w:color w:val="000000"/>
                <w:sz w:val="24"/>
                <w:szCs w:val="24"/>
                <w:lang w:val="tt-RU"/>
              </w:rPr>
              <w:t xml:space="preserve">Исемнәргә морфологик анализ ясау. </w:t>
            </w:r>
            <w:r w:rsidRPr="00CE7DB8">
              <w:rPr>
                <w:rFonts w:ascii="Times New Roman" w:hAnsi="Times New Roman"/>
                <w:sz w:val="24"/>
                <w:szCs w:val="24"/>
                <w:lang w:val="tt-RU"/>
              </w:rPr>
              <w:t xml:space="preserve"> Исем сүз төркемен гомумиләштереп кабатлау</w:t>
            </w:r>
          </w:p>
        </w:tc>
        <w:tc>
          <w:tcPr>
            <w:tcW w:w="6237" w:type="dxa"/>
          </w:tcPr>
          <w:p w14:paraId="33E93988" w14:textId="77777777" w:rsidR="005E3F24" w:rsidRPr="00CE7DB8" w:rsidRDefault="005E3F24" w:rsidP="005E3F24">
            <w:pPr>
              <w:pStyle w:val="Default"/>
              <w:jc w:val="both"/>
              <w:rPr>
                <w:color w:val="auto"/>
                <w:lang w:val="tt-RU"/>
              </w:rPr>
            </w:pPr>
            <w:r w:rsidRPr="00CE7DB8">
              <w:rPr>
                <w:rFonts w:eastAsia="Calibri"/>
                <w:color w:val="auto"/>
                <w:lang w:val="tt-RU" w:eastAsia="en-US"/>
              </w:rPr>
              <w:t>Исемнәрне морфологик күзлектән чыгып тикшерү.</w:t>
            </w:r>
            <w:r w:rsidRPr="00CE7DB8">
              <w:rPr>
                <w:lang w:val="tt-RU"/>
              </w:rPr>
              <w:t xml:space="preserve"> Исемнәрнең җөмләдәге вазифасын билгели белү Исемнәргә тулы морфологк анализ ясый белү исемне сөйләмдә тиешле грамматик категориядә куллана белү</w:t>
            </w:r>
          </w:p>
        </w:tc>
        <w:tc>
          <w:tcPr>
            <w:tcW w:w="1134" w:type="dxa"/>
          </w:tcPr>
          <w:p w14:paraId="1550E5C2" w14:textId="79CEDB34" w:rsidR="005E3F24" w:rsidRPr="00CE7DB8" w:rsidRDefault="005E3F24" w:rsidP="005E3F24">
            <w:pPr>
              <w:pStyle w:val="Default"/>
              <w:jc w:val="both"/>
              <w:rPr>
                <w:color w:val="auto"/>
                <w:lang w:val="tt-RU"/>
              </w:rPr>
            </w:pPr>
            <w:r w:rsidRPr="00CE7DB8">
              <w:rPr>
                <w:color w:val="auto"/>
                <w:lang w:val="tt-RU"/>
              </w:rPr>
              <w:t>0</w:t>
            </w:r>
            <w:r w:rsidR="00272AD2">
              <w:rPr>
                <w:color w:val="auto"/>
              </w:rPr>
              <w:t>1</w:t>
            </w:r>
            <w:r w:rsidRPr="00CE7DB8">
              <w:rPr>
                <w:color w:val="auto"/>
                <w:lang w:val="tt-RU"/>
              </w:rPr>
              <w:t>.10</w:t>
            </w:r>
          </w:p>
        </w:tc>
        <w:tc>
          <w:tcPr>
            <w:tcW w:w="1134" w:type="dxa"/>
          </w:tcPr>
          <w:p w14:paraId="5B8B04AA"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74C05859" w14:textId="77777777" w:rsidTr="005E3F24">
        <w:trPr>
          <w:trHeight w:val="559"/>
        </w:trPr>
        <w:tc>
          <w:tcPr>
            <w:tcW w:w="851" w:type="dxa"/>
          </w:tcPr>
          <w:p w14:paraId="26A44872"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10</w:t>
            </w:r>
          </w:p>
        </w:tc>
        <w:tc>
          <w:tcPr>
            <w:tcW w:w="5211" w:type="dxa"/>
          </w:tcPr>
          <w:p w14:paraId="077C037A"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Сыйфат сүз төркеме.  Сыйфат дәрәҗәләре</w:t>
            </w:r>
          </w:p>
        </w:tc>
        <w:tc>
          <w:tcPr>
            <w:tcW w:w="6237" w:type="dxa"/>
          </w:tcPr>
          <w:p w14:paraId="3B9E0C6E"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 xml:space="preserve">Алдагы классларда үтелгәннәр буенча сыйфат сүз төркемен таба, сорау куя, аера белү. Сыйфатны </w:t>
            </w:r>
            <w:r w:rsidRPr="00CE7DB8">
              <w:rPr>
                <w:rFonts w:ascii="Times New Roman" w:hAnsi="Times New Roman"/>
                <w:sz w:val="24"/>
                <w:szCs w:val="24"/>
                <w:lang w:val="tt-RU"/>
              </w:rPr>
              <w:lastRenderedPageBreak/>
              <w:t>дәрәҗәләргә кую</w:t>
            </w:r>
          </w:p>
        </w:tc>
        <w:tc>
          <w:tcPr>
            <w:tcW w:w="1134" w:type="dxa"/>
          </w:tcPr>
          <w:p w14:paraId="394F98C6" w14:textId="4909CEC2"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lastRenderedPageBreak/>
              <w:t>0</w:t>
            </w:r>
            <w:r w:rsidR="00272AD2">
              <w:rPr>
                <w:rFonts w:ascii="Times New Roman" w:hAnsi="Times New Roman"/>
                <w:sz w:val="24"/>
                <w:szCs w:val="24"/>
              </w:rPr>
              <w:t>4</w:t>
            </w:r>
            <w:r w:rsidRPr="00CE7DB8">
              <w:rPr>
                <w:rFonts w:ascii="Times New Roman" w:hAnsi="Times New Roman"/>
                <w:sz w:val="24"/>
                <w:szCs w:val="24"/>
                <w:lang w:val="tt-RU"/>
              </w:rPr>
              <w:t>.10</w:t>
            </w:r>
          </w:p>
        </w:tc>
        <w:tc>
          <w:tcPr>
            <w:tcW w:w="1134" w:type="dxa"/>
          </w:tcPr>
          <w:p w14:paraId="3DA4C257" w14:textId="77777777" w:rsidR="005E3F24" w:rsidRPr="00CE7DB8" w:rsidRDefault="005E3F24" w:rsidP="005E3F24">
            <w:pPr>
              <w:spacing w:after="0" w:line="240" w:lineRule="auto"/>
              <w:rPr>
                <w:rFonts w:ascii="Times New Roman" w:hAnsi="Times New Roman"/>
                <w:sz w:val="24"/>
                <w:szCs w:val="24"/>
                <w:lang w:val="tt-RU"/>
              </w:rPr>
            </w:pPr>
          </w:p>
        </w:tc>
      </w:tr>
      <w:tr w:rsidR="005E3F24" w:rsidRPr="00F53FFE" w14:paraId="71FF0F0B" w14:textId="77777777" w:rsidTr="005E3F24">
        <w:trPr>
          <w:trHeight w:val="480"/>
        </w:trPr>
        <w:tc>
          <w:tcPr>
            <w:tcW w:w="851" w:type="dxa"/>
          </w:tcPr>
          <w:p w14:paraId="120A38E2"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11</w:t>
            </w:r>
          </w:p>
        </w:tc>
        <w:tc>
          <w:tcPr>
            <w:tcW w:w="5211" w:type="dxa"/>
          </w:tcPr>
          <w:p w14:paraId="2D34F4F8" w14:textId="77777777" w:rsidR="005E3F24" w:rsidRPr="00CE7DB8" w:rsidRDefault="00F53FFE" w:rsidP="005E3F24">
            <w:pPr>
              <w:jc w:val="both"/>
              <w:rPr>
                <w:rFonts w:ascii="Times New Roman" w:hAnsi="Times New Roman"/>
                <w:noProof/>
                <w:sz w:val="24"/>
                <w:szCs w:val="24"/>
                <w:lang w:val="tt-RU"/>
              </w:rPr>
            </w:pPr>
            <w:r>
              <w:rPr>
                <w:rFonts w:ascii="Times New Roman" w:hAnsi="Times New Roman"/>
                <w:noProof/>
                <w:sz w:val="24"/>
                <w:szCs w:val="24"/>
                <w:lang w:val="tt-RU"/>
              </w:rPr>
              <w:t>БСҮ.</w:t>
            </w:r>
            <w:r w:rsidR="005E3F24" w:rsidRPr="00CE7DB8">
              <w:rPr>
                <w:rFonts w:ascii="Times New Roman" w:hAnsi="Times New Roman"/>
                <w:noProof/>
                <w:sz w:val="24"/>
                <w:szCs w:val="24"/>
                <w:lang w:val="tt-RU"/>
              </w:rPr>
              <w:t xml:space="preserve"> К. Максимовның “Кыр чәчәкләре” картинасы буенча сочинение-тасвирлама язу</w:t>
            </w:r>
            <w:r>
              <w:rPr>
                <w:rFonts w:ascii="Times New Roman" w:hAnsi="Times New Roman"/>
                <w:noProof/>
                <w:sz w:val="24"/>
                <w:szCs w:val="24"/>
                <w:lang w:val="tt-RU"/>
              </w:rPr>
              <w:t>.</w:t>
            </w:r>
          </w:p>
        </w:tc>
        <w:tc>
          <w:tcPr>
            <w:tcW w:w="6237" w:type="dxa"/>
          </w:tcPr>
          <w:p w14:paraId="63A690C7" w14:textId="77777777" w:rsidR="005E3F24" w:rsidRPr="00F53FFE" w:rsidRDefault="005E3F24" w:rsidP="005E3F24">
            <w:pPr>
              <w:pStyle w:val="Default"/>
              <w:jc w:val="both"/>
              <w:rPr>
                <w:lang w:val="tt-RU"/>
              </w:rPr>
            </w:pPr>
            <w:r w:rsidRPr="00F53FFE">
              <w:rPr>
                <w:lang w:val="tt-RU"/>
              </w:rPr>
              <w:t>Картина буенча</w:t>
            </w:r>
            <w:r w:rsidRPr="00CE7DB8">
              <w:rPr>
                <w:lang w:val="tt-RU"/>
              </w:rPr>
              <w:t xml:space="preserve"> </w:t>
            </w:r>
            <w:r w:rsidRPr="00F53FFE">
              <w:rPr>
                <w:lang w:val="tt-RU"/>
              </w:rPr>
              <w:t>эшләү</w:t>
            </w:r>
          </w:p>
          <w:p w14:paraId="080D1576" w14:textId="77777777" w:rsidR="005E3F24" w:rsidRPr="00CE7DB8" w:rsidRDefault="005E3F24" w:rsidP="005E3F24">
            <w:pPr>
              <w:pStyle w:val="Default"/>
              <w:jc w:val="both"/>
              <w:rPr>
                <w:color w:val="auto"/>
                <w:lang w:val="tt-RU"/>
              </w:rPr>
            </w:pPr>
          </w:p>
        </w:tc>
        <w:tc>
          <w:tcPr>
            <w:tcW w:w="1134" w:type="dxa"/>
          </w:tcPr>
          <w:p w14:paraId="78FD0A4F" w14:textId="78E55D73" w:rsidR="005E3F24" w:rsidRPr="00CE7DB8" w:rsidRDefault="005E3F24" w:rsidP="005E3F24">
            <w:pPr>
              <w:pStyle w:val="Default"/>
              <w:jc w:val="both"/>
              <w:rPr>
                <w:color w:val="auto"/>
                <w:lang w:val="tt-RU"/>
              </w:rPr>
            </w:pPr>
            <w:r w:rsidRPr="00CE7DB8">
              <w:rPr>
                <w:color w:val="auto"/>
                <w:lang w:val="tt-RU"/>
              </w:rPr>
              <w:t>0</w:t>
            </w:r>
            <w:r w:rsidR="00272AD2">
              <w:rPr>
                <w:color w:val="auto"/>
                <w:lang w:val="tt-RU"/>
              </w:rPr>
              <w:t>8</w:t>
            </w:r>
            <w:r w:rsidRPr="00CE7DB8">
              <w:rPr>
                <w:color w:val="auto"/>
                <w:lang w:val="tt-RU"/>
              </w:rPr>
              <w:t>.10</w:t>
            </w:r>
          </w:p>
          <w:p w14:paraId="1E816C9E" w14:textId="77777777" w:rsidR="005E3F24" w:rsidRPr="00CE7DB8" w:rsidRDefault="005E3F24" w:rsidP="005E3F24">
            <w:pPr>
              <w:pStyle w:val="Default"/>
              <w:jc w:val="both"/>
              <w:rPr>
                <w:color w:val="auto"/>
                <w:lang w:val="tt-RU"/>
              </w:rPr>
            </w:pPr>
          </w:p>
        </w:tc>
        <w:tc>
          <w:tcPr>
            <w:tcW w:w="1134" w:type="dxa"/>
          </w:tcPr>
          <w:p w14:paraId="66309CDF" w14:textId="77777777" w:rsidR="005E3F24" w:rsidRPr="00CE7DB8" w:rsidRDefault="005E3F24" w:rsidP="005E3F24">
            <w:pPr>
              <w:spacing w:after="0" w:line="240" w:lineRule="auto"/>
              <w:rPr>
                <w:rFonts w:ascii="Times New Roman" w:hAnsi="Times New Roman"/>
                <w:sz w:val="24"/>
                <w:szCs w:val="24"/>
                <w:lang w:val="tt-RU"/>
              </w:rPr>
            </w:pPr>
          </w:p>
        </w:tc>
      </w:tr>
      <w:tr w:rsidR="005E3F24" w:rsidRPr="004F3172" w14:paraId="12F70327" w14:textId="77777777" w:rsidTr="005E3F24">
        <w:trPr>
          <w:trHeight w:val="120"/>
        </w:trPr>
        <w:tc>
          <w:tcPr>
            <w:tcW w:w="851" w:type="dxa"/>
          </w:tcPr>
          <w:p w14:paraId="60F118BF"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12</w:t>
            </w:r>
          </w:p>
        </w:tc>
        <w:tc>
          <w:tcPr>
            <w:tcW w:w="5211" w:type="dxa"/>
          </w:tcPr>
          <w:p w14:paraId="1C4F4C0D" w14:textId="77777777" w:rsidR="005E3F24" w:rsidRPr="00CE7DB8" w:rsidRDefault="004F3172" w:rsidP="005E3F24">
            <w:pPr>
              <w:rPr>
                <w:rFonts w:ascii="Times New Roman" w:hAnsi="Times New Roman"/>
                <w:sz w:val="24"/>
                <w:szCs w:val="24"/>
                <w:lang w:val="tt-RU"/>
              </w:rPr>
            </w:pPr>
            <w:r>
              <w:rPr>
                <w:rFonts w:ascii="Times New Roman" w:hAnsi="Times New Roman"/>
                <w:sz w:val="24"/>
                <w:szCs w:val="24"/>
                <w:lang w:val="tt-RU"/>
              </w:rPr>
              <w:t xml:space="preserve">Сочинениега анализ ясау. </w:t>
            </w:r>
            <w:r w:rsidR="005E3F24" w:rsidRPr="00CE7DB8">
              <w:rPr>
                <w:rFonts w:ascii="Times New Roman" w:hAnsi="Times New Roman"/>
                <w:sz w:val="24"/>
                <w:szCs w:val="24"/>
                <w:lang w:val="tt-RU"/>
              </w:rPr>
              <w:t>Асыл һәм нисби сыйфатлар</w:t>
            </w:r>
          </w:p>
        </w:tc>
        <w:tc>
          <w:tcPr>
            <w:tcW w:w="6237" w:type="dxa"/>
          </w:tcPr>
          <w:p w14:paraId="29256172"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Сыйфатларның асыл, нисби булуы, аларны аера белү юллары</w:t>
            </w:r>
          </w:p>
        </w:tc>
        <w:tc>
          <w:tcPr>
            <w:tcW w:w="1134" w:type="dxa"/>
          </w:tcPr>
          <w:p w14:paraId="1A181A46" w14:textId="162D88D4"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1</w:t>
            </w:r>
            <w:r w:rsidRPr="00CE7DB8">
              <w:rPr>
                <w:rFonts w:ascii="Times New Roman" w:hAnsi="Times New Roman"/>
                <w:sz w:val="24"/>
                <w:szCs w:val="24"/>
                <w:lang w:val="tt-RU"/>
              </w:rPr>
              <w:t>.10</w:t>
            </w:r>
          </w:p>
        </w:tc>
        <w:tc>
          <w:tcPr>
            <w:tcW w:w="1134" w:type="dxa"/>
          </w:tcPr>
          <w:p w14:paraId="29B4AA53"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2719E1B2" w14:textId="77777777" w:rsidTr="005E3F24">
        <w:trPr>
          <w:trHeight w:val="351"/>
        </w:trPr>
        <w:tc>
          <w:tcPr>
            <w:tcW w:w="851" w:type="dxa"/>
          </w:tcPr>
          <w:p w14:paraId="2940B035"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13</w:t>
            </w:r>
          </w:p>
        </w:tc>
        <w:tc>
          <w:tcPr>
            <w:tcW w:w="5211" w:type="dxa"/>
          </w:tcPr>
          <w:p w14:paraId="31B4AE35"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Сыйфатларның җөмләдә кулланылышы.  Сыйфатларның исемләшүе</w:t>
            </w:r>
          </w:p>
        </w:tc>
        <w:tc>
          <w:tcPr>
            <w:tcW w:w="6237" w:type="dxa"/>
          </w:tcPr>
          <w:p w14:paraId="7B8BEFA2"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Сыйфатларның исемләшү үзенчәлекләре һәм җөмләдә кулланылышы</w:t>
            </w:r>
          </w:p>
        </w:tc>
        <w:tc>
          <w:tcPr>
            <w:tcW w:w="1134" w:type="dxa"/>
          </w:tcPr>
          <w:p w14:paraId="42750586" w14:textId="1450272A"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5</w:t>
            </w:r>
            <w:r w:rsidRPr="00CE7DB8">
              <w:rPr>
                <w:rFonts w:ascii="Times New Roman" w:hAnsi="Times New Roman"/>
                <w:sz w:val="24"/>
                <w:szCs w:val="24"/>
                <w:lang w:val="tt-RU"/>
              </w:rPr>
              <w:t>.10</w:t>
            </w:r>
          </w:p>
        </w:tc>
        <w:tc>
          <w:tcPr>
            <w:tcW w:w="1134" w:type="dxa"/>
          </w:tcPr>
          <w:p w14:paraId="1E61C045"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039E27D9" w14:textId="77777777" w:rsidTr="005E3F24">
        <w:trPr>
          <w:trHeight w:val="351"/>
        </w:trPr>
        <w:tc>
          <w:tcPr>
            <w:tcW w:w="851" w:type="dxa"/>
          </w:tcPr>
          <w:p w14:paraId="26F44035"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14</w:t>
            </w:r>
          </w:p>
        </w:tc>
        <w:tc>
          <w:tcPr>
            <w:tcW w:w="5211" w:type="dxa"/>
          </w:tcPr>
          <w:p w14:paraId="0350033B"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Сыйфатларның ясалышы һәм сыйфат ясагыч кушымчалар.</w:t>
            </w:r>
          </w:p>
        </w:tc>
        <w:tc>
          <w:tcPr>
            <w:tcW w:w="6237" w:type="dxa"/>
          </w:tcPr>
          <w:p w14:paraId="2F9896F9"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Сыйфатларның ясалышы ягыннан 5 төрле булуы  һәм сыйфат ясагыч кушымчалар.</w:t>
            </w:r>
          </w:p>
        </w:tc>
        <w:tc>
          <w:tcPr>
            <w:tcW w:w="1134" w:type="dxa"/>
          </w:tcPr>
          <w:p w14:paraId="0BE48C34" w14:textId="7A40B131"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8</w:t>
            </w:r>
            <w:r w:rsidRPr="00CE7DB8">
              <w:rPr>
                <w:rFonts w:ascii="Times New Roman" w:hAnsi="Times New Roman"/>
                <w:sz w:val="24"/>
                <w:szCs w:val="24"/>
                <w:lang w:val="tt-RU"/>
              </w:rPr>
              <w:t>.10</w:t>
            </w:r>
          </w:p>
        </w:tc>
        <w:tc>
          <w:tcPr>
            <w:tcW w:w="1134" w:type="dxa"/>
          </w:tcPr>
          <w:p w14:paraId="59E364C8"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60FC7D6D" w14:textId="77777777" w:rsidTr="005E3F24">
        <w:trPr>
          <w:trHeight w:val="351"/>
        </w:trPr>
        <w:tc>
          <w:tcPr>
            <w:tcW w:w="851" w:type="dxa"/>
          </w:tcPr>
          <w:p w14:paraId="656B657B"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15</w:t>
            </w:r>
          </w:p>
        </w:tc>
        <w:tc>
          <w:tcPr>
            <w:tcW w:w="5211" w:type="dxa"/>
          </w:tcPr>
          <w:p w14:paraId="6420FB9E" w14:textId="77777777" w:rsidR="005E3F24" w:rsidRPr="00CE7DB8" w:rsidRDefault="005E3F24" w:rsidP="005E3F24">
            <w:pPr>
              <w:jc w:val="both"/>
              <w:rPr>
                <w:rFonts w:ascii="Times New Roman" w:hAnsi="Times New Roman"/>
                <w:b/>
                <w:bCs/>
                <w:color w:val="000000"/>
                <w:sz w:val="24"/>
                <w:szCs w:val="24"/>
                <w:lang w:val="tt-RU"/>
              </w:rPr>
            </w:pPr>
            <w:r w:rsidRPr="00CE7DB8">
              <w:rPr>
                <w:rFonts w:ascii="Times New Roman" w:hAnsi="Times New Roman"/>
                <w:sz w:val="24"/>
                <w:szCs w:val="24"/>
                <w:lang w:val="tt-RU"/>
              </w:rPr>
              <w:t>Сыйфатларга морфологик анализ ясау. Сыйфатларны гомумиләштереп  кабатлау</w:t>
            </w:r>
          </w:p>
        </w:tc>
        <w:tc>
          <w:tcPr>
            <w:tcW w:w="6237" w:type="dxa"/>
          </w:tcPr>
          <w:p w14:paraId="6061D7BB"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Сорауларга җавап бирү.  Сыйфатларны гомумиләштереп кабатлау, аларга морфологик анализ ясау тәртибе</w:t>
            </w:r>
          </w:p>
        </w:tc>
        <w:tc>
          <w:tcPr>
            <w:tcW w:w="1134" w:type="dxa"/>
          </w:tcPr>
          <w:p w14:paraId="249DFA06" w14:textId="43D9760B" w:rsidR="005E3F24" w:rsidRPr="00CE7DB8" w:rsidRDefault="005E3F24" w:rsidP="005E3F24">
            <w:pPr>
              <w:pStyle w:val="Default"/>
              <w:jc w:val="both"/>
              <w:rPr>
                <w:color w:val="auto"/>
                <w:lang w:val="tt-RU"/>
              </w:rPr>
            </w:pPr>
            <w:r w:rsidRPr="00CE7DB8">
              <w:rPr>
                <w:color w:val="auto"/>
                <w:lang w:val="tt-RU"/>
              </w:rPr>
              <w:t>2</w:t>
            </w:r>
            <w:r w:rsidR="00272AD2">
              <w:rPr>
                <w:color w:val="auto"/>
              </w:rPr>
              <w:t>2</w:t>
            </w:r>
            <w:r w:rsidRPr="00CE7DB8">
              <w:rPr>
                <w:color w:val="auto"/>
                <w:lang w:val="tt-RU"/>
              </w:rPr>
              <w:t>.10</w:t>
            </w:r>
          </w:p>
        </w:tc>
        <w:tc>
          <w:tcPr>
            <w:tcW w:w="1134" w:type="dxa"/>
          </w:tcPr>
          <w:p w14:paraId="5B8D90E5"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763190F7" w14:textId="77777777" w:rsidTr="005E3F24">
        <w:trPr>
          <w:trHeight w:val="351"/>
        </w:trPr>
        <w:tc>
          <w:tcPr>
            <w:tcW w:w="851" w:type="dxa"/>
          </w:tcPr>
          <w:p w14:paraId="5164AF70"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16</w:t>
            </w:r>
          </w:p>
        </w:tc>
        <w:tc>
          <w:tcPr>
            <w:tcW w:w="5211" w:type="dxa"/>
          </w:tcPr>
          <w:p w14:paraId="1EAB4AA9" w14:textId="77777777" w:rsidR="005E3F24" w:rsidRPr="00A16EE3"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Диктант</w:t>
            </w:r>
            <w:r w:rsidR="00A16EE3">
              <w:rPr>
                <w:rFonts w:ascii="Times New Roman" w:hAnsi="Times New Roman"/>
                <w:sz w:val="24"/>
                <w:szCs w:val="24"/>
                <w:lang w:val="en-US"/>
              </w:rPr>
              <w:t xml:space="preserve"> </w:t>
            </w:r>
            <w:r w:rsidR="00A16EE3">
              <w:rPr>
                <w:rFonts w:ascii="Times New Roman" w:hAnsi="Times New Roman"/>
                <w:sz w:val="24"/>
                <w:szCs w:val="24"/>
                <w:lang w:val="tt-RU"/>
              </w:rPr>
              <w:t xml:space="preserve">“Урман тургае” </w:t>
            </w:r>
          </w:p>
        </w:tc>
        <w:tc>
          <w:tcPr>
            <w:tcW w:w="6237" w:type="dxa"/>
          </w:tcPr>
          <w:p w14:paraId="2C5BE93F"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Дөрес язу күнекмәләрен ныгыту,камилләштерү</w:t>
            </w:r>
          </w:p>
        </w:tc>
        <w:tc>
          <w:tcPr>
            <w:tcW w:w="1134" w:type="dxa"/>
          </w:tcPr>
          <w:p w14:paraId="5D0FE409" w14:textId="71A5523B"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r w:rsidR="00272AD2">
              <w:rPr>
                <w:rFonts w:ascii="Times New Roman" w:hAnsi="Times New Roman"/>
                <w:sz w:val="24"/>
                <w:szCs w:val="24"/>
              </w:rPr>
              <w:t>5</w:t>
            </w:r>
            <w:r w:rsidRPr="00CE7DB8">
              <w:rPr>
                <w:rFonts w:ascii="Times New Roman" w:hAnsi="Times New Roman"/>
                <w:sz w:val="24"/>
                <w:szCs w:val="24"/>
                <w:lang w:val="tt-RU"/>
              </w:rPr>
              <w:t>.10</w:t>
            </w:r>
          </w:p>
        </w:tc>
        <w:tc>
          <w:tcPr>
            <w:tcW w:w="1134" w:type="dxa"/>
          </w:tcPr>
          <w:p w14:paraId="45AC186B"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6C636FF0" w14:textId="77777777" w:rsidTr="005E3F24">
        <w:trPr>
          <w:trHeight w:val="300"/>
        </w:trPr>
        <w:tc>
          <w:tcPr>
            <w:tcW w:w="851" w:type="dxa"/>
          </w:tcPr>
          <w:p w14:paraId="66935A99"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17</w:t>
            </w:r>
          </w:p>
        </w:tc>
        <w:tc>
          <w:tcPr>
            <w:tcW w:w="5211" w:type="dxa"/>
          </w:tcPr>
          <w:p w14:paraId="3E079DFD" w14:textId="355590FD" w:rsidR="005E3F24" w:rsidRPr="00CE7DB8" w:rsidRDefault="00D245BD" w:rsidP="005E3F24">
            <w:pPr>
              <w:spacing w:after="0" w:line="240" w:lineRule="auto"/>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005E3F24" w:rsidRPr="00CE7DB8">
              <w:rPr>
                <w:rFonts w:ascii="Times New Roman" w:hAnsi="Times New Roman"/>
                <w:sz w:val="24"/>
                <w:szCs w:val="24"/>
                <w:lang w:val="tt-RU"/>
              </w:rPr>
              <w:t>Рәвеш турында гомуми төшенчә.</w:t>
            </w:r>
          </w:p>
        </w:tc>
        <w:tc>
          <w:tcPr>
            <w:tcW w:w="6237" w:type="dxa"/>
            <w:tcBorders>
              <w:top w:val="nil"/>
            </w:tcBorders>
          </w:tcPr>
          <w:p w14:paraId="4544B6CC"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Рәвеш турында гомуми төшенчә, сораулары, рәвеш төркемчәләре</w:t>
            </w:r>
          </w:p>
        </w:tc>
        <w:tc>
          <w:tcPr>
            <w:tcW w:w="1134" w:type="dxa"/>
            <w:tcBorders>
              <w:top w:val="nil"/>
            </w:tcBorders>
          </w:tcPr>
          <w:p w14:paraId="78257950" w14:textId="2D431934" w:rsidR="005E3F24" w:rsidRPr="00CE7DB8" w:rsidRDefault="00272AD2" w:rsidP="005E3F24">
            <w:pPr>
              <w:spacing w:after="0" w:line="240" w:lineRule="auto"/>
              <w:rPr>
                <w:rFonts w:ascii="Times New Roman" w:hAnsi="Times New Roman"/>
                <w:sz w:val="24"/>
                <w:szCs w:val="24"/>
                <w:lang w:val="tt-RU"/>
              </w:rPr>
            </w:pPr>
            <w:r>
              <w:rPr>
                <w:rFonts w:ascii="Times New Roman" w:hAnsi="Times New Roman"/>
                <w:sz w:val="24"/>
                <w:szCs w:val="24"/>
              </w:rPr>
              <w:t>29</w:t>
            </w:r>
            <w:r w:rsidR="005E3F24" w:rsidRPr="00CE7DB8">
              <w:rPr>
                <w:rFonts w:ascii="Times New Roman" w:hAnsi="Times New Roman"/>
                <w:sz w:val="24"/>
                <w:szCs w:val="24"/>
                <w:lang w:val="tt-RU"/>
              </w:rPr>
              <w:t>.10</w:t>
            </w:r>
          </w:p>
        </w:tc>
        <w:tc>
          <w:tcPr>
            <w:tcW w:w="1134" w:type="dxa"/>
          </w:tcPr>
          <w:p w14:paraId="50ABDDA9"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7938F5DE" w14:textId="77777777" w:rsidTr="005E3F24">
        <w:trPr>
          <w:trHeight w:val="300"/>
        </w:trPr>
        <w:tc>
          <w:tcPr>
            <w:tcW w:w="851" w:type="dxa"/>
          </w:tcPr>
          <w:p w14:paraId="3DCA3855"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18</w:t>
            </w:r>
          </w:p>
        </w:tc>
        <w:tc>
          <w:tcPr>
            <w:tcW w:w="5211" w:type="dxa"/>
          </w:tcPr>
          <w:p w14:paraId="11DFEF52" w14:textId="77777777" w:rsidR="005E3F24" w:rsidRPr="00CE7DB8" w:rsidRDefault="005E3F24" w:rsidP="005E3F24">
            <w:pPr>
              <w:jc w:val="both"/>
              <w:rPr>
                <w:rFonts w:ascii="Times New Roman" w:hAnsi="Times New Roman"/>
                <w:bCs/>
                <w:color w:val="000000"/>
                <w:sz w:val="24"/>
                <w:szCs w:val="24"/>
                <w:lang w:val="tt-RU"/>
              </w:rPr>
            </w:pPr>
            <w:r w:rsidRPr="00CE7DB8">
              <w:rPr>
                <w:rFonts w:ascii="Times New Roman" w:hAnsi="Times New Roman"/>
                <w:noProof/>
                <w:sz w:val="24"/>
                <w:szCs w:val="24"/>
                <w:lang w:val="tt-RU"/>
              </w:rPr>
              <w:t>Рәвеш төркемчәләре. Саф,  охшату-чагыштыру рәвешләре</w:t>
            </w:r>
          </w:p>
        </w:tc>
        <w:tc>
          <w:tcPr>
            <w:tcW w:w="6237" w:type="dxa"/>
            <w:tcBorders>
              <w:top w:val="nil"/>
            </w:tcBorders>
          </w:tcPr>
          <w:p w14:paraId="56ECD97B" w14:textId="77777777" w:rsidR="005E3F24" w:rsidRPr="00CE7DB8" w:rsidRDefault="005E3F24" w:rsidP="005E3F24">
            <w:pPr>
              <w:pStyle w:val="Default"/>
              <w:jc w:val="both"/>
              <w:rPr>
                <w:color w:val="auto"/>
                <w:lang w:val="tt-RU"/>
              </w:rPr>
            </w:pPr>
            <w:r w:rsidRPr="00CE7DB8">
              <w:rPr>
                <w:rFonts w:eastAsia="Calibri"/>
                <w:color w:val="auto"/>
                <w:lang w:val="tt-RU" w:eastAsia="en-US"/>
              </w:rPr>
              <w:t>Сорау куеп, рәвешнең мәгънәви төркемчәләрен барлау.</w:t>
            </w:r>
          </w:p>
        </w:tc>
        <w:tc>
          <w:tcPr>
            <w:tcW w:w="1134" w:type="dxa"/>
            <w:tcBorders>
              <w:top w:val="nil"/>
            </w:tcBorders>
          </w:tcPr>
          <w:p w14:paraId="57602277" w14:textId="3B71D4A0" w:rsidR="005E3F24" w:rsidRPr="00CE7DB8" w:rsidRDefault="005E3F24" w:rsidP="005E3F24">
            <w:pPr>
              <w:pStyle w:val="Default"/>
              <w:jc w:val="both"/>
              <w:rPr>
                <w:color w:val="auto"/>
                <w:lang w:val="tt-RU"/>
              </w:rPr>
            </w:pPr>
            <w:r w:rsidRPr="00CE7DB8">
              <w:rPr>
                <w:color w:val="auto"/>
                <w:lang w:val="tt-RU"/>
              </w:rPr>
              <w:t>0</w:t>
            </w:r>
            <w:r w:rsidR="00272AD2">
              <w:rPr>
                <w:color w:val="auto"/>
              </w:rPr>
              <w:t>8</w:t>
            </w:r>
            <w:r w:rsidRPr="00CE7DB8">
              <w:rPr>
                <w:color w:val="auto"/>
                <w:lang w:val="tt-RU"/>
              </w:rPr>
              <w:t>.11</w:t>
            </w:r>
          </w:p>
        </w:tc>
        <w:tc>
          <w:tcPr>
            <w:tcW w:w="1134" w:type="dxa"/>
          </w:tcPr>
          <w:p w14:paraId="1E1726D2"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4D315318" w14:textId="77777777" w:rsidTr="005E3F24">
        <w:trPr>
          <w:trHeight w:val="300"/>
        </w:trPr>
        <w:tc>
          <w:tcPr>
            <w:tcW w:w="851" w:type="dxa"/>
          </w:tcPr>
          <w:p w14:paraId="193D2C9A"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19</w:t>
            </w:r>
          </w:p>
        </w:tc>
        <w:tc>
          <w:tcPr>
            <w:tcW w:w="5211" w:type="dxa"/>
          </w:tcPr>
          <w:p w14:paraId="5AE4D999" w14:textId="77777777" w:rsidR="005E3F24" w:rsidRPr="00CE7DB8" w:rsidRDefault="005E3F24" w:rsidP="005E3F24">
            <w:pPr>
              <w:jc w:val="both"/>
              <w:rPr>
                <w:rFonts w:ascii="Times New Roman" w:hAnsi="Times New Roman"/>
                <w:b/>
                <w:bCs/>
                <w:color w:val="000000"/>
                <w:sz w:val="24"/>
                <w:szCs w:val="24"/>
                <w:lang w:val="tt-RU"/>
              </w:rPr>
            </w:pPr>
            <w:r w:rsidRPr="00CE7DB8">
              <w:rPr>
                <w:rFonts w:ascii="Times New Roman" w:hAnsi="Times New Roman"/>
                <w:noProof/>
                <w:sz w:val="24"/>
                <w:szCs w:val="24"/>
                <w:lang w:val="tt-RU"/>
              </w:rPr>
              <w:t>Күләм-чама, вакыт, урын, сәбәп-максат рәвешләре.</w:t>
            </w:r>
          </w:p>
        </w:tc>
        <w:tc>
          <w:tcPr>
            <w:tcW w:w="6237" w:type="dxa"/>
            <w:tcBorders>
              <w:top w:val="nil"/>
            </w:tcBorders>
          </w:tcPr>
          <w:p w14:paraId="187CB1A1" w14:textId="77777777" w:rsidR="005E3F24" w:rsidRPr="00CE7DB8" w:rsidRDefault="005E3F24" w:rsidP="005E3F24">
            <w:pPr>
              <w:pStyle w:val="Default"/>
              <w:jc w:val="both"/>
              <w:rPr>
                <w:color w:val="auto"/>
                <w:lang w:val="tt-RU"/>
              </w:rPr>
            </w:pPr>
            <w:r w:rsidRPr="00CE7DB8">
              <w:rPr>
                <w:lang w:val="tt-RU"/>
              </w:rPr>
              <w:t>Мөстәкыйльэш. Таблица тутыру.</w:t>
            </w:r>
          </w:p>
        </w:tc>
        <w:tc>
          <w:tcPr>
            <w:tcW w:w="1134" w:type="dxa"/>
            <w:tcBorders>
              <w:top w:val="nil"/>
            </w:tcBorders>
          </w:tcPr>
          <w:p w14:paraId="02B72850" w14:textId="4EC29EAF" w:rsidR="005E3F24" w:rsidRPr="00CE7DB8" w:rsidRDefault="005E3F24" w:rsidP="005E3F24">
            <w:pPr>
              <w:pStyle w:val="Default"/>
              <w:jc w:val="both"/>
              <w:rPr>
                <w:color w:val="auto"/>
                <w:lang w:val="tt-RU"/>
              </w:rPr>
            </w:pPr>
            <w:r w:rsidRPr="00CE7DB8">
              <w:rPr>
                <w:color w:val="auto"/>
                <w:lang w:val="tt-RU"/>
              </w:rPr>
              <w:t>1</w:t>
            </w:r>
            <w:r w:rsidR="00272AD2">
              <w:rPr>
                <w:color w:val="auto"/>
              </w:rPr>
              <w:t>2</w:t>
            </w:r>
            <w:r w:rsidRPr="00CE7DB8">
              <w:rPr>
                <w:color w:val="auto"/>
                <w:lang w:val="tt-RU"/>
              </w:rPr>
              <w:t>.11</w:t>
            </w:r>
          </w:p>
        </w:tc>
        <w:tc>
          <w:tcPr>
            <w:tcW w:w="1134" w:type="dxa"/>
          </w:tcPr>
          <w:p w14:paraId="479228BA"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2C1DDBF9" w14:textId="77777777" w:rsidTr="005E3F24">
        <w:trPr>
          <w:trHeight w:val="300"/>
        </w:trPr>
        <w:tc>
          <w:tcPr>
            <w:tcW w:w="851" w:type="dxa"/>
          </w:tcPr>
          <w:p w14:paraId="784DA34C"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20</w:t>
            </w:r>
          </w:p>
        </w:tc>
        <w:tc>
          <w:tcPr>
            <w:tcW w:w="5211" w:type="dxa"/>
          </w:tcPr>
          <w:p w14:paraId="557E83CF" w14:textId="77777777" w:rsidR="005E3F24" w:rsidRPr="00CE7DB8" w:rsidRDefault="005E3F24" w:rsidP="005E3F24">
            <w:pPr>
              <w:jc w:val="both"/>
              <w:rPr>
                <w:rFonts w:ascii="Times New Roman" w:hAnsi="Times New Roman"/>
                <w:bCs/>
                <w:color w:val="000000"/>
                <w:sz w:val="24"/>
                <w:szCs w:val="24"/>
                <w:lang w:val="tt-RU"/>
              </w:rPr>
            </w:pPr>
            <w:r w:rsidRPr="00CE7DB8">
              <w:rPr>
                <w:rFonts w:ascii="Times New Roman" w:hAnsi="Times New Roman"/>
                <w:bCs/>
                <w:color w:val="000000"/>
                <w:sz w:val="24"/>
                <w:szCs w:val="24"/>
                <w:lang w:val="tt-RU"/>
              </w:rPr>
              <w:t>БСҮ. Изложение</w:t>
            </w:r>
          </w:p>
        </w:tc>
        <w:tc>
          <w:tcPr>
            <w:tcW w:w="6237" w:type="dxa"/>
            <w:tcBorders>
              <w:top w:val="nil"/>
            </w:tcBorders>
          </w:tcPr>
          <w:p w14:paraId="719376EF" w14:textId="77777777" w:rsidR="005E3F24" w:rsidRPr="00CE7DB8" w:rsidRDefault="005E3F24" w:rsidP="005E3F24">
            <w:pPr>
              <w:pStyle w:val="Default"/>
              <w:rPr>
                <w:color w:val="auto"/>
                <w:lang w:val="tt-RU"/>
              </w:rPr>
            </w:pPr>
            <w:r w:rsidRPr="00CE7DB8">
              <w:rPr>
                <w:lang w:val="tt-RU"/>
              </w:rPr>
              <w:t>Укытучы укыганны тыңлау, гади план төзү һәм сөйләп карау. Караламага язу.</w:t>
            </w:r>
          </w:p>
        </w:tc>
        <w:tc>
          <w:tcPr>
            <w:tcW w:w="1134" w:type="dxa"/>
            <w:tcBorders>
              <w:top w:val="nil"/>
            </w:tcBorders>
          </w:tcPr>
          <w:p w14:paraId="4146ADC1" w14:textId="2D16035D" w:rsidR="005E3F24" w:rsidRPr="00CE7DB8" w:rsidRDefault="005E3F24" w:rsidP="005E3F24">
            <w:pPr>
              <w:pStyle w:val="Default"/>
              <w:jc w:val="both"/>
              <w:rPr>
                <w:color w:val="auto"/>
                <w:lang w:val="tt-RU"/>
              </w:rPr>
            </w:pPr>
            <w:r w:rsidRPr="00CE7DB8">
              <w:rPr>
                <w:color w:val="auto"/>
                <w:lang w:val="tt-RU"/>
              </w:rPr>
              <w:t>1</w:t>
            </w:r>
            <w:r w:rsidR="00272AD2">
              <w:rPr>
                <w:color w:val="auto"/>
              </w:rPr>
              <w:t>5</w:t>
            </w:r>
            <w:r w:rsidRPr="00CE7DB8">
              <w:rPr>
                <w:color w:val="auto"/>
                <w:lang w:val="tt-RU"/>
              </w:rPr>
              <w:t>.11</w:t>
            </w:r>
          </w:p>
        </w:tc>
        <w:tc>
          <w:tcPr>
            <w:tcW w:w="1134" w:type="dxa"/>
          </w:tcPr>
          <w:p w14:paraId="4F849390"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37D64100" w14:textId="77777777" w:rsidTr="005E3F24">
        <w:trPr>
          <w:trHeight w:val="300"/>
        </w:trPr>
        <w:tc>
          <w:tcPr>
            <w:tcW w:w="851" w:type="dxa"/>
          </w:tcPr>
          <w:p w14:paraId="108C9F13"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21</w:t>
            </w:r>
          </w:p>
        </w:tc>
        <w:tc>
          <w:tcPr>
            <w:tcW w:w="5211" w:type="dxa"/>
          </w:tcPr>
          <w:p w14:paraId="7DBF578B" w14:textId="77777777" w:rsidR="005E3F24" w:rsidRPr="00CE7DB8" w:rsidRDefault="005E3F24" w:rsidP="005E3F24">
            <w:pPr>
              <w:jc w:val="both"/>
              <w:rPr>
                <w:rFonts w:ascii="Times New Roman" w:hAnsi="Times New Roman"/>
                <w:bCs/>
                <w:color w:val="000000"/>
                <w:sz w:val="24"/>
                <w:szCs w:val="24"/>
                <w:lang w:val="tt-RU"/>
              </w:rPr>
            </w:pPr>
            <w:r w:rsidRPr="00CE7DB8">
              <w:rPr>
                <w:rFonts w:ascii="Times New Roman" w:hAnsi="Times New Roman"/>
                <w:bCs/>
                <w:color w:val="000000"/>
                <w:sz w:val="24"/>
                <w:szCs w:val="24"/>
                <w:lang w:val="tt-RU"/>
              </w:rPr>
              <w:t>Изложениене бергәләп тикшерү (Сөйләм һәм стиль хаталарын табу, төзәтү күнекмәләре, редакцияләү күнегүләре)</w:t>
            </w:r>
            <w:r w:rsidRPr="00CE7DB8">
              <w:rPr>
                <w:rFonts w:ascii="Times New Roman" w:hAnsi="Times New Roman"/>
                <w:sz w:val="24"/>
                <w:szCs w:val="24"/>
                <w:lang w:val="tt-RU"/>
              </w:rPr>
              <w:t xml:space="preserve"> Рәвешләрнең җөмләдә кулланылышы</w:t>
            </w:r>
          </w:p>
        </w:tc>
        <w:tc>
          <w:tcPr>
            <w:tcW w:w="6237" w:type="dxa"/>
            <w:tcBorders>
              <w:top w:val="nil"/>
            </w:tcBorders>
          </w:tcPr>
          <w:p w14:paraId="308E5FD1" w14:textId="77777777" w:rsidR="005E3F24" w:rsidRPr="00CE7DB8" w:rsidRDefault="005E3F24" w:rsidP="005E3F24">
            <w:pPr>
              <w:pStyle w:val="Default"/>
              <w:rPr>
                <w:color w:val="auto"/>
                <w:lang w:val="tt-RU"/>
              </w:rPr>
            </w:pPr>
            <w:r w:rsidRPr="00CE7DB8">
              <w:rPr>
                <w:rFonts w:eastAsia="Calibri"/>
                <w:color w:val="auto"/>
                <w:lang w:val="tt-RU" w:eastAsia="en-US"/>
              </w:rPr>
              <w:t>Сәнгатьле итеп укылган текстның төп фикерен аңлап,  эчтәлеге буенча гади план төзү, эзлекле сөйләү, план буенча язу.</w:t>
            </w:r>
            <w:r w:rsidRPr="00CE7DB8">
              <w:rPr>
                <w:lang w:val="tt-RU"/>
              </w:rPr>
              <w:t xml:space="preserve"> Рәвешләрнең җөмләдә кулланылыш үзенчәлекләрен белү</w:t>
            </w:r>
          </w:p>
        </w:tc>
        <w:tc>
          <w:tcPr>
            <w:tcW w:w="1134" w:type="dxa"/>
            <w:tcBorders>
              <w:top w:val="nil"/>
            </w:tcBorders>
          </w:tcPr>
          <w:p w14:paraId="60FE9331" w14:textId="2F9C1E96" w:rsidR="005E3F24" w:rsidRPr="00CE7DB8" w:rsidRDefault="00272AD2" w:rsidP="005E3F24">
            <w:pPr>
              <w:pStyle w:val="Default"/>
              <w:jc w:val="both"/>
              <w:rPr>
                <w:color w:val="auto"/>
                <w:lang w:val="tt-RU"/>
              </w:rPr>
            </w:pPr>
            <w:r>
              <w:rPr>
                <w:color w:val="auto"/>
              </w:rPr>
              <w:t>19</w:t>
            </w:r>
            <w:r w:rsidR="005E3F24" w:rsidRPr="00CE7DB8">
              <w:rPr>
                <w:color w:val="auto"/>
                <w:lang w:val="tt-RU"/>
              </w:rPr>
              <w:t>.11</w:t>
            </w:r>
          </w:p>
        </w:tc>
        <w:tc>
          <w:tcPr>
            <w:tcW w:w="1134" w:type="dxa"/>
          </w:tcPr>
          <w:p w14:paraId="21619678"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4A45B817" w14:textId="77777777" w:rsidTr="005E3F24">
        <w:trPr>
          <w:trHeight w:val="351"/>
        </w:trPr>
        <w:tc>
          <w:tcPr>
            <w:tcW w:w="851" w:type="dxa"/>
          </w:tcPr>
          <w:p w14:paraId="31887AD0"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22</w:t>
            </w:r>
          </w:p>
        </w:tc>
        <w:tc>
          <w:tcPr>
            <w:tcW w:w="5211" w:type="dxa"/>
          </w:tcPr>
          <w:p w14:paraId="5BDC40EC"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Рәвеш дәрәҗәләре</w:t>
            </w:r>
          </w:p>
        </w:tc>
        <w:tc>
          <w:tcPr>
            <w:tcW w:w="6237" w:type="dxa"/>
          </w:tcPr>
          <w:p w14:paraId="2BB382E4"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Рәвеш дәрәҗәләре турында мәгълүмат алу</w:t>
            </w:r>
          </w:p>
        </w:tc>
        <w:tc>
          <w:tcPr>
            <w:tcW w:w="1134" w:type="dxa"/>
          </w:tcPr>
          <w:p w14:paraId="20B1208C" w14:textId="3BCA38EC"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r w:rsidR="00272AD2">
              <w:rPr>
                <w:rFonts w:ascii="Times New Roman" w:hAnsi="Times New Roman"/>
                <w:sz w:val="24"/>
                <w:szCs w:val="24"/>
              </w:rPr>
              <w:t>2</w:t>
            </w:r>
            <w:r w:rsidRPr="00CE7DB8">
              <w:rPr>
                <w:rFonts w:ascii="Times New Roman" w:hAnsi="Times New Roman"/>
                <w:sz w:val="24"/>
                <w:szCs w:val="24"/>
                <w:lang w:val="tt-RU"/>
              </w:rPr>
              <w:t>.11</w:t>
            </w:r>
          </w:p>
        </w:tc>
        <w:tc>
          <w:tcPr>
            <w:tcW w:w="1134" w:type="dxa"/>
          </w:tcPr>
          <w:p w14:paraId="463A6BC8"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38885556" w14:textId="77777777" w:rsidTr="005E3F24">
        <w:trPr>
          <w:trHeight w:val="351"/>
        </w:trPr>
        <w:tc>
          <w:tcPr>
            <w:tcW w:w="851" w:type="dxa"/>
          </w:tcPr>
          <w:p w14:paraId="6FB41B6D"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23</w:t>
            </w:r>
          </w:p>
        </w:tc>
        <w:tc>
          <w:tcPr>
            <w:tcW w:w="5211" w:type="dxa"/>
          </w:tcPr>
          <w:p w14:paraId="6B8D12F7"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Рәвешләрнең ясалышы ягыннан төрләре һәм дөрес язылышы.</w:t>
            </w:r>
          </w:p>
        </w:tc>
        <w:tc>
          <w:tcPr>
            <w:tcW w:w="6237" w:type="dxa"/>
          </w:tcPr>
          <w:p w14:paraId="1E1D7D00"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Рәвешләрнең ясалышы ягыннан төрләре һәм дөрес язылышы.</w:t>
            </w:r>
          </w:p>
        </w:tc>
        <w:tc>
          <w:tcPr>
            <w:tcW w:w="1134" w:type="dxa"/>
          </w:tcPr>
          <w:p w14:paraId="6C5138CC" w14:textId="26EC433A"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r w:rsidR="00272AD2">
              <w:rPr>
                <w:rFonts w:ascii="Times New Roman" w:hAnsi="Times New Roman"/>
                <w:sz w:val="24"/>
                <w:szCs w:val="24"/>
              </w:rPr>
              <w:t>6</w:t>
            </w:r>
            <w:r w:rsidR="005E3F24" w:rsidRPr="00CE7DB8">
              <w:rPr>
                <w:rFonts w:ascii="Times New Roman" w:hAnsi="Times New Roman"/>
                <w:sz w:val="24"/>
                <w:szCs w:val="24"/>
                <w:lang w:val="tt-RU"/>
              </w:rPr>
              <w:t>.11</w:t>
            </w:r>
          </w:p>
        </w:tc>
        <w:tc>
          <w:tcPr>
            <w:tcW w:w="1134" w:type="dxa"/>
          </w:tcPr>
          <w:p w14:paraId="02FCD51C"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1591F2C2" w14:textId="77777777" w:rsidTr="005E3F24">
        <w:trPr>
          <w:trHeight w:val="351"/>
        </w:trPr>
        <w:tc>
          <w:tcPr>
            <w:tcW w:w="851" w:type="dxa"/>
          </w:tcPr>
          <w:p w14:paraId="613E86A1"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24</w:t>
            </w:r>
          </w:p>
        </w:tc>
        <w:tc>
          <w:tcPr>
            <w:tcW w:w="5211" w:type="dxa"/>
          </w:tcPr>
          <w:p w14:paraId="36BFBCC9" w14:textId="77777777" w:rsidR="005E3F24" w:rsidRPr="00CE7DB8" w:rsidRDefault="005E3F24" w:rsidP="005E3F24">
            <w:pPr>
              <w:jc w:val="both"/>
              <w:rPr>
                <w:rFonts w:ascii="Times New Roman" w:hAnsi="Times New Roman"/>
                <w:noProof/>
                <w:sz w:val="24"/>
                <w:szCs w:val="24"/>
                <w:lang w:val="tt-RU"/>
              </w:rPr>
            </w:pPr>
            <w:r w:rsidRPr="00CE7DB8">
              <w:rPr>
                <w:rFonts w:ascii="Times New Roman" w:hAnsi="Times New Roman"/>
                <w:noProof/>
                <w:sz w:val="24"/>
                <w:szCs w:val="24"/>
                <w:lang w:val="tt-RU"/>
              </w:rPr>
              <w:t xml:space="preserve">Рәвешкә морфологик анализ ясау. </w:t>
            </w:r>
            <w:r w:rsidRPr="00CE7DB8">
              <w:rPr>
                <w:rFonts w:ascii="Times New Roman" w:hAnsi="Times New Roman"/>
                <w:sz w:val="24"/>
                <w:szCs w:val="24"/>
                <w:lang w:val="tt-RU"/>
              </w:rPr>
              <w:t xml:space="preserve"> Рәвешне гомумиләштереп кабатлау</w:t>
            </w:r>
          </w:p>
        </w:tc>
        <w:tc>
          <w:tcPr>
            <w:tcW w:w="6237" w:type="dxa"/>
          </w:tcPr>
          <w:p w14:paraId="74BA2CE1"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Сорауларга җавап бирү. Рәвешне гомумиләштереп кабатлау,аларга морфологик анализ ясау</w:t>
            </w:r>
          </w:p>
        </w:tc>
        <w:tc>
          <w:tcPr>
            <w:tcW w:w="1134" w:type="dxa"/>
          </w:tcPr>
          <w:p w14:paraId="2558A6FB" w14:textId="27780BD8" w:rsidR="005E3F24" w:rsidRPr="00CE7DB8" w:rsidRDefault="00272AD2" w:rsidP="005E3F24">
            <w:pPr>
              <w:pStyle w:val="Default"/>
              <w:jc w:val="both"/>
              <w:rPr>
                <w:color w:val="auto"/>
                <w:lang w:val="tt-RU"/>
              </w:rPr>
            </w:pPr>
            <w:r>
              <w:rPr>
                <w:color w:val="auto"/>
              </w:rPr>
              <w:t>29</w:t>
            </w:r>
            <w:r w:rsidR="005E3F24" w:rsidRPr="00CE7DB8">
              <w:rPr>
                <w:color w:val="auto"/>
                <w:lang w:val="tt-RU"/>
              </w:rPr>
              <w:t>.11</w:t>
            </w:r>
          </w:p>
        </w:tc>
        <w:tc>
          <w:tcPr>
            <w:tcW w:w="1134" w:type="dxa"/>
          </w:tcPr>
          <w:p w14:paraId="550AACBF"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1FC855D1" w14:textId="77777777" w:rsidTr="005E3F24">
        <w:trPr>
          <w:trHeight w:val="480"/>
        </w:trPr>
        <w:tc>
          <w:tcPr>
            <w:tcW w:w="851" w:type="dxa"/>
          </w:tcPr>
          <w:p w14:paraId="1B1AA803"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lastRenderedPageBreak/>
              <w:t>25</w:t>
            </w:r>
          </w:p>
        </w:tc>
        <w:tc>
          <w:tcPr>
            <w:tcW w:w="5211" w:type="dxa"/>
          </w:tcPr>
          <w:p w14:paraId="68AC4305"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Сан турында гомуми төшенчә. Гарәп һәм рим цифрлары.</w:t>
            </w:r>
          </w:p>
        </w:tc>
        <w:tc>
          <w:tcPr>
            <w:tcW w:w="6237" w:type="dxa"/>
          </w:tcPr>
          <w:p w14:paraId="3393FF0B"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Сан турында гомуми төшенчә. Гарәп һәм рим цифрлары. Аларның язылышы</w:t>
            </w:r>
          </w:p>
        </w:tc>
        <w:tc>
          <w:tcPr>
            <w:tcW w:w="1134" w:type="dxa"/>
          </w:tcPr>
          <w:p w14:paraId="4FAC15DF" w14:textId="0002683C"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0</w:t>
            </w:r>
            <w:r w:rsidR="00272AD2">
              <w:rPr>
                <w:rFonts w:ascii="Times New Roman" w:hAnsi="Times New Roman"/>
                <w:sz w:val="24"/>
                <w:szCs w:val="24"/>
              </w:rPr>
              <w:t>3</w:t>
            </w:r>
            <w:r w:rsidR="005E3F24" w:rsidRPr="00CE7DB8">
              <w:rPr>
                <w:rFonts w:ascii="Times New Roman" w:hAnsi="Times New Roman"/>
                <w:sz w:val="24"/>
                <w:szCs w:val="24"/>
                <w:lang w:val="tt-RU"/>
              </w:rPr>
              <w:t>.12</w:t>
            </w:r>
          </w:p>
        </w:tc>
        <w:tc>
          <w:tcPr>
            <w:tcW w:w="1134" w:type="dxa"/>
          </w:tcPr>
          <w:p w14:paraId="17CFF3CA"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564FF1FC" w14:textId="77777777" w:rsidTr="005E3F24">
        <w:trPr>
          <w:trHeight w:val="351"/>
        </w:trPr>
        <w:tc>
          <w:tcPr>
            <w:tcW w:w="851" w:type="dxa"/>
          </w:tcPr>
          <w:p w14:paraId="6390E6B3"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26</w:t>
            </w:r>
          </w:p>
        </w:tc>
        <w:tc>
          <w:tcPr>
            <w:tcW w:w="5211" w:type="dxa"/>
          </w:tcPr>
          <w:p w14:paraId="48EF4E93"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Ясалышы ягыннан сан төрләре һәм аларның дөрес язылышы.</w:t>
            </w:r>
          </w:p>
        </w:tc>
        <w:tc>
          <w:tcPr>
            <w:tcW w:w="6237" w:type="dxa"/>
          </w:tcPr>
          <w:p w14:paraId="1FA6264F"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Ясалышы ягыннан сан төрләрен (тамыр, парлы, кушма, тезмә) һәм аларның дөрес язылышын белү..</w:t>
            </w:r>
          </w:p>
        </w:tc>
        <w:tc>
          <w:tcPr>
            <w:tcW w:w="1134" w:type="dxa"/>
          </w:tcPr>
          <w:p w14:paraId="4418746C" w14:textId="08A2BE5C"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0</w:t>
            </w:r>
            <w:r w:rsidR="00272AD2">
              <w:rPr>
                <w:rFonts w:ascii="Times New Roman" w:hAnsi="Times New Roman"/>
                <w:sz w:val="24"/>
                <w:szCs w:val="24"/>
              </w:rPr>
              <w:t>6</w:t>
            </w:r>
            <w:r w:rsidR="005E3F24" w:rsidRPr="00CE7DB8">
              <w:rPr>
                <w:rFonts w:ascii="Times New Roman" w:hAnsi="Times New Roman"/>
                <w:sz w:val="24"/>
                <w:szCs w:val="24"/>
                <w:lang w:val="tt-RU"/>
              </w:rPr>
              <w:t>.12</w:t>
            </w:r>
          </w:p>
        </w:tc>
        <w:tc>
          <w:tcPr>
            <w:tcW w:w="1134" w:type="dxa"/>
          </w:tcPr>
          <w:p w14:paraId="79373743"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17E4BA31" w14:textId="77777777" w:rsidTr="005E3F24">
        <w:trPr>
          <w:trHeight w:val="351"/>
        </w:trPr>
        <w:tc>
          <w:tcPr>
            <w:tcW w:w="851" w:type="dxa"/>
          </w:tcPr>
          <w:p w14:paraId="54033912"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27</w:t>
            </w:r>
          </w:p>
        </w:tc>
        <w:tc>
          <w:tcPr>
            <w:tcW w:w="5211" w:type="dxa"/>
          </w:tcPr>
          <w:p w14:paraId="1AB1504B"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Сан төркемчәләре, аларның мәгънәләре һәм кулланылышы.</w:t>
            </w:r>
          </w:p>
        </w:tc>
        <w:tc>
          <w:tcPr>
            <w:tcW w:w="6237" w:type="dxa"/>
          </w:tcPr>
          <w:p w14:paraId="1F61FE2D"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Татар телендә сан төркемчәләрен(микъдар, тәртип, бүлем, чама, җыю) аера белү, аларны дөрес итеп куллану</w:t>
            </w:r>
          </w:p>
        </w:tc>
        <w:tc>
          <w:tcPr>
            <w:tcW w:w="1134" w:type="dxa"/>
          </w:tcPr>
          <w:p w14:paraId="0D60CF48" w14:textId="132978E2"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0</w:t>
            </w:r>
            <w:r w:rsidR="005E3F24" w:rsidRPr="00CE7DB8">
              <w:rPr>
                <w:rFonts w:ascii="Times New Roman" w:hAnsi="Times New Roman"/>
                <w:sz w:val="24"/>
                <w:szCs w:val="24"/>
                <w:lang w:val="tt-RU"/>
              </w:rPr>
              <w:t>.12</w:t>
            </w:r>
          </w:p>
          <w:p w14:paraId="55FCA2D8" w14:textId="77777777" w:rsidR="005E3F24" w:rsidRPr="00CE7DB8" w:rsidRDefault="005E3F24" w:rsidP="005E3F24">
            <w:pPr>
              <w:spacing w:after="0" w:line="240" w:lineRule="auto"/>
              <w:rPr>
                <w:rFonts w:ascii="Times New Roman" w:hAnsi="Times New Roman"/>
                <w:sz w:val="24"/>
                <w:szCs w:val="24"/>
                <w:lang w:val="tt-RU"/>
              </w:rPr>
            </w:pPr>
          </w:p>
        </w:tc>
        <w:tc>
          <w:tcPr>
            <w:tcW w:w="1134" w:type="dxa"/>
          </w:tcPr>
          <w:p w14:paraId="58002051"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3A8B5F82" w14:textId="77777777" w:rsidTr="005E3F24">
        <w:trPr>
          <w:trHeight w:val="351"/>
        </w:trPr>
        <w:tc>
          <w:tcPr>
            <w:tcW w:w="851" w:type="dxa"/>
          </w:tcPr>
          <w:p w14:paraId="3CC79975"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28</w:t>
            </w:r>
          </w:p>
        </w:tc>
        <w:tc>
          <w:tcPr>
            <w:tcW w:w="5211" w:type="dxa"/>
          </w:tcPr>
          <w:p w14:paraId="5056E50F"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rPr>
              <w:t>Саннарны</w:t>
            </w:r>
            <w:r w:rsidRPr="00CE7DB8">
              <w:rPr>
                <w:rFonts w:ascii="Times New Roman" w:hAnsi="Times New Roman"/>
                <w:sz w:val="24"/>
                <w:szCs w:val="24"/>
                <w:lang w:val="tt-RU"/>
              </w:rPr>
              <w:t xml:space="preserve"> </w:t>
            </w:r>
            <w:r w:rsidRPr="00CE7DB8">
              <w:rPr>
                <w:rFonts w:ascii="Times New Roman" w:hAnsi="Times New Roman"/>
                <w:sz w:val="24"/>
                <w:szCs w:val="24"/>
              </w:rPr>
              <w:t>гомумиләштереп</w:t>
            </w:r>
            <w:r w:rsidRPr="00CE7DB8">
              <w:rPr>
                <w:rFonts w:ascii="Times New Roman" w:hAnsi="Times New Roman"/>
                <w:sz w:val="24"/>
                <w:szCs w:val="24"/>
                <w:lang w:val="tt-RU"/>
              </w:rPr>
              <w:t xml:space="preserve"> </w:t>
            </w:r>
            <w:r w:rsidRPr="00CE7DB8">
              <w:rPr>
                <w:rFonts w:ascii="Times New Roman" w:hAnsi="Times New Roman"/>
                <w:sz w:val="24"/>
                <w:szCs w:val="24"/>
              </w:rPr>
              <w:t>кабатлау, аларга</w:t>
            </w:r>
            <w:r w:rsidRPr="00CE7DB8">
              <w:rPr>
                <w:rFonts w:ascii="Times New Roman" w:hAnsi="Times New Roman"/>
                <w:sz w:val="24"/>
                <w:szCs w:val="24"/>
                <w:lang w:val="tt-RU"/>
              </w:rPr>
              <w:t xml:space="preserve"> </w:t>
            </w:r>
            <w:r w:rsidRPr="00CE7DB8">
              <w:rPr>
                <w:rFonts w:ascii="Times New Roman" w:hAnsi="Times New Roman"/>
                <w:sz w:val="24"/>
                <w:szCs w:val="24"/>
              </w:rPr>
              <w:t>морфологик анализ ясау</w:t>
            </w:r>
            <w:r w:rsidRPr="00CE7DB8">
              <w:rPr>
                <w:rFonts w:ascii="Times New Roman" w:hAnsi="Times New Roman"/>
                <w:sz w:val="24"/>
                <w:szCs w:val="24"/>
                <w:lang w:val="tt-RU"/>
              </w:rPr>
              <w:t>.</w:t>
            </w:r>
          </w:p>
        </w:tc>
        <w:tc>
          <w:tcPr>
            <w:tcW w:w="6237" w:type="dxa"/>
          </w:tcPr>
          <w:p w14:paraId="309E5C33"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Билгеләнгән тәртиптә саннарга морфологик анализ ясау тәртибе белән танышу</w:t>
            </w:r>
          </w:p>
        </w:tc>
        <w:tc>
          <w:tcPr>
            <w:tcW w:w="1134" w:type="dxa"/>
          </w:tcPr>
          <w:p w14:paraId="4643CBA5" w14:textId="17FF8A51"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3</w:t>
            </w:r>
            <w:r w:rsidR="005E3F24" w:rsidRPr="00CE7DB8">
              <w:rPr>
                <w:rFonts w:ascii="Times New Roman" w:hAnsi="Times New Roman"/>
                <w:sz w:val="24"/>
                <w:szCs w:val="24"/>
                <w:lang w:val="tt-RU"/>
              </w:rPr>
              <w:t>.12</w:t>
            </w:r>
          </w:p>
        </w:tc>
        <w:tc>
          <w:tcPr>
            <w:tcW w:w="1134" w:type="dxa"/>
          </w:tcPr>
          <w:p w14:paraId="31E85ED8"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44667BE5" w14:textId="77777777" w:rsidTr="005E3F24">
        <w:trPr>
          <w:trHeight w:val="351"/>
        </w:trPr>
        <w:tc>
          <w:tcPr>
            <w:tcW w:w="851" w:type="dxa"/>
          </w:tcPr>
          <w:p w14:paraId="0FDBCC4E"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29</w:t>
            </w:r>
          </w:p>
        </w:tc>
        <w:tc>
          <w:tcPr>
            <w:tcW w:w="5211" w:type="dxa"/>
          </w:tcPr>
          <w:p w14:paraId="7E398A26" w14:textId="77777777" w:rsidR="005E3F24" w:rsidRPr="00CE7DB8" w:rsidRDefault="005E3F24" w:rsidP="00901284">
            <w:pPr>
              <w:rPr>
                <w:rFonts w:ascii="Times New Roman" w:hAnsi="Times New Roman"/>
                <w:sz w:val="24"/>
                <w:szCs w:val="24"/>
                <w:lang w:val="tt-RU"/>
              </w:rPr>
            </w:pPr>
            <w:r w:rsidRPr="00CE7DB8">
              <w:rPr>
                <w:rFonts w:ascii="Times New Roman" w:hAnsi="Times New Roman"/>
                <w:sz w:val="24"/>
                <w:szCs w:val="24"/>
                <w:lang w:val="tt-RU"/>
              </w:rPr>
              <w:t xml:space="preserve">  </w:t>
            </w:r>
            <w:r w:rsidR="00901284">
              <w:rPr>
                <w:rFonts w:ascii="Times New Roman" w:hAnsi="Times New Roman"/>
                <w:b/>
                <w:lang w:val="tt-RU"/>
              </w:rPr>
              <w:t xml:space="preserve">1 яртыеллыкка административ   </w:t>
            </w:r>
            <w:r w:rsidR="00901284" w:rsidRPr="00BC2150">
              <w:rPr>
                <w:rFonts w:ascii="Times New Roman" w:hAnsi="Times New Roman"/>
                <w:b/>
                <w:lang w:val="tt-RU"/>
              </w:rPr>
              <w:t>контроль</w:t>
            </w:r>
            <w:r w:rsidR="00901284" w:rsidRPr="002927C3">
              <w:rPr>
                <w:rFonts w:ascii="Times New Roman" w:hAnsi="Times New Roman"/>
                <w:b/>
                <w:lang w:val="tt-RU"/>
              </w:rPr>
              <w:t xml:space="preserve"> д</w:t>
            </w:r>
            <w:r w:rsidR="00901284" w:rsidRPr="00A81EF1">
              <w:rPr>
                <w:rFonts w:ascii="Times New Roman" w:hAnsi="Times New Roman"/>
                <w:b/>
                <w:lang w:val="tt-RU"/>
              </w:rPr>
              <w:t>иктант</w:t>
            </w:r>
            <w:r w:rsidR="00901284">
              <w:rPr>
                <w:rFonts w:ascii="Times New Roman" w:hAnsi="Times New Roman"/>
                <w:b/>
                <w:lang w:val="tt-RU"/>
              </w:rPr>
              <w:t xml:space="preserve">. </w:t>
            </w:r>
            <w:r w:rsidR="00901284">
              <w:rPr>
                <w:rFonts w:ascii="Times New Roman" w:hAnsi="Times New Roman"/>
                <w:b/>
                <w:sz w:val="24"/>
                <w:szCs w:val="24"/>
                <w:lang w:val="tt-RU"/>
              </w:rPr>
              <w:t xml:space="preserve"> </w:t>
            </w:r>
          </w:p>
        </w:tc>
        <w:tc>
          <w:tcPr>
            <w:tcW w:w="6237" w:type="dxa"/>
          </w:tcPr>
          <w:p w14:paraId="0075CE64"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Дөрес язу күнекмәләрен ныгыту,камилләштерү</w:t>
            </w:r>
          </w:p>
        </w:tc>
        <w:tc>
          <w:tcPr>
            <w:tcW w:w="1134" w:type="dxa"/>
          </w:tcPr>
          <w:p w14:paraId="427B8C19" w14:textId="1B27F474"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7</w:t>
            </w:r>
            <w:r w:rsidR="005E3F24" w:rsidRPr="00CE7DB8">
              <w:rPr>
                <w:rFonts w:ascii="Times New Roman" w:hAnsi="Times New Roman"/>
                <w:sz w:val="24"/>
                <w:szCs w:val="24"/>
                <w:lang w:val="tt-RU"/>
              </w:rPr>
              <w:t>.12</w:t>
            </w:r>
          </w:p>
        </w:tc>
        <w:tc>
          <w:tcPr>
            <w:tcW w:w="1134" w:type="dxa"/>
          </w:tcPr>
          <w:p w14:paraId="18BA76A6"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7B1FF9A0" w14:textId="77777777" w:rsidTr="005E3F24">
        <w:trPr>
          <w:trHeight w:val="998"/>
        </w:trPr>
        <w:tc>
          <w:tcPr>
            <w:tcW w:w="851" w:type="dxa"/>
          </w:tcPr>
          <w:p w14:paraId="2AABE5DF"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30</w:t>
            </w:r>
          </w:p>
        </w:tc>
        <w:tc>
          <w:tcPr>
            <w:tcW w:w="5211" w:type="dxa"/>
          </w:tcPr>
          <w:p w14:paraId="1F9E6226"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Алмашлык турында гомуми төшенчә. Алмашлык төркемчәләре.</w:t>
            </w:r>
          </w:p>
        </w:tc>
        <w:tc>
          <w:tcPr>
            <w:tcW w:w="6237" w:type="dxa"/>
          </w:tcPr>
          <w:p w14:paraId="1A27FFE2"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Алмашлык турында башлангыч классларда алган белемнәргә таянып, алмашлык сүз төркеменең морфологик яктан үзенчәлеге (исем, сыйфат, рәвеш, санны алмаштырып килүе) һәм аның төркемчәләре</w:t>
            </w:r>
          </w:p>
        </w:tc>
        <w:tc>
          <w:tcPr>
            <w:tcW w:w="1134" w:type="dxa"/>
          </w:tcPr>
          <w:p w14:paraId="0B903DCC" w14:textId="4A36EE1F"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r w:rsidR="00272AD2">
              <w:rPr>
                <w:rFonts w:ascii="Times New Roman" w:hAnsi="Times New Roman"/>
                <w:sz w:val="24"/>
                <w:szCs w:val="24"/>
              </w:rPr>
              <w:t>0</w:t>
            </w:r>
            <w:r w:rsidR="005E3F24" w:rsidRPr="00CE7DB8">
              <w:rPr>
                <w:rFonts w:ascii="Times New Roman" w:hAnsi="Times New Roman"/>
                <w:sz w:val="24"/>
                <w:szCs w:val="24"/>
                <w:lang w:val="tt-RU"/>
              </w:rPr>
              <w:t>.12</w:t>
            </w:r>
          </w:p>
        </w:tc>
        <w:tc>
          <w:tcPr>
            <w:tcW w:w="1134" w:type="dxa"/>
          </w:tcPr>
          <w:p w14:paraId="379F7388"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52426E4D" w14:textId="77777777" w:rsidTr="005E3F24">
        <w:trPr>
          <w:trHeight w:val="375"/>
        </w:trPr>
        <w:tc>
          <w:tcPr>
            <w:tcW w:w="851" w:type="dxa"/>
          </w:tcPr>
          <w:p w14:paraId="14B86B6F"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31</w:t>
            </w:r>
          </w:p>
        </w:tc>
        <w:tc>
          <w:tcPr>
            <w:tcW w:w="5211" w:type="dxa"/>
          </w:tcPr>
          <w:p w14:paraId="01FE41FE"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Зат алмашлыклары, аларның килеш белән төрләнеше.  Күрсәтү алмашлыклары, аларның төрләнеше</w:t>
            </w:r>
          </w:p>
        </w:tc>
        <w:tc>
          <w:tcPr>
            <w:tcW w:w="6237" w:type="dxa"/>
          </w:tcPr>
          <w:p w14:paraId="12365763"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Зат алмашлыкларын тану, аларның килешләрдә төрләнү үзенчәлекләрен ачу.  Күрсәтү алмашлыклары, аларның төрләнеш үзенчәлекләре</w:t>
            </w:r>
          </w:p>
        </w:tc>
        <w:tc>
          <w:tcPr>
            <w:tcW w:w="1134" w:type="dxa"/>
          </w:tcPr>
          <w:p w14:paraId="49C32797" w14:textId="6E61B503"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r w:rsidR="00272AD2">
              <w:rPr>
                <w:rFonts w:ascii="Times New Roman" w:hAnsi="Times New Roman"/>
                <w:sz w:val="24"/>
                <w:szCs w:val="24"/>
              </w:rPr>
              <w:t>4</w:t>
            </w:r>
            <w:r w:rsidR="005E3F24" w:rsidRPr="00CE7DB8">
              <w:rPr>
                <w:rFonts w:ascii="Times New Roman" w:hAnsi="Times New Roman"/>
                <w:sz w:val="24"/>
                <w:szCs w:val="24"/>
                <w:lang w:val="tt-RU"/>
              </w:rPr>
              <w:t>.12</w:t>
            </w:r>
          </w:p>
        </w:tc>
        <w:tc>
          <w:tcPr>
            <w:tcW w:w="1134" w:type="dxa"/>
          </w:tcPr>
          <w:p w14:paraId="5ED2A64B"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55D71A77" w14:textId="77777777" w:rsidTr="005E3F24">
        <w:trPr>
          <w:trHeight w:val="150"/>
        </w:trPr>
        <w:tc>
          <w:tcPr>
            <w:tcW w:w="851" w:type="dxa"/>
          </w:tcPr>
          <w:p w14:paraId="598E5EC1"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32</w:t>
            </w:r>
          </w:p>
        </w:tc>
        <w:tc>
          <w:tcPr>
            <w:tcW w:w="5211" w:type="dxa"/>
          </w:tcPr>
          <w:p w14:paraId="45D609B3"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Сорау алмашлыклары.  Юклык һәм билгесезлек алмашлыклары</w:t>
            </w:r>
          </w:p>
        </w:tc>
        <w:tc>
          <w:tcPr>
            <w:tcW w:w="6237" w:type="dxa"/>
          </w:tcPr>
          <w:p w14:paraId="3F3EEDF8"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Сорау алмашлыклары, аларның төрләнешендәге үзенчәлекләр</w:t>
            </w:r>
          </w:p>
        </w:tc>
        <w:tc>
          <w:tcPr>
            <w:tcW w:w="1134" w:type="dxa"/>
          </w:tcPr>
          <w:p w14:paraId="6C3C2A0B" w14:textId="030D5C12" w:rsidR="005E3F24" w:rsidRPr="00645C18" w:rsidRDefault="00272AD2" w:rsidP="009D4B9E">
            <w:pPr>
              <w:spacing w:after="0" w:line="240" w:lineRule="auto"/>
              <w:rPr>
                <w:rFonts w:ascii="Times New Roman" w:hAnsi="Times New Roman"/>
                <w:sz w:val="24"/>
                <w:szCs w:val="24"/>
                <w:lang w:val="en-US"/>
              </w:rPr>
            </w:pPr>
            <w:r>
              <w:rPr>
                <w:rFonts w:ascii="Times New Roman" w:hAnsi="Times New Roman"/>
                <w:sz w:val="24"/>
                <w:szCs w:val="24"/>
              </w:rPr>
              <w:t>27</w:t>
            </w:r>
            <w:r w:rsidR="00645C18">
              <w:rPr>
                <w:rFonts w:ascii="Times New Roman" w:hAnsi="Times New Roman"/>
                <w:sz w:val="24"/>
                <w:szCs w:val="24"/>
                <w:lang w:val="tt-RU"/>
              </w:rPr>
              <w:t>.</w:t>
            </w:r>
            <w:r w:rsidR="009D4B9E">
              <w:rPr>
                <w:rFonts w:ascii="Times New Roman" w:hAnsi="Times New Roman"/>
                <w:sz w:val="24"/>
                <w:szCs w:val="24"/>
                <w:lang w:val="tt-RU"/>
              </w:rPr>
              <w:t>1</w:t>
            </w:r>
            <w:r>
              <w:rPr>
                <w:rFonts w:ascii="Times New Roman" w:hAnsi="Times New Roman"/>
                <w:sz w:val="24"/>
                <w:szCs w:val="24"/>
                <w:lang w:val="tt-RU"/>
              </w:rPr>
              <w:t>2</w:t>
            </w:r>
          </w:p>
        </w:tc>
        <w:tc>
          <w:tcPr>
            <w:tcW w:w="1134" w:type="dxa"/>
          </w:tcPr>
          <w:p w14:paraId="5B25D7DD"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5AEF7582" w14:textId="77777777" w:rsidTr="005E3F24">
        <w:trPr>
          <w:trHeight w:val="450"/>
        </w:trPr>
        <w:tc>
          <w:tcPr>
            <w:tcW w:w="851" w:type="dxa"/>
          </w:tcPr>
          <w:p w14:paraId="381F37A0"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33</w:t>
            </w:r>
          </w:p>
        </w:tc>
        <w:tc>
          <w:tcPr>
            <w:tcW w:w="5211" w:type="dxa"/>
          </w:tcPr>
          <w:p w14:paraId="20A5BA49"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Билгеләү һәм тартым алмашлыклары. Алмашлыкларның җөмләдә кулланылышы</w:t>
            </w:r>
          </w:p>
        </w:tc>
        <w:tc>
          <w:tcPr>
            <w:tcW w:w="6237" w:type="dxa"/>
          </w:tcPr>
          <w:p w14:paraId="10E84F19"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Мондый алмашлыкларның ясалыш үзенчәлеге. Җөмләдә кулланылыш үзенчәлекләрен ачу</w:t>
            </w:r>
          </w:p>
        </w:tc>
        <w:tc>
          <w:tcPr>
            <w:tcW w:w="1134" w:type="dxa"/>
          </w:tcPr>
          <w:p w14:paraId="3B2F3DFC" w14:textId="1C52D63D"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4</w:t>
            </w:r>
            <w:r w:rsidR="005E3F24" w:rsidRPr="00CE7DB8">
              <w:rPr>
                <w:rFonts w:ascii="Times New Roman" w:hAnsi="Times New Roman"/>
                <w:sz w:val="24"/>
                <w:szCs w:val="24"/>
                <w:lang w:val="tt-RU"/>
              </w:rPr>
              <w:t>.01</w:t>
            </w:r>
          </w:p>
        </w:tc>
        <w:tc>
          <w:tcPr>
            <w:tcW w:w="1134" w:type="dxa"/>
          </w:tcPr>
          <w:p w14:paraId="1E69C677"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5465AD99" w14:textId="77777777" w:rsidTr="005E3F24">
        <w:trPr>
          <w:trHeight w:val="270"/>
        </w:trPr>
        <w:tc>
          <w:tcPr>
            <w:tcW w:w="851" w:type="dxa"/>
          </w:tcPr>
          <w:p w14:paraId="2F7BD17F"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34</w:t>
            </w:r>
          </w:p>
        </w:tc>
        <w:tc>
          <w:tcPr>
            <w:tcW w:w="5211" w:type="dxa"/>
          </w:tcPr>
          <w:p w14:paraId="3C20C3BD"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Алмашлыкларның ясалышы. Аларны гомумиләштереп кабатлау</w:t>
            </w:r>
          </w:p>
        </w:tc>
        <w:tc>
          <w:tcPr>
            <w:tcW w:w="6237" w:type="dxa"/>
          </w:tcPr>
          <w:p w14:paraId="5001F1E4"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Ясалыш ягыннан алмашлыкларның төрләре, дөрес язылышы</w:t>
            </w:r>
          </w:p>
        </w:tc>
        <w:tc>
          <w:tcPr>
            <w:tcW w:w="1134" w:type="dxa"/>
          </w:tcPr>
          <w:p w14:paraId="75A9958F" w14:textId="3F87BA11"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7</w:t>
            </w:r>
            <w:r w:rsidR="005E3F24" w:rsidRPr="00CE7DB8">
              <w:rPr>
                <w:rFonts w:ascii="Times New Roman" w:hAnsi="Times New Roman"/>
                <w:sz w:val="24"/>
                <w:szCs w:val="24"/>
                <w:lang w:val="tt-RU"/>
              </w:rPr>
              <w:t>.01</w:t>
            </w:r>
          </w:p>
        </w:tc>
        <w:tc>
          <w:tcPr>
            <w:tcW w:w="1134" w:type="dxa"/>
          </w:tcPr>
          <w:p w14:paraId="05DB9812"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4315B6B6" w14:textId="77777777" w:rsidTr="005E3F24">
        <w:trPr>
          <w:trHeight w:val="270"/>
        </w:trPr>
        <w:tc>
          <w:tcPr>
            <w:tcW w:w="851" w:type="dxa"/>
          </w:tcPr>
          <w:p w14:paraId="5BC1B639"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35</w:t>
            </w:r>
          </w:p>
        </w:tc>
        <w:tc>
          <w:tcPr>
            <w:tcW w:w="5211" w:type="dxa"/>
          </w:tcPr>
          <w:p w14:paraId="31789B46" w14:textId="77777777" w:rsidR="005E3F24" w:rsidRPr="000D0FB2" w:rsidRDefault="005E3F24" w:rsidP="005E3F24">
            <w:pPr>
              <w:rPr>
                <w:rFonts w:ascii="Times New Roman" w:hAnsi="Times New Roman"/>
                <w:sz w:val="24"/>
                <w:szCs w:val="24"/>
                <w:lang w:val="en-US"/>
              </w:rPr>
            </w:pPr>
            <w:r w:rsidRPr="00CE7DB8">
              <w:rPr>
                <w:rFonts w:ascii="Times New Roman" w:hAnsi="Times New Roman"/>
                <w:sz w:val="24"/>
                <w:szCs w:val="24"/>
                <w:lang w:val="tt-RU"/>
              </w:rPr>
              <w:t>Диктант</w:t>
            </w:r>
            <w:r w:rsidR="000D0FB2">
              <w:rPr>
                <w:rFonts w:ascii="Times New Roman" w:hAnsi="Times New Roman"/>
                <w:sz w:val="24"/>
                <w:szCs w:val="24"/>
                <w:lang w:val="en-US"/>
              </w:rPr>
              <w:t xml:space="preserve"> </w:t>
            </w:r>
          </w:p>
        </w:tc>
        <w:tc>
          <w:tcPr>
            <w:tcW w:w="6237" w:type="dxa"/>
          </w:tcPr>
          <w:p w14:paraId="7AE99BDA"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Дөрес язу күнекмәләрен ныгыту,камилләштерү</w:t>
            </w:r>
          </w:p>
        </w:tc>
        <w:tc>
          <w:tcPr>
            <w:tcW w:w="1134" w:type="dxa"/>
          </w:tcPr>
          <w:p w14:paraId="6F0CE8B6" w14:textId="158F98E9"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r w:rsidR="00272AD2">
              <w:rPr>
                <w:rFonts w:ascii="Times New Roman" w:hAnsi="Times New Roman"/>
                <w:sz w:val="24"/>
                <w:szCs w:val="24"/>
              </w:rPr>
              <w:t>1</w:t>
            </w:r>
            <w:r w:rsidR="005E3F24" w:rsidRPr="00CE7DB8">
              <w:rPr>
                <w:rFonts w:ascii="Times New Roman" w:hAnsi="Times New Roman"/>
                <w:sz w:val="24"/>
                <w:szCs w:val="24"/>
                <w:lang w:val="tt-RU"/>
              </w:rPr>
              <w:t>.01</w:t>
            </w:r>
          </w:p>
        </w:tc>
        <w:tc>
          <w:tcPr>
            <w:tcW w:w="1134" w:type="dxa"/>
          </w:tcPr>
          <w:p w14:paraId="5D488B52"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7070E35C" w14:textId="77777777" w:rsidTr="005E3F24">
        <w:trPr>
          <w:trHeight w:val="660"/>
        </w:trPr>
        <w:tc>
          <w:tcPr>
            <w:tcW w:w="851" w:type="dxa"/>
          </w:tcPr>
          <w:p w14:paraId="330F2980"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36</w:t>
            </w:r>
          </w:p>
        </w:tc>
        <w:tc>
          <w:tcPr>
            <w:tcW w:w="5211" w:type="dxa"/>
          </w:tcPr>
          <w:p w14:paraId="67B7F4FB" w14:textId="77777777" w:rsidR="005E3F24" w:rsidRPr="00CE7DB8" w:rsidRDefault="00060EF3" w:rsidP="005E3F24">
            <w:pPr>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005E3F24" w:rsidRPr="00CE7DB8">
              <w:rPr>
                <w:rFonts w:ascii="Times New Roman" w:hAnsi="Times New Roman"/>
                <w:sz w:val="24"/>
                <w:szCs w:val="24"/>
                <w:lang w:val="tt-RU"/>
              </w:rPr>
              <w:t>Фигыль һәм аның нигезе</w:t>
            </w:r>
            <w:r w:rsidR="005E3F24" w:rsidRPr="00CE7DB8">
              <w:rPr>
                <w:rFonts w:ascii="Times New Roman" w:hAnsi="Times New Roman"/>
                <w:color w:val="FF0000"/>
                <w:sz w:val="24"/>
                <w:szCs w:val="24"/>
                <w:lang w:val="tt-RU"/>
              </w:rPr>
              <w:t>.</w:t>
            </w:r>
            <w:r w:rsidR="005E3F24" w:rsidRPr="00CE7DB8">
              <w:rPr>
                <w:rFonts w:ascii="Times New Roman" w:hAnsi="Times New Roman"/>
                <w:sz w:val="24"/>
                <w:szCs w:val="24"/>
                <w:lang w:val="tt-RU"/>
              </w:rPr>
              <w:t xml:space="preserve"> Фигыльнең  зат-сан белән төрләнеше</w:t>
            </w:r>
          </w:p>
        </w:tc>
        <w:tc>
          <w:tcPr>
            <w:tcW w:w="6237" w:type="dxa"/>
          </w:tcPr>
          <w:p w14:paraId="173E2717"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Фигыльләр, аларның сораулары, фигыльнең нигезе, башлангыч формасы.  Фигыльләрнең  зат-сан белән төрләнеш үзенчәлекләре, кушымчалар кушылу тәртибе</w:t>
            </w:r>
          </w:p>
        </w:tc>
        <w:tc>
          <w:tcPr>
            <w:tcW w:w="1134" w:type="dxa"/>
          </w:tcPr>
          <w:p w14:paraId="466E5208" w14:textId="68AAF3B2"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r w:rsidR="00272AD2">
              <w:rPr>
                <w:rFonts w:ascii="Times New Roman" w:hAnsi="Times New Roman"/>
                <w:sz w:val="24"/>
                <w:szCs w:val="24"/>
              </w:rPr>
              <w:t>4</w:t>
            </w:r>
            <w:r w:rsidR="005E3F24" w:rsidRPr="00CE7DB8">
              <w:rPr>
                <w:rFonts w:ascii="Times New Roman" w:hAnsi="Times New Roman"/>
                <w:sz w:val="24"/>
                <w:szCs w:val="24"/>
                <w:lang w:val="tt-RU"/>
              </w:rPr>
              <w:t>.01</w:t>
            </w:r>
          </w:p>
        </w:tc>
        <w:tc>
          <w:tcPr>
            <w:tcW w:w="1134" w:type="dxa"/>
          </w:tcPr>
          <w:p w14:paraId="114DCAFC"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387AAF26" w14:textId="77777777" w:rsidTr="005E3F24">
        <w:trPr>
          <w:trHeight w:val="351"/>
        </w:trPr>
        <w:tc>
          <w:tcPr>
            <w:tcW w:w="851" w:type="dxa"/>
          </w:tcPr>
          <w:p w14:paraId="35CF3B01"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37</w:t>
            </w:r>
          </w:p>
        </w:tc>
        <w:tc>
          <w:tcPr>
            <w:tcW w:w="5211" w:type="dxa"/>
          </w:tcPr>
          <w:p w14:paraId="6A17757E"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 xml:space="preserve">Фигыль юнәлешләре </w:t>
            </w:r>
          </w:p>
        </w:tc>
        <w:tc>
          <w:tcPr>
            <w:tcW w:w="6237" w:type="dxa"/>
          </w:tcPr>
          <w:p w14:paraId="210364B4"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Фигыльнең 5 юнәлеше булу, һәр юнәлешне ясаучы кушымчалар, юнәлеш мәгънәләре.</w:t>
            </w:r>
          </w:p>
        </w:tc>
        <w:tc>
          <w:tcPr>
            <w:tcW w:w="1134" w:type="dxa"/>
          </w:tcPr>
          <w:p w14:paraId="1A3AFF85" w14:textId="09302652"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r w:rsidR="00272AD2">
              <w:rPr>
                <w:rFonts w:ascii="Times New Roman" w:hAnsi="Times New Roman"/>
                <w:sz w:val="24"/>
                <w:szCs w:val="24"/>
              </w:rPr>
              <w:t>8</w:t>
            </w:r>
            <w:r w:rsidR="005E3F24" w:rsidRPr="00CE7DB8">
              <w:rPr>
                <w:rFonts w:ascii="Times New Roman" w:hAnsi="Times New Roman"/>
                <w:sz w:val="24"/>
                <w:szCs w:val="24"/>
                <w:lang w:val="tt-RU"/>
              </w:rPr>
              <w:t>.01</w:t>
            </w:r>
          </w:p>
        </w:tc>
        <w:tc>
          <w:tcPr>
            <w:tcW w:w="1134" w:type="dxa"/>
          </w:tcPr>
          <w:p w14:paraId="646958A5"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1E073098" w14:textId="77777777" w:rsidTr="005E3F24">
        <w:trPr>
          <w:trHeight w:val="351"/>
        </w:trPr>
        <w:tc>
          <w:tcPr>
            <w:tcW w:w="851" w:type="dxa"/>
          </w:tcPr>
          <w:p w14:paraId="559E0C49"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lastRenderedPageBreak/>
              <w:t>38</w:t>
            </w:r>
          </w:p>
        </w:tc>
        <w:tc>
          <w:tcPr>
            <w:tcW w:w="5211" w:type="dxa"/>
          </w:tcPr>
          <w:p w14:paraId="2B4A314D" w14:textId="77777777" w:rsidR="005E3F24" w:rsidRPr="00CE7DB8" w:rsidRDefault="000D0FB2" w:rsidP="005E3F24">
            <w:pPr>
              <w:rPr>
                <w:rFonts w:ascii="Times New Roman" w:hAnsi="Times New Roman"/>
                <w:sz w:val="24"/>
                <w:szCs w:val="24"/>
                <w:lang w:val="tt-RU"/>
              </w:rPr>
            </w:pPr>
            <w:r w:rsidRPr="00CE7DB8">
              <w:rPr>
                <w:rFonts w:ascii="Times New Roman" w:hAnsi="Times New Roman"/>
                <w:sz w:val="24"/>
                <w:szCs w:val="24"/>
                <w:lang w:val="tt-RU"/>
              </w:rPr>
              <w:t xml:space="preserve">БСҮ. </w:t>
            </w:r>
            <w:r w:rsidR="005E3F24" w:rsidRPr="00CE7DB8">
              <w:rPr>
                <w:rFonts w:ascii="Times New Roman" w:hAnsi="Times New Roman"/>
                <w:sz w:val="24"/>
                <w:szCs w:val="24"/>
              </w:rPr>
              <w:t>Изло</w:t>
            </w:r>
            <w:r w:rsidR="005E3F24" w:rsidRPr="00CE7DB8">
              <w:rPr>
                <w:rFonts w:ascii="Times New Roman" w:hAnsi="Times New Roman"/>
                <w:sz w:val="24"/>
                <w:szCs w:val="24"/>
                <w:lang w:val="tt-RU"/>
              </w:rPr>
              <w:t>ж</w:t>
            </w:r>
            <w:r w:rsidR="005E3F24" w:rsidRPr="00CE7DB8">
              <w:rPr>
                <w:rFonts w:ascii="Times New Roman" w:hAnsi="Times New Roman"/>
                <w:sz w:val="24"/>
                <w:szCs w:val="24"/>
              </w:rPr>
              <w:t>ение</w:t>
            </w:r>
            <w:r w:rsidR="005E3F24" w:rsidRPr="00CE7DB8">
              <w:rPr>
                <w:rFonts w:ascii="Times New Roman" w:hAnsi="Times New Roman"/>
                <w:sz w:val="24"/>
                <w:szCs w:val="24"/>
                <w:lang w:val="tt-RU"/>
              </w:rPr>
              <w:t>.</w:t>
            </w:r>
          </w:p>
        </w:tc>
        <w:tc>
          <w:tcPr>
            <w:tcW w:w="6237" w:type="dxa"/>
          </w:tcPr>
          <w:p w14:paraId="58521636"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Фикерне эзлекле язу күнекмәләрен кабатлау, ныгыту</w:t>
            </w:r>
          </w:p>
        </w:tc>
        <w:tc>
          <w:tcPr>
            <w:tcW w:w="1134" w:type="dxa"/>
          </w:tcPr>
          <w:p w14:paraId="602AFB25" w14:textId="2AF97E31" w:rsidR="005E3F24" w:rsidRPr="009D4B9E" w:rsidRDefault="00272AD2" w:rsidP="005E3F24">
            <w:pPr>
              <w:spacing w:after="0" w:line="240" w:lineRule="auto"/>
              <w:rPr>
                <w:rFonts w:ascii="Times New Roman" w:hAnsi="Times New Roman"/>
                <w:sz w:val="24"/>
                <w:szCs w:val="24"/>
              </w:rPr>
            </w:pPr>
            <w:r>
              <w:rPr>
                <w:rFonts w:ascii="Times New Roman" w:hAnsi="Times New Roman"/>
                <w:sz w:val="24"/>
                <w:szCs w:val="24"/>
              </w:rPr>
              <w:t>31</w:t>
            </w:r>
            <w:r w:rsidR="00561742" w:rsidRPr="00CE7DB8">
              <w:rPr>
                <w:rFonts w:ascii="Times New Roman" w:hAnsi="Times New Roman"/>
                <w:sz w:val="24"/>
                <w:szCs w:val="24"/>
                <w:lang w:val="tt-RU"/>
              </w:rPr>
              <w:t>.0</w:t>
            </w:r>
            <w:r>
              <w:rPr>
                <w:rFonts w:ascii="Times New Roman" w:hAnsi="Times New Roman"/>
                <w:sz w:val="24"/>
                <w:szCs w:val="24"/>
              </w:rPr>
              <w:t>1</w:t>
            </w:r>
          </w:p>
          <w:p w14:paraId="6BF19900" w14:textId="77777777" w:rsidR="005E3F24" w:rsidRPr="00CE7DB8" w:rsidRDefault="005E3F24" w:rsidP="005E3F24">
            <w:pPr>
              <w:spacing w:after="0" w:line="240" w:lineRule="auto"/>
              <w:rPr>
                <w:rFonts w:ascii="Times New Roman" w:hAnsi="Times New Roman"/>
                <w:sz w:val="24"/>
                <w:szCs w:val="24"/>
                <w:lang w:val="tt-RU"/>
              </w:rPr>
            </w:pPr>
          </w:p>
        </w:tc>
        <w:tc>
          <w:tcPr>
            <w:tcW w:w="1134" w:type="dxa"/>
          </w:tcPr>
          <w:p w14:paraId="2E8777AF"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419BE6E8" w14:textId="77777777" w:rsidTr="005E3F24">
        <w:trPr>
          <w:trHeight w:val="351"/>
        </w:trPr>
        <w:tc>
          <w:tcPr>
            <w:tcW w:w="851" w:type="dxa"/>
          </w:tcPr>
          <w:p w14:paraId="14DFFDA8"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39</w:t>
            </w:r>
          </w:p>
        </w:tc>
        <w:tc>
          <w:tcPr>
            <w:tcW w:w="5211" w:type="dxa"/>
          </w:tcPr>
          <w:p w14:paraId="7012BF9D"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Хаталар өстендә эш. Затланышлы фигыльләр.  Боерык  фигыль</w:t>
            </w:r>
          </w:p>
        </w:tc>
        <w:tc>
          <w:tcPr>
            <w:tcW w:w="6237" w:type="dxa"/>
          </w:tcPr>
          <w:p w14:paraId="1A4DE2F9"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Алдагы классларда үтелгәннәр буенчафигыль төркемчәләрен искә төшерү. Боерык фигыльнең формасы, зат-сан белән төрләнеш үзенчәлеге.</w:t>
            </w:r>
          </w:p>
        </w:tc>
        <w:tc>
          <w:tcPr>
            <w:tcW w:w="1134" w:type="dxa"/>
          </w:tcPr>
          <w:p w14:paraId="39092487" w14:textId="5E66D164"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0</w:t>
            </w:r>
            <w:r w:rsidR="00272AD2">
              <w:rPr>
                <w:rFonts w:ascii="Times New Roman" w:hAnsi="Times New Roman"/>
                <w:sz w:val="24"/>
                <w:szCs w:val="24"/>
              </w:rPr>
              <w:t>4</w:t>
            </w:r>
            <w:r w:rsidR="005E3F24" w:rsidRPr="00CE7DB8">
              <w:rPr>
                <w:rFonts w:ascii="Times New Roman" w:hAnsi="Times New Roman"/>
                <w:sz w:val="24"/>
                <w:szCs w:val="24"/>
                <w:lang w:val="tt-RU"/>
              </w:rPr>
              <w:t>.02</w:t>
            </w:r>
          </w:p>
        </w:tc>
        <w:tc>
          <w:tcPr>
            <w:tcW w:w="1134" w:type="dxa"/>
          </w:tcPr>
          <w:p w14:paraId="2ECB201E"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370E3DF1" w14:textId="77777777" w:rsidTr="005E3F24">
        <w:trPr>
          <w:trHeight w:val="351"/>
        </w:trPr>
        <w:tc>
          <w:tcPr>
            <w:tcW w:w="851" w:type="dxa"/>
          </w:tcPr>
          <w:p w14:paraId="14F61B1D"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40</w:t>
            </w:r>
          </w:p>
        </w:tc>
        <w:tc>
          <w:tcPr>
            <w:tcW w:w="5211" w:type="dxa"/>
          </w:tcPr>
          <w:p w14:paraId="407AF04A"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Хикәя  фигыль.  Хәзерге заман хикәя  фигыль, аның мәгънәләре</w:t>
            </w:r>
          </w:p>
        </w:tc>
        <w:tc>
          <w:tcPr>
            <w:tcW w:w="6237" w:type="dxa"/>
          </w:tcPr>
          <w:p w14:paraId="47612F08"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Затланышлы форма буларак хикәя фигыль, аның заманнары.  Затланышлы форма буларак хәзерге заман хикәя фигыль, аның мәгънәләре</w:t>
            </w:r>
          </w:p>
        </w:tc>
        <w:tc>
          <w:tcPr>
            <w:tcW w:w="1134" w:type="dxa"/>
          </w:tcPr>
          <w:p w14:paraId="7656322D" w14:textId="10A124C1"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0</w:t>
            </w:r>
            <w:r w:rsidR="00272AD2">
              <w:rPr>
                <w:rFonts w:ascii="Times New Roman" w:hAnsi="Times New Roman"/>
                <w:sz w:val="24"/>
                <w:szCs w:val="24"/>
              </w:rPr>
              <w:t>7</w:t>
            </w:r>
            <w:r w:rsidR="005E3F24" w:rsidRPr="00CE7DB8">
              <w:rPr>
                <w:rFonts w:ascii="Times New Roman" w:hAnsi="Times New Roman"/>
                <w:sz w:val="24"/>
                <w:szCs w:val="24"/>
                <w:lang w:val="tt-RU"/>
              </w:rPr>
              <w:t>.02</w:t>
            </w:r>
          </w:p>
        </w:tc>
        <w:tc>
          <w:tcPr>
            <w:tcW w:w="1134" w:type="dxa"/>
          </w:tcPr>
          <w:p w14:paraId="63CFD43E"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1A618207" w14:textId="77777777" w:rsidTr="005E3F24">
        <w:trPr>
          <w:trHeight w:val="351"/>
        </w:trPr>
        <w:tc>
          <w:tcPr>
            <w:tcW w:w="851" w:type="dxa"/>
          </w:tcPr>
          <w:p w14:paraId="386B2436"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41</w:t>
            </w:r>
          </w:p>
        </w:tc>
        <w:tc>
          <w:tcPr>
            <w:tcW w:w="5211" w:type="dxa"/>
          </w:tcPr>
          <w:p w14:paraId="01590769"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Үткән заман хикәя  фигыль, аның төрләре</w:t>
            </w:r>
          </w:p>
        </w:tc>
        <w:tc>
          <w:tcPr>
            <w:tcW w:w="6237" w:type="dxa"/>
          </w:tcPr>
          <w:p w14:paraId="4F7DE7D0"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Затланышлы форма буларак үткән  заман хикәя фигыль, аның мәгънәләре, билгеле һәм билгесез төрләре</w:t>
            </w:r>
          </w:p>
        </w:tc>
        <w:tc>
          <w:tcPr>
            <w:tcW w:w="1134" w:type="dxa"/>
          </w:tcPr>
          <w:p w14:paraId="2C32F7E6" w14:textId="0BEC5764"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1</w:t>
            </w:r>
            <w:r w:rsidR="005E3F24" w:rsidRPr="00CE7DB8">
              <w:rPr>
                <w:rFonts w:ascii="Times New Roman" w:hAnsi="Times New Roman"/>
                <w:sz w:val="24"/>
                <w:szCs w:val="24"/>
                <w:lang w:val="tt-RU"/>
              </w:rPr>
              <w:t>.02</w:t>
            </w:r>
          </w:p>
        </w:tc>
        <w:tc>
          <w:tcPr>
            <w:tcW w:w="1134" w:type="dxa"/>
          </w:tcPr>
          <w:p w14:paraId="3A5CEF9F"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2267B9F6" w14:textId="77777777" w:rsidTr="005E3F24">
        <w:trPr>
          <w:trHeight w:val="351"/>
        </w:trPr>
        <w:tc>
          <w:tcPr>
            <w:tcW w:w="851" w:type="dxa"/>
          </w:tcPr>
          <w:p w14:paraId="29C60329"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42</w:t>
            </w:r>
          </w:p>
        </w:tc>
        <w:tc>
          <w:tcPr>
            <w:tcW w:w="5211" w:type="dxa"/>
          </w:tcPr>
          <w:p w14:paraId="2C7413B6"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Киләчәк  заман хикәя  фигыль, аның төрләре</w:t>
            </w:r>
          </w:p>
        </w:tc>
        <w:tc>
          <w:tcPr>
            <w:tcW w:w="6237" w:type="dxa"/>
          </w:tcPr>
          <w:p w14:paraId="7C250275"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Затланышлы форма буларак киләчәк  заман хикәя фигыль, аның мәгънәләре, билгеле һәм билгесез төрләре</w:t>
            </w:r>
          </w:p>
        </w:tc>
        <w:tc>
          <w:tcPr>
            <w:tcW w:w="1134" w:type="dxa"/>
          </w:tcPr>
          <w:p w14:paraId="32DC3E70" w14:textId="4FDD6B14"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4</w:t>
            </w:r>
            <w:r w:rsidR="005E3F24" w:rsidRPr="00CE7DB8">
              <w:rPr>
                <w:rFonts w:ascii="Times New Roman" w:hAnsi="Times New Roman"/>
                <w:sz w:val="24"/>
                <w:szCs w:val="24"/>
                <w:lang w:val="tt-RU"/>
              </w:rPr>
              <w:t>.02</w:t>
            </w:r>
          </w:p>
        </w:tc>
        <w:tc>
          <w:tcPr>
            <w:tcW w:w="1134" w:type="dxa"/>
          </w:tcPr>
          <w:p w14:paraId="465412F2"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2B4F5466" w14:textId="77777777" w:rsidTr="005E3F24">
        <w:trPr>
          <w:trHeight w:val="351"/>
        </w:trPr>
        <w:tc>
          <w:tcPr>
            <w:tcW w:w="851" w:type="dxa"/>
          </w:tcPr>
          <w:p w14:paraId="0055E95D"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43</w:t>
            </w:r>
          </w:p>
        </w:tc>
        <w:tc>
          <w:tcPr>
            <w:tcW w:w="5211" w:type="dxa"/>
          </w:tcPr>
          <w:p w14:paraId="7AE643D6" w14:textId="696A00DC"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БСҮ. Сочинение язу</w:t>
            </w:r>
            <w:r w:rsidR="00EE1ACD">
              <w:rPr>
                <w:rFonts w:ascii="Times New Roman" w:hAnsi="Times New Roman"/>
                <w:sz w:val="24"/>
                <w:szCs w:val="24"/>
                <w:lang w:val="tt-RU"/>
              </w:rPr>
              <w:t xml:space="preserve"> </w:t>
            </w:r>
            <w:r w:rsidR="00EE1ACD">
              <w:t xml:space="preserve"> </w:t>
            </w:r>
            <w:r w:rsidR="00EE1ACD" w:rsidRPr="00EE1ACD">
              <w:rPr>
                <w:rFonts w:ascii="Times New Roman" w:hAnsi="Times New Roman"/>
                <w:sz w:val="24"/>
                <w:szCs w:val="24"/>
                <w:lang w:val="tt-RU"/>
              </w:rPr>
              <w:t>"Хәтерлибез! Горурланабыз!"</w:t>
            </w:r>
          </w:p>
        </w:tc>
        <w:tc>
          <w:tcPr>
            <w:tcW w:w="6237" w:type="dxa"/>
          </w:tcPr>
          <w:p w14:paraId="6EC56BA4"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Бәйләнешле сөйләм үстерү</w:t>
            </w:r>
          </w:p>
        </w:tc>
        <w:tc>
          <w:tcPr>
            <w:tcW w:w="1134" w:type="dxa"/>
          </w:tcPr>
          <w:p w14:paraId="26BF6765" w14:textId="4E2B1B19"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8</w:t>
            </w:r>
            <w:r w:rsidR="005E3F24" w:rsidRPr="00CE7DB8">
              <w:rPr>
                <w:rFonts w:ascii="Times New Roman" w:hAnsi="Times New Roman"/>
                <w:sz w:val="24"/>
                <w:szCs w:val="24"/>
                <w:lang w:val="tt-RU"/>
              </w:rPr>
              <w:t>.02</w:t>
            </w:r>
          </w:p>
        </w:tc>
        <w:tc>
          <w:tcPr>
            <w:tcW w:w="1134" w:type="dxa"/>
          </w:tcPr>
          <w:p w14:paraId="17EE4810"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48B9EFDC" w14:textId="77777777" w:rsidTr="005E3F24">
        <w:trPr>
          <w:trHeight w:val="351"/>
        </w:trPr>
        <w:tc>
          <w:tcPr>
            <w:tcW w:w="851" w:type="dxa"/>
          </w:tcPr>
          <w:p w14:paraId="1D658494"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44</w:t>
            </w:r>
          </w:p>
        </w:tc>
        <w:tc>
          <w:tcPr>
            <w:tcW w:w="5211" w:type="dxa"/>
          </w:tcPr>
          <w:p w14:paraId="5A9BEC18"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Шарт  фигыль</w:t>
            </w:r>
          </w:p>
        </w:tc>
        <w:tc>
          <w:tcPr>
            <w:tcW w:w="6237" w:type="dxa"/>
          </w:tcPr>
          <w:p w14:paraId="2ABD35C1"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Затланышлы форма буларак шарт  фигыль, ясалышы, мәгънәсе</w:t>
            </w:r>
          </w:p>
        </w:tc>
        <w:tc>
          <w:tcPr>
            <w:tcW w:w="1134" w:type="dxa"/>
          </w:tcPr>
          <w:p w14:paraId="37C3E935" w14:textId="3F01953C"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r w:rsidR="00272AD2">
              <w:rPr>
                <w:rFonts w:ascii="Times New Roman" w:hAnsi="Times New Roman"/>
                <w:sz w:val="24"/>
                <w:szCs w:val="24"/>
              </w:rPr>
              <w:t>1</w:t>
            </w:r>
            <w:r w:rsidR="005E3F24" w:rsidRPr="00CE7DB8">
              <w:rPr>
                <w:rFonts w:ascii="Times New Roman" w:hAnsi="Times New Roman"/>
                <w:sz w:val="24"/>
                <w:szCs w:val="24"/>
                <w:lang w:val="tt-RU"/>
              </w:rPr>
              <w:t>.02</w:t>
            </w:r>
          </w:p>
        </w:tc>
        <w:tc>
          <w:tcPr>
            <w:tcW w:w="1134" w:type="dxa"/>
          </w:tcPr>
          <w:p w14:paraId="71D663A7"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033B1009" w14:textId="77777777" w:rsidTr="005E3F24">
        <w:trPr>
          <w:trHeight w:val="351"/>
        </w:trPr>
        <w:tc>
          <w:tcPr>
            <w:tcW w:w="851" w:type="dxa"/>
          </w:tcPr>
          <w:p w14:paraId="20339DDF"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45</w:t>
            </w:r>
          </w:p>
        </w:tc>
        <w:tc>
          <w:tcPr>
            <w:tcW w:w="5211" w:type="dxa"/>
          </w:tcPr>
          <w:p w14:paraId="773C2A68"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Затланышлы  фигыльләргә морфологик анализ ясау</w:t>
            </w:r>
          </w:p>
        </w:tc>
        <w:tc>
          <w:tcPr>
            <w:tcW w:w="6237" w:type="dxa"/>
          </w:tcPr>
          <w:p w14:paraId="5A33D309"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Затланышлы фигыльләргә морфологик анализ ясау тәртибе</w:t>
            </w:r>
          </w:p>
        </w:tc>
        <w:tc>
          <w:tcPr>
            <w:tcW w:w="1134" w:type="dxa"/>
          </w:tcPr>
          <w:p w14:paraId="1133F8D5" w14:textId="7C772B51"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r w:rsidR="00272AD2">
              <w:rPr>
                <w:rFonts w:ascii="Times New Roman" w:hAnsi="Times New Roman"/>
                <w:sz w:val="24"/>
                <w:szCs w:val="24"/>
              </w:rPr>
              <w:t>5</w:t>
            </w:r>
            <w:r w:rsidR="005E3F24" w:rsidRPr="00CE7DB8">
              <w:rPr>
                <w:rFonts w:ascii="Times New Roman" w:hAnsi="Times New Roman"/>
                <w:sz w:val="24"/>
                <w:szCs w:val="24"/>
                <w:lang w:val="tt-RU"/>
              </w:rPr>
              <w:t>.02</w:t>
            </w:r>
          </w:p>
        </w:tc>
        <w:tc>
          <w:tcPr>
            <w:tcW w:w="1134" w:type="dxa"/>
          </w:tcPr>
          <w:p w14:paraId="11DDC0D3"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6E160A90" w14:textId="77777777" w:rsidTr="005E3F24">
        <w:trPr>
          <w:trHeight w:val="351"/>
        </w:trPr>
        <w:tc>
          <w:tcPr>
            <w:tcW w:w="851" w:type="dxa"/>
          </w:tcPr>
          <w:p w14:paraId="0BE2D149" w14:textId="77777777" w:rsidR="005E3F24" w:rsidRPr="00CE7DB8" w:rsidRDefault="005E3F24" w:rsidP="005E3F24">
            <w:pPr>
              <w:spacing w:after="0" w:line="240" w:lineRule="auto"/>
              <w:rPr>
                <w:rFonts w:ascii="Times New Roman" w:hAnsi="Times New Roman"/>
                <w:sz w:val="24"/>
                <w:szCs w:val="24"/>
              </w:rPr>
            </w:pPr>
            <w:r w:rsidRPr="00CE7DB8">
              <w:rPr>
                <w:rFonts w:ascii="Times New Roman" w:hAnsi="Times New Roman"/>
                <w:sz w:val="24"/>
                <w:szCs w:val="24"/>
                <w:lang w:val="tt-RU"/>
              </w:rPr>
              <w:t>46</w:t>
            </w:r>
          </w:p>
        </w:tc>
        <w:tc>
          <w:tcPr>
            <w:tcW w:w="5211" w:type="dxa"/>
          </w:tcPr>
          <w:p w14:paraId="178390DA"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Изло</w:t>
            </w:r>
            <w:r w:rsidRPr="00CE7DB8">
              <w:rPr>
                <w:rFonts w:ascii="Times New Roman" w:hAnsi="Times New Roman"/>
                <w:sz w:val="24"/>
                <w:szCs w:val="24"/>
              </w:rPr>
              <w:t>жение</w:t>
            </w:r>
            <w:r w:rsidRPr="00CE7DB8">
              <w:rPr>
                <w:rFonts w:ascii="Times New Roman" w:hAnsi="Times New Roman"/>
                <w:sz w:val="24"/>
                <w:szCs w:val="24"/>
                <w:lang w:val="tt-RU"/>
              </w:rPr>
              <w:t xml:space="preserve"> </w:t>
            </w:r>
            <w:r w:rsidRPr="00CE7DB8">
              <w:rPr>
                <w:rFonts w:ascii="Times New Roman" w:hAnsi="Times New Roman"/>
                <w:sz w:val="24"/>
                <w:szCs w:val="24"/>
              </w:rPr>
              <w:t>язу</w:t>
            </w:r>
          </w:p>
        </w:tc>
        <w:tc>
          <w:tcPr>
            <w:tcW w:w="6237" w:type="dxa"/>
          </w:tcPr>
          <w:p w14:paraId="2D58AF90"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План буенча истә калганны язу күнекмәләре булдыру</w:t>
            </w:r>
          </w:p>
        </w:tc>
        <w:tc>
          <w:tcPr>
            <w:tcW w:w="1134" w:type="dxa"/>
          </w:tcPr>
          <w:p w14:paraId="3E53F0A1" w14:textId="5F28639E" w:rsidR="005E3F24" w:rsidRPr="009D4B9E" w:rsidRDefault="00272AD2" w:rsidP="005E3F24">
            <w:pPr>
              <w:spacing w:after="0" w:line="240" w:lineRule="auto"/>
              <w:rPr>
                <w:rFonts w:ascii="Times New Roman" w:hAnsi="Times New Roman"/>
                <w:sz w:val="24"/>
                <w:szCs w:val="24"/>
              </w:rPr>
            </w:pPr>
            <w:r>
              <w:rPr>
                <w:rFonts w:ascii="Times New Roman" w:hAnsi="Times New Roman"/>
                <w:sz w:val="24"/>
                <w:szCs w:val="24"/>
              </w:rPr>
              <w:t>28</w:t>
            </w:r>
            <w:r w:rsidR="005E3F24" w:rsidRPr="00CE7DB8">
              <w:rPr>
                <w:rFonts w:ascii="Times New Roman" w:hAnsi="Times New Roman"/>
                <w:sz w:val="24"/>
                <w:szCs w:val="24"/>
                <w:lang w:val="tt-RU"/>
              </w:rPr>
              <w:t>.0</w:t>
            </w:r>
            <w:r>
              <w:rPr>
                <w:rFonts w:ascii="Times New Roman" w:hAnsi="Times New Roman"/>
                <w:sz w:val="24"/>
                <w:szCs w:val="24"/>
              </w:rPr>
              <w:t>2</w:t>
            </w:r>
          </w:p>
        </w:tc>
        <w:tc>
          <w:tcPr>
            <w:tcW w:w="1134" w:type="dxa"/>
          </w:tcPr>
          <w:p w14:paraId="3543335B"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56CBDA56" w14:textId="77777777" w:rsidTr="005E3F24">
        <w:trPr>
          <w:trHeight w:val="351"/>
        </w:trPr>
        <w:tc>
          <w:tcPr>
            <w:tcW w:w="851" w:type="dxa"/>
          </w:tcPr>
          <w:p w14:paraId="5EA034B7"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47</w:t>
            </w:r>
          </w:p>
        </w:tc>
        <w:tc>
          <w:tcPr>
            <w:tcW w:w="5211" w:type="dxa"/>
          </w:tcPr>
          <w:p w14:paraId="43133ACE"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Затланышсыз фигыльләр .Сыйфат  фигыль.  Хәзерге заман сыйфат  фигыль</w:t>
            </w:r>
          </w:p>
          <w:p w14:paraId="53C3C102" w14:textId="77777777" w:rsidR="005E3F24" w:rsidRPr="00CE7DB8" w:rsidRDefault="005E3F24" w:rsidP="005E3F24">
            <w:pPr>
              <w:spacing w:after="0" w:line="240" w:lineRule="auto"/>
              <w:rPr>
                <w:rFonts w:ascii="Times New Roman" w:hAnsi="Times New Roman"/>
                <w:sz w:val="24"/>
                <w:szCs w:val="24"/>
                <w:lang w:val="tt-RU"/>
              </w:rPr>
            </w:pPr>
          </w:p>
        </w:tc>
        <w:tc>
          <w:tcPr>
            <w:tcW w:w="6237" w:type="dxa"/>
          </w:tcPr>
          <w:p w14:paraId="17D05135"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 xml:space="preserve">Затланышсыз фигыльләр. Аларның үзенчәлекләре. Сыйфат һәм фигыль уртаклыгы. Затланышсыз форма буларак хәзерге заман сыйфат фигыль, гади һәм тезмә формалары  </w:t>
            </w:r>
          </w:p>
        </w:tc>
        <w:tc>
          <w:tcPr>
            <w:tcW w:w="1134" w:type="dxa"/>
          </w:tcPr>
          <w:p w14:paraId="2DC80BD0" w14:textId="4C172EF5"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0</w:t>
            </w:r>
            <w:r w:rsidR="00272AD2">
              <w:rPr>
                <w:rFonts w:ascii="Times New Roman" w:hAnsi="Times New Roman"/>
                <w:sz w:val="24"/>
                <w:szCs w:val="24"/>
              </w:rPr>
              <w:t>4</w:t>
            </w:r>
            <w:r w:rsidR="005E3F24" w:rsidRPr="00CE7DB8">
              <w:rPr>
                <w:rFonts w:ascii="Times New Roman" w:hAnsi="Times New Roman"/>
                <w:sz w:val="24"/>
                <w:szCs w:val="24"/>
                <w:lang w:val="tt-RU"/>
              </w:rPr>
              <w:t>.03</w:t>
            </w:r>
          </w:p>
        </w:tc>
        <w:tc>
          <w:tcPr>
            <w:tcW w:w="1134" w:type="dxa"/>
          </w:tcPr>
          <w:p w14:paraId="6E79EED2"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62F84EE3" w14:textId="77777777" w:rsidTr="005E3F24">
        <w:trPr>
          <w:trHeight w:val="351"/>
        </w:trPr>
        <w:tc>
          <w:tcPr>
            <w:tcW w:w="851" w:type="dxa"/>
          </w:tcPr>
          <w:p w14:paraId="6583EC62"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48</w:t>
            </w:r>
          </w:p>
        </w:tc>
        <w:tc>
          <w:tcPr>
            <w:tcW w:w="5211" w:type="dxa"/>
          </w:tcPr>
          <w:p w14:paraId="11104EF6"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Үткән заман сыйфат  фигыль</w:t>
            </w:r>
          </w:p>
        </w:tc>
        <w:tc>
          <w:tcPr>
            <w:tcW w:w="6237" w:type="dxa"/>
          </w:tcPr>
          <w:p w14:paraId="39B1E14D"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Затланышсыз форма буларак үткән  заман сыйфат фигыль, хикәя фигыль белән охшаш һәм аермалы яклары</w:t>
            </w:r>
          </w:p>
        </w:tc>
        <w:tc>
          <w:tcPr>
            <w:tcW w:w="1134" w:type="dxa"/>
          </w:tcPr>
          <w:p w14:paraId="781D07B5" w14:textId="03111128"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0</w:t>
            </w:r>
            <w:r w:rsidR="00272AD2">
              <w:rPr>
                <w:rFonts w:ascii="Times New Roman" w:hAnsi="Times New Roman"/>
                <w:sz w:val="24"/>
                <w:szCs w:val="24"/>
              </w:rPr>
              <w:t>7</w:t>
            </w:r>
            <w:r w:rsidR="005E3F24" w:rsidRPr="00CE7DB8">
              <w:rPr>
                <w:rFonts w:ascii="Times New Roman" w:hAnsi="Times New Roman"/>
                <w:sz w:val="24"/>
                <w:szCs w:val="24"/>
                <w:lang w:val="tt-RU"/>
              </w:rPr>
              <w:t>.03</w:t>
            </w:r>
          </w:p>
        </w:tc>
        <w:tc>
          <w:tcPr>
            <w:tcW w:w="1134" w:type="dxa"/>
          </w:tcPr>
          <w:p w14:paraId="0CBDA890"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412C4152" w14:textId="77777777" w:rsidTr="005E3F24">
        <w:trPr>
          <w:trHeight w:val="351"/>
        </w:trPr>
        <w:tc>
          <w:tcPr>
            <w:tcW w:w="851" w:type="dxa"/>
          </w:tcPr>
          <w:p w14:paraId="6AF74B9B"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49</w:t>
            </w:r>
          </w:p>
        </w:tc>
        <w:tc>
          <w:tcPr>
            <w:tcW w:w="5211" w:type="dxa"/>
          </w:tcPr>
          <w:p w14:paraId="2C1C5DCA"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Киләчәк заман сыйфат  фигыль. Сыйфат  фигыльләрне кабатлау</w:t>
            </w:r>
          </w:p>
        </w:tc>
        <w:tc>
          <w:tcPr>
            <w:tcW w:w="6237" w:type="dxa"/>
          </w:tcPr>
          <w:p w14:paraId="5746D830"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Затланышсыз форма буларак киләчәк  заман сыйфат фигыль, төрләре</w:t>
            </w:r>
          </w:p>
        </w:tc>
        <w:tc>
          <w:tcPr>
            <w:tcW w:w="1134" w:type="dxa"/>
          </w:tcPr>
          <w:p w14:paraId="53E0800E" w14:textId="66F25003"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1</w:t>
            </w:r>
            <w:r w:rsidR="005E3F24" w:rsidRPr="00CE7DB8">
              <w:rPr>
                <w:rFonts w:ascii="Times New Roman" w:hAnsi="Times New Roman"/>
                <w:sz w:val="24"/>
                <w:szCs w:val="24"/>
                <w:lang w:val="tt-RU"/>
              </w:rPr>
              <w:t>.03</w:t>
            </w:r>
          </w:p>
        </w:tc>
        <w:tc>
          <w:tcPr>
            <w:tcW w:w="1134" w:type="dxa"/>
          </w:tcPr>
          <w:p w14:paraId="669D7206"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421B6283" w14:textId="77777777" w:rsidTr="005E3F24">
        <w:trPr>
          <w:trHeight w:val="210"/>
        </w:trPr>
        <w:tc>
          <w:tcPr>
            <w:tcW w:w="851" w:type="dxa"/>
          </w:tcPr>
          <w:p w14:paraId="59D2CB44"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50</w:t>
            </w:r>
          </w:p>
        </w:tc>
        <w:tc>
          <w:tcPr>
            <w:tcW w:w="5211" w:type="dxa"/>
          </w:tcPr>
          <w:p w14:paraId="06CCDFCD"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 xml:space="preserve">  Контрол</w:t>
            </w:r>
            <w:r w:rsidRPr="00CE7DB8">
              <w:rPr>
                <w:rFonts w:ascii="Times New Roman" w:hAnsi="Times New Roman"/>
                <w:sz w:val="24"/>
                <w:szCs w:val="24"/>
              </w:rPr>
              <w:t xml:space="preserve">ь  </w:t>
            </w:r>
            <w:r w:rsidRPr="00CE7DB8">
              <w:rPr>
                <w:rFonts w:ascii="Times New Roman" w:hAnsi="Times New Roman"/>
                <w:sz w:val="24"/>
                <w:szCs w:val="24"/>
                <w:lang w:val="tt-RU"/>
              </w:rPr>
              <w:t>диктант</w:t>
            </w:r>
          </w:p>
        </w:tc>
        <w:tc>
          <w:tcPr>
            <w:tcW w:w="6237" w:type="dxa"/>
          </w:tcPr>
          <w:p w14:paraId="7CB264C1"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Белемнәрне тикшерү</w:t>
            </w:r>
          </w:p>
        </w:tc>
        <w:tc>
          <w:tcPr>
            <w:tcW w:w="1134" w:type="dxa"/>
          </w:tcPr>
          <w:p w14:paraId="62D04389" w14:textId="55CB3806"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4</w:t>
            </w:r>
            <w:r w:rsidR="005E3F24" w:rsidRPr="00CE7DB8">
              <w:rPr>
                <w:rFonts w:ascii="Times New Roman" w:hAnsi="Times New Roman"/>
                <w:sz w:val="24"/>
                <w:szCs w:val="24"/>
                <w:lang w:val="tt-RU"/>
              </w:rPr>
              <w:t>.03</w:t>
            </w:r>
          </w:p>
        </w:tc>
        <w:tc>
          <w:tcPr>
            <w:tcW w:w="1134" w:type="dxa"/>
          </w:tcPr>
          <w:p w14:paraId="6ABBCFAF"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222A8285" w14:textId="77777777" w:rsidTr="005E3F24">
        <w:trPr>
          <w:trHeight w:val="351"/>
        </w:trPr>
        <w:tc>
          <w:tcPr>
            <w:tcW w:w="851" w:type="dxa"/>
          </w:tcPr>
          <w:p w14:paraId="2F9F11AF"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51</w:t>
            </w:r>
          </w:p>
        </w:tc>
        <w:tc>
          <w:tcPr>
            <w:tcW w:w="5211" w:type="dxa"/>
          </w:tcPr>
          <w:p w14:paraId="0476351A"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Хәл  фигыль. Хәл фигыльнең төрләре</w:t>
            </w:r>
          </w:p>
        </w:tc>
        <w:tc>
          <w:tcPr>
            <w:tcW w:w="6237" w:type="dxa"/>
          </w:tcPr>
          <w:p w14:paraId="45DFE7B5"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 xml:space="preserve">Затланышсыз форма буларак хәл   фигыль, аны аеру  Затланышсыз форма буларак хәл   фигыль, аның 4 төре, дөрес язылышы юллары. </w:t>
            </w:r>
          </w:p>
        </w:tc>
        <w:tc>
          <w:tcPr>
            <w:tcW w:w="1134" w:type="dxa"/>
          </w:tcPr>
          <w:p w14:paraId="39C8EC9C" w14:textId="26A1476C"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8</w:t>
            </w:r>
            <w:r w:rsidR="005E3F24" w:rsidRPr="00CE7DB8">
              <w:rPr>
                <w:rFonts w:ascii="Times New Roman" w:hAnsi="Times New Roman"/>
                <w:sz w:val="24"/>
                <w:szCs w:val="24"/>
                <w:lang w:val="tt-RU"/>
              </w:rPr>
              <w:t>.03</w:t>
            </w:r>
          </w:p>
        </w:tc>
        <w:tc>
          <w:tcPr>
            <w:tcW w:w="1134" w:type="dxa"/>
          </w:tcPr>
          <w:p w14:paraId="6C29FF0D" w14:textId="77777777" w:rsidR="005E3F24" w:rsidRPr="00CE7DB8" w:rsidRDefault="005E3F24" w:rsidP="005E3F24">
            <w:pPr>
              <w:spacing w:after="0" w:line="240" w:lineRule="auto"/>
              <w:rPr>
                <w:rFonts w:ascii="Times New Roman" w:hAnsi="Times New Roman"/>
                <w:sz w:val="24"/>
                <w:szCs w:val="24"/>
                <w:lang w:val="tt-RU"/>
              </w:rPr>
            </w:pPr>
          </w:p>
        </w:tc>
      </w:tr>
    </w:tbl>
    <w:p w14:paraId="53DDF844" w14:textId="77777777" w:rsidR="005E3F24" w:rsidRPr="00CE7DB8" w:rsidRDefault="005E3F24" w:rsidP="005E3F24">
      <w:pPr>
        <w:rPr>
          <w:rFonts w:ascii="Times New Roman" w:hAnsi="Times New Roman"/>
          <w:sz w:val="24"/>
          <w:szCs w:val="24"/>
          <w:lang w:val="tt-RU"/>
        </w:rPr>
      </w:pPr>
    </w:p>
    <w:tbl>
      <w:tblPr>
        <w:tblpPr w:leftFromText="180" w:rightFromText="180" w:vertAnchor="text" w:tblpX="250" w:tblpY="1"/>
        <w:tblOverlap w:val="neve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211"/>
        <w:gridCol w:w="6237"/>
        <w:gridCol w:w="1134"/>
        <w:gridCol w:w="1134"/>
      </w:tblGrid>
      <w:tr w:rsidR="005E3F24" w:rsidRPr="00CE7DB8" w14:paraId="4656A9C3" w14:textId="77777777" w:rsidTr="005E3F24">
        <w:trPr>
          <w:trHeight w:val="351"/>
        </w:trPr>
        <w:tc>
          <w:tcPr>
            <w:tcW w:w="851" w:type="dxa"/>
            <w:tcBorders>
              <w:top w:val="nil"/>
            </w:tcBorders>
          </w:tcPr>
          <w:p w14:paraId="058A1B47"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52</w:t>
            </w:r>
          </w:p>
        </w:tc>
        <w:tc>
          <w:tcPr>
            <w:tcW w:w="5211" w:type="dxa"/>
            <w:tcBorders>
              <w:top w:val="nil"/>
            </w:tcBorders>
          </w:tcPr>
          <w:p w14:paraId="1E452CB7"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Исем  фигыль.  Исем  фигыльнең исемгә әйләнүе</w:t>
            </w:r>
          </w:p>
        </w:tc>
        <w:tc>
          <w:tcPr>
            <w:tcW w:w="6237" w:type="dxa"/>
            <w:tcBorders>
              <w:top w:val="nil"/>
            </w:tcBorders>
          </w:tcPr>
          <w:p w14:paraId="5ED12B9D"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 xml:space="preserve">Затланышсыз форма буларак  исем   фигыль, аның исем белән уртаклыгы.  Исем фигыльнең исемгә әйләнү очраклары, дөрес куллану </w:t>
            </w:r>
          </w:p>
        </w:tc>
        <w:tc>
          <w:tcPr>
            <w:tcW w:w="1134" w:type="dxa"/>
            <w:tcBorders>
              <w:top w:val="nil"/>
            </w:tcBorders>
          </w:tcPr>
          <w:p w14:paraId="19831CA6" w14:textId="45A80579" w:rsidR="005E3F24" w:rsidRPr="00CE7DB8" w:rsidRDefault="00272AD2" w:rsidP="005E3F24">
            <w:pPr>
              <w:spacing w:after="0" w:line="240" w:lineRule="auto"/>
              <w:rPr>
                <w:rFonts w:ascii="Times New Roman" w:hAnsi="Times New Roman"/>
                <w:sz w:val="24"/>
                <w:szCs w:val="24"/>
                <w:lang w:val="tt-RU"/>
              </w:rPr>
            </w:pPr>
            <w:r>
              <w:rPr>
                <w:rFonts w:ascii="Times New Roman" w:hAnsi="Times New Roman"/>
                <w:sz w:val="24"/>
                <w:szCs w:val="24"/>
                <w:lang w:val="tt-RU"/>
              </w:rPr>
              <w:t>21</w:t>
            </w:r>
            <w:r w:rsidR="009D4B9E">
              <w:rPr>
                <w:rFonts w:ascii="Times New Roman" w:hAnsi="Times New Roman"/>
                <w:sz w:val="24"/>
                <w:szCs w:val="24"/>
                <w:lang w:val="tt-RU"/>
              </w:rPr>
              <w:t>.0</w:t>
            </w:r>
            <w:r>
              <w:rPr>
                <w:rFonts w:ascii="Times New Roman" w:hAnsi="Times New Roman"/>
                <w:sz w:val="24"/>
                <w:szCs w:val="24"/>
                <w:lang w:val="tt-RU"/>
              </w:rPr>
              <w:t>3</w:t>
            </w:r>
          </w:p>
        </w:tc>
        <w:tc>
          <w:tcPr>
            <w:tcW w:w="1134" w:type="dxa"/>
            <w:tcBorders>
              <w:top w:val="nil"/>
            </w:tcBorders>
          </w:tcPr>
          <w:p w14:paraId="55EED462"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218B62AB" w14:textId="77777777" w:rsidTr="005E3F24">
        <w:trPr>
          <w:trHeight w:val="351"/>
        </w:trPr>
        <w:tc>
          <w:tcPr>
            <w:tcW w:w="851" w:type="dxa"/>
          </w:tcPr>
          <w:p w14:paraId="05BB88D7"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lastRenderedPageBreak/>
              <w:t>53</w:t>
            </w:r>
          </w:p>
        </w:tc>
        <w:tc>
          <w:tcPr>
            <w:tcW w:w="5211" w:type="dxa"/>
          </w:tcPr>
          <w:p w14:paraId="067D6245"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Инфинитив  фигыль</w:t>
            </w:r>
          </w:p>
        </w:tc>
        <w:tc>
          <w:tcPr>
            <w:tcW w:w="6237" w:type="dxa"/>
          </w:tcPr>
          <w:p w14:paraId="132FB375"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Затланышсыз форма буларак инфинитив   фигыль, кулланылыш үзенчәлеге</w:t>
            </w:r>
          </w:p>
        </w:tc>
        <w:tc>
          <w:tcPr>
            <w:tcW w:w="1134" w:type="dxa"/>
          </w:tcPr>
          <w:p w14:paraId="2804406F" w14:textId="1786E079" w:rsidR="005E3F24" w:rsidRPr="00CE7DB8" w:rsidRDefault="00272AD2" w:rsidP="005E3F24">
            <w:pPr>
              <w:spacing w:after="0" w:line="240" w:lineRule="auto"/>
              <w:rPr>
                <w:rFonts w:ascii="Times New Roman" w:hAnsi="Times New Roman"/>
                <w:sz w:val="24"/>
                <w:szCs w:val="24"/>
                <w:lang w:val="tt-RU"/>
              </w:rPr>
            </w:pPr>
            <w:r>
              <w:rPr>
                <w:rFonts w:ascii="Times New Roman" w:hAnsi="Times New Roman"/>
                <w:sz w:val="24"/>
                <w:szCs w:val="24"/>
                <w:lang w:val="tt-RU"/>
              </w:rPr>
              <w:t>2</w:t>
            </w:r>
            <w:r w:rsidR="009D4B9E">
              <w:rPr>
                <w:rFonts w:ascii="Times New Roman" w:hAnsi="Times New Roman"/>
                <w:sz w:val="24"/>
                <w:szCs w:val="24"/>
              </w:rPr>
              <w:t>5</w:t>
            </w:r>
            <w:r w:rsidR="005E3F24" w:rsidRPr="00CE7DB8">
              <w:rPr>
                <w:rFonts w:ascii="Times New Roman" w:hAnsi="Times New Roman"/>
                <w:sz w:val="24"/>
                <w:szCs w:val="24"/>
                <w:lang w:val="tt-RU"/>
              </w:rPr>
              <w:t>.0</w:t>
            </w:r>
            <w:r>
              <w:rPr>
                <w:rFonts w:ascii="Times New Roman" w:hAnsi="Times New Roman"/>
                <w:sz w:val="24"/>
                <w:szCs w:val="24"/>
                <w:lang w:val="tt-RU"/>
              </w:rPr>
              <w:t>3</w:t>
            </w:r>
          </w:p>
        </w:tc>
        <w:tc>
          <w:tcPr>
            <w:tcW w:w="1134" w:type="dxa"/>
          </w:tcPr>
          <w:p w14:paraId="4628AD41"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2675775C" w14:textId="77777777" w:rsidTr="005E3F24">
        <w:trPr>
          <w:trHeight w:val="351"/>
        </w:trPr>
        <w:tc>
          <w:tcPr>
            <w:tcW w:w="851" w:type="dxa"/>
          </w:tcPr>
          <w:p w14:paraId="7B54FB9B"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54</w:t>
            </w:r>
          </w:p>
        </w:tc>
        <w:tc>
          <w:tcPr>
            <w:tcW w:w="5211" w:type="dxa"/>
          </w:tcPr>
          <w:p w14:paraId="06456013"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Затланышсыз  фигыльләргә морфологик анализ ясау тәртибе</w:t>
            </w:r>
          </w:p>
        </w:tc>
        <w:tc>
          <w:tcPr>
            <w:tcW w:w="6237" w:type="dxa"/>
          </w:tcPr>
          <w:p w14:paraId="2E8368A2"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Затланышсыз фигыльләргә морфологик анализ ясаутәртибе</w:t>
            </w:r>
          </w:p>
        </w:tc>
        <w:tc>
          <w:tcPr>
            <w:tcW w:w="1134" w:type="dxa"/>
          </w:tcPr>
          <w:p w14:paraId="0251DD61" w14:textId="363D2919"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0</w:t>
            </w:r>
            <w:r w:rsidR="00272AD2">
              <w:rPr>
                <w:rFonts w:ascii="Times New Roman" w:hAnsi="Times New Roman"/>
                <w:sz w:val="24"/>
                <w:szCs w:val="24"/>
              </w:rPr>
              <w:t>8</w:t>
            </w:r>
            <w:r w:rsidR="005E3F24" w:rsidRPr="00CE7DB8">
              <w:rPr>
                <w:rFonts w:ascii="Times New Roman" w:hAnsi="Times New Roman"/>
                <w:sz w:val="24"/>
                <w:szCs w:val="24"/>
                <w:lang w:val="tt-RU"/>
              </w:rPr>
              <w:t>.04</w:t>
            </w:r>
          </w:p>
        </w:tc>
        <w:tc>
          <w:tcPr>
            <w:tcW w:w="1134" w:type="dxa"/>
          </w:tcPr>
          <w:p w14:paraId="19A69381"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4843248C" w14:textId="77777777" w:rsidTr="005E3F24">
        <w:trPr>
          <w:trHeight w:val="351"/>
        </w:trPr>
        <w:tc>
          <w:tcPr>
            <w:tcW w:w="851" w:type="dxa"/>
          </w:tcPr>
          <w:p w14:paraId="0370D772"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55</w:t>
            </w:r>
          </w:p>
        </w:tc>
        <w:tc>
          <w:tcPr>
            <w:tcW w:w="5211" w:type="dxa"/>
          </w:tcPr>
          <w:p w14:paraId="1B05EDC8"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Ярдәмче фигыльләр. Мөстәкыйль фигыльләрнең ярдәмче  фигыльләр буларак кулланылышы</w:t>
            </w:r>
          </w:p>
        </w:tc>
        <w:tc>
          <w:tcPr>
            <w:tcW w:w="6237" w:type="dxa"/>
          </w:tcPr>
          <w:p w14:paraId="4D7FE26E"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Төп фигыльләрдән тыш ярдәмче фигыльләрнең булуы, аларның и-тамырыннан ясалуы, затланышлы фигыльләр белән мәгънә охшашлыгы.  Татар телендә кайбер мөст. фигыльләрнең ярдәмче фиг. ролендә йөрүе</w:t>
            </w:r>
          </w:p>
        </w:tc>
        <w:tc>
          <w:tcPr>
            <w:tcW w:w="1134" w:type="dxa"/>
          </w:tcPr>
          <w:p w14:paraId="3E1E6875" w14:textId="3BACD16C" w:rsidR="005E3F24" w:rsidRPr="00CE7DB8" w:rsidRDefault="009D4B9E" w:rsidP="005E3F24">
            <w:pPr>
              <w:spacing w:after="0" w:line="240" w:lineRule="auto"/>
              <w:rPr>
                <w:rFonts w:ascii="Times New Roman" w:hAnsi="Times New Roman"/>
                <w:sz w:val="24"/>
                <w:szCs w:val="24"/>
                <w:lang w:val="tt-RU"/>
              </w:rPr>
            </w:pPr>
            <w:r>
              <w:rPr>
                <w:rFonts w:ascii="Times New Roman" w:hAnsi="Times New Roman"/>
                <w:sz w:val="24"/>
                <w:szCs w:val="24"/>
                <w:lang w:val="en-US"/>
              </w:rPr>
              <w:t>1</w:t>
            </w:r>
            <w:r w:rsidR="00272AD2">
              <w:rPr>
                <w:rFonts w:ascii="Times New Roman" w:hAnsi="Times New Roman"/>
                <w:sz w:val="24"/>
                <w:szCs w:val="24"/>
              </w:rPr>
              <w:t>1</w:t>
            </w:r>
            <w:r w:rsidR="005E3F24" w:rsidRPr="00CE7DB8">
              <w:rPr>
                <w:rFonts w:ascii="Times New Roman" w:hAnsi="Times New Roman"/>
                <w:sz w:val="24"/>
                <w:szCs w:val="24"/>
                <w:lang w:val="tt-RU"/>
              </w:rPr>
              <w:t>.04</w:t>
            </w:r>
          </w:p>
        </w:tc>
        <w:tc>
          <w:tcPr>
            <w:tcW w:w="1134" w:type="dxa"/>
          </w:tcPr>
          <w:p w14:paraId="2F9A29D2"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0B39142B" w14:textId="77777777" w:rsidTr="005E3F24">
        <w:trPr>
          <w:trHeight w:val="436"/>
        </w:trPr>
        <w:tc>
          <w:tcPr>
            <w:tcW w:w="851" w:type="dxa"/>
          </w:tcPr>
          <w:p w14:paraId="52DDDEBB"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56</w:t>
            </w:r>
          </w:p>
        </w:tc>
        <w:tc>
          <w:tcPr>
            <w:tcW w:w="5211" w:type="dxa"/>
          </w:tcPr>
          <w:p w14:paraId="24B69DE7"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Фигыльләрнең ясалыш ягыннан төрләре.  Фигыльләрнең җөмләдә кулланылышы</w:t>
            </w:r>
          </w:p>
        </w:tc>
        <w:tc>
          <w:tcPr>
            <w:tcW w:w="6237" w:type="dxa"/>
          </w:tcPr>
          <w:p w14:paraId="0CD464F6"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Ясалыш ягыннан тамыр, ясалма, кушма, тезмә, парлы фигыльләрнең булуы. Төрле сүз төркемнәреннән фигыль ясау күнегүләре.  Фигыльләрнең җөмләдә кулланылышы үзенчәлекләре, нинди җөмлә кисәге булуы</w:t>
            </w:r>
          </w:p>
        </w:tc>
        <w:tc>
          <w:tcPr>
            <w:tcW w:w="1134" w:type="dxa"/>
          </w:tcPr>
          <w:p w14:paraId="4B31F421" w14:textId="2502FC29"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5</w:t>
            </w:r>
            <w:r w:rsidR="005E3F24" w:rsidRPr="00CE7DB8">
              <w:rPr>
                <w:rFonts w:ascii="Times New Roman" w:hAnsi="Times New Roman"/>
                <w:sz w:val="24"/>
                <w:szCs w:val="24"/>
                <w:lang w:val="tt-RU"/>
              </w:rPr>
              <w:t>.04</w:t>
            </w:r>
          </w:p>
        </w:tc>
        <w:tc>
          <w:tcPr>
            <w:tcW w:w="1134" w:type="dxa"/>
          </w:tcPr>
          <w:p w14:paraId="566F69C2"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72A10F06" w14:textId="77777777" w:rsidTr="005E3F24">
        <w:trPr>
          <w:trHeight w:val="516"/>
        </w:trPr>
        <w:tc>
          <w:tcPr>
            <w:tcW w:w="851" w:type="dxa"/>
          </w:tcPr>
          <w:p w14:paraId="27C75D2F"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57</w:t>
            </w:r>
          </w:p>
        </w:tc>
        <w:tc>
          <w:tcPr>
            <w:tcW w:w="5211" w:type="dxa"/>
          </w:tcPr>
          <w:p w14:paraId="264EAA52"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Фигыльне гомумиләштереп кабатлау, аларга морфологик анализ ясау</w:t>
            </w:r>
            <w:r w:rsidRPr="00CE7DB8">
              <w:rPr>
                <w:rFonts w:ascii="Times New Roman" w:hAnsi="Times New Roman"/>
                <w:color w:val="FF0000"/>
                <w:sz w:val="24"/>
                <w:szCs w:val="24"/>
                <w:lang w:val="tt-RU"/>
              </w:rPr>
              <w:t>.</w:t>
            </w:r>
          </w:p>
        </w:tc>
        <w:tc>
          <w:tcPr>
            <w:tcW w:w="6237" w:type="dxa"/>
          </w:tcPr>
          <w:p w14:paraId="32E8C1E3"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Сүз төркеме буларак, фигыльләргә тулы морфологик анализ ясау тәртибе</w:t>
            </w:r>
          </w:p>
        </w:tc>
        <w:tc>
          <w:tcPr>
            <w:tcW w:w="1134" w:type="dxa"/>
          </w:tcPr>
          <w:p w14:paraId="266300DA" w14:textId="084FB52F"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1</w:t>
            </w:r>
            <w:r w:rsidR="00272AD2">
              <w:rPr>
                <w:rFonts w:ascii="Times New Roman" w:hAnsi="Times New Roman"/>
                <w:sz w:val="24"/>
                <w:szCs w:val="24"/>
              </w:rPr>
              <w:t>8</w:t>
            </w:r>
            <w:r w:rsidR="005E3F24" w:rsidRPr="00CE7DB8">
              <w:rPr>
                <w:rFonts w:ascii="Times New Roman" w:hAnsi="Times New Roman"/>
                <w:sz w:val="24"/>
                <w:szCs w:val="24"/>
                <w:lang w:val="tt-RU"/>
              </w:rPr>
              <w:t>.04</w:t>
            </w:r>
          </w:p>
        </w:tc>
        <w:tc>
          <w:tcPr>
            <w:tcW w:w="1134" w:type="dxa"/>
          </w:tcPr>
          <w:p w14:paraId="3F246770"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7E8EBC41" w14:textId="77777777" w:rsidTr="005E3F24">
        <w:trPr>
          <w:trHeight w:val="390"/>
        </w:trPr>
        <w:tc>
          <w:tcPr>
            <w:tcW w:w="851" w:type="dxa"/>
          </w:tcPr>
          <w:p w14:paraId="27CA4321"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58</w:t>
            </w:r>
          </w:p>
        </w:tc>
        <w:tc>
          <w:tcPr>
            <w:tcW w:w="5211" w:type="dxa"/>
          </w:tcPr>
          <w:p w14:paraId="157E1CD6" w14:textId="77777777" w:rsidR="005E3F24" w:rsidRPr="00CE7DB8" w:rsidRDefault="005E3F24" w:rsidP="005E3F24">
            <w:pPr>
              <w:rPr>
                <w:rFonts w:ascii="Times New Roman" w:hAnsi="Times New Roman"/>
                <w:sz w:val="24"/>
                <w:szCs w:val="24"/>
              </w:rPr>
            </w:pPr>
            <w:r w:rsidRPr="00CE7DB8">
              <w:rPr>
                <w:rFonts w:ascii="Times New Roman" w:hAnsi="Times New Roman"/>
                <w:sz w:val="24"/>
                <w:szCs w:val="24"/>
                <w:lang w:val="tt-RU"/>
              </w:rPr>
              <w:t>Контрол</w:t>
            </w:r>
            <w:r w:rsidRPr="00CE7DB8">
              <w:rPr>
                <w:rFonts w:ascii="Times New Roman" w:hAnsi="Times New Roman"/>
                <w:sz w:val="24"/>
                <w:szCs w:val="24"/>
              </w:rPr>
              <w:t>ь диктант</w:t>
            </w:r>
          </w:p>
        </w:tc>
        <w:tc>
          <w:tcPr>
            <w:tcW w:w="6237" w:type="dxa"/>
          </w:tcPr>
          <w:p w14:paraId="2224FB09" w14:textId="77777777" w:rsidR="005E3F24" w:rsidRPr="00CE7DB8" w:rsidRDefault="005E3F24" w:rsidP="005E3F24">
            <w:pPr>
              <w:rPr>
                <w:rFonts w:ascii="Times New Roman" w:hAnsi="Times New Roman"/>
                <w:sz w:val="24"/>
                <w:szCs w:val="24"/>
                <w:lang w:val="tt-RU"/>
              </w:rPr>
            </w:pPr>
            <w:r w:rsidRPr="00CE7DB8">
              <w:rPr>
                <w:rFonts w:ascii="Times New Roman" w:hAnsi="Times New Roman"/>
                <w:sz w:val="24"/>
                <w:szCs w:val="24"/>
                <w:lang w:val="tt-RU"/>
              </w:rPr>
              <w:t>Белемнәрне тикшерү</w:t>
            </w:r>
          </w:p>
        </w:tc>
        <w:tc>
          <w:tcPr>
            <w:tcW w:w="1134" w:type="dxa"/>
          </w:tcPr>
          <w:p w14:paraId="7FBF5212" w14:textId="47792FC2" w:rsidR="005E3F24" w:rsidRPr="00CE7DB8" w:rsidRDefault="009D4B9E" w:rsidP="005E3F24">
            <w:pPr>
              <w:spacing w:after="0" w:line="240" w:lineRule="auto"/>
              <w:rPr>
                <w:rFonts w:ascii="Times New Roman" w:hAnsi="Times New Roman"/>
                <w:sz w:val="24"/>
                <w:szCs w:val="24"/>
                <w:lang w:val="tt-RU"/>
              </w:rPr>
            </w:pPr>
            <w:r>
              <w:rPr>
                <w:rFonts w:ascii="Times New Roman" w:hAnsi="Times New Roman"/>
                <w:sz w:val="24"/>
                <w:szCs w:val="24"/>
                <w:lang w:val="en-US"/>
              </w:rPr>
              <w:t>2</w:t>
            </w:r>
            <w:r w:rsidR="00272AD2">
              <w:rPr>
                <w:rFonts w:ascii="Times New Roman" w:hAnsi="Times New Roman"/>
                <w:sz w:val="24"/>
                <w:szCs w:val="24"/>
              </w:rPr>
              <w:t>2</w:t>
            </w:r>
            <w:r w:rsidR="005E3F24" w:rsidRPr="00CE7DB8">
              <w:rPr>
                <w:rFonts w:ascii="Times New Roman" w:hAnsi="Times New Roman"/>
                <w:sz w:val="24"/>
                <w:szCs w:val="24"/>
                <w:lang w:val="tt-RU"/>
              </w:rPr>
              <w:t>.04</w:t>
            </w:r>
          </w:p>
        </w:tc>
        <w:tc>
          <w:tcPr>
            <w:tcW w:w="1134" w:type="dxa"/>
          </w:tcPr>
          <w:p w14:paraId="69BC7984"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6F878DE8" w14:textId="77777777" w:rsidTr="005E3F24">
        <w:trPr>
          <w:trHeight w:val="720"/>
        </w:trPr>
        <w:tc>
          <w:tcPr>
            <w:tcW w:w="851" w:type="dxa"/>
          </w:tcPr>
          <w:p w14:paraId="44D8FAC1"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59</w:t>
            </w:r>
          </w:p>
        </w:tc>
        <w:tc>
          <w:tcPr>
            <w:tcW w:w="5211" w:type="dxa"/>
          </w:tcPr>
          <w:p w14:paraId="5318A2BE"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 xml:space="preserve">Аваз ияртемнәре турында гомуми төшенчә. Аваз ияртемнәреннән ясалган сүзләр. Аваз ияртемнәренә морфологик анализ </w:t>
            </w:r>
          </w:p>
        </w:tc>
        <w:tc>
          <w:tcPr>
            <w:tcW w:w="6237" w:type="dxa"/>
          </w:tcPr>
          <w:p w14:paraId="73282AB0"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 xml:space="preserve">Ярдәмлек сүз төркеме буларак аваз ияртемнәре, аларның үзенчәлекләре, морфологик анализ </w:t>
            </w:r>
          </w:p>
        </w:tc>
        <w:tc>
          <w:tcPr>
            <w:tcW w:w="1134" w:type="dxa"/>
          </w:tcPr>
          <w:p w14:paraId="66FA8FB5" w14:textId="5BF1F88A"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r w:rsidR="00272AD2">
              <w:rPr>
                <w:rFonts w:ascii="Times New Roman" w:hAnsi="Times New Roman"/>
                <w:sz w:val="24"/>
                <w:szCs w:val="24"/>
              </w:rPr>
              <w:t>5</w:t>
            </w:r>
            <w:r w:rsidR="005E3F24" w:rsidRPr="00CE7DB8">
              <w:rPr>
                <w:rFonts w:ascii="Times New Roman" w:hAnsi="Times New Roman"/>
                <w:sz w:val="24"/>
                <w:szCs w:val="24"/>
                <w:lang w:val="tt-RU"/>
              </w:rPr>
              <w:t>.04</w:t>
            </w:r>
          </w:p>
        </w:tc>
        <w:tc>
          <w:tcPr>
            <w:tcW w:w="1134" w:type="dxa"/>
          </w:tcPr>
          <w:p w14:paraId="3567F0A4"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4D68CF17" w14:textId="77777777" w:rsidTr="005E3F24">
        <w:trPr>
          <w:trHeight w:val="510"/>
        </w:trPr>
        <w:tc>
          <w:tcPr>
            <w:tcW w:w="851" w:type="dxa"/>
          </w:tcPr>
          <w:p w14:paraId="3E5BDE50"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60</w:t>
            </w:r>
          </w:p>
        </w:tc>
        <w:tc>
          <w:tcPr>
            <w:tcW w:w="5211" w:type="dxa"/>
          </w:tcPr>
          <w:p w14:paraId="656C8597"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 xml:space="preserve">Хәбәрлек сүзләр </w:t>
            </w:r>
          </w:p>
        </w:tc>
        <w:tc>
          <w:tcPr>
            <w:tcW w:w="6237" w:type="dxa"/>
          </w:tcPr>
          <w:p w14:paraId="0F4DEC97"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Ярдәмлек сүз төркеме буларак  хәбәрлек сүзләр турында гомуми төшенчә. Хәбәрлек сүзләрне морфологик яктан тикшерү.</w:t>
            </w:r>
          </w:p>
        </w:tc>
        <w:tc>
          <w:tcPr>
            <w:tcW w:w="1134" w:type="dxa"/>
          </w:tcPr>
          <w:p w14:paraId="3B7A2490" w14:textId="5A42942A" w:rsidR="005E3F24" w:rsidRPr="00CE7DB8" w:rsidRDefault="00272AD2" w:rsidP="005E3F24">
            <w:pPr>
              <w:spacing w:after="0" w:line="240" w:lineRule="auto"/>
              <w:rPr>
                <w:rFonts w:ascii="Times New Roman" w:hAnsi="Times New Roman"/>
                <w:sz w:val="24"/>
                <w:szCs w:val="24"/>
                <w:lang w:val="tt-RU"/>
              </w:rPr>
            </w:pPr>
            <w:r>
              <w:rPr>
                <w:rFonts w:ascii="Times New Roman" w:hAnsi="Times New Roman"/>
                <w:sz w:val="24"/>
                <w:szCs w:val="24"/>
                <w:lang w:val="tt-RU"/>
              </w:rPr>
              <w:t>29</w:t>
            </w:r>
            <w:r w:rsidR="005E3F24" w:rsidRPr="00CE7DB8">
              <w:rPr>
                <w:rFonts w:ascii="Times New Roman" w:hAnsi="Times New Roman"/>
                <w:sz w:val="24"/>
                <w:szCs w:val="24"/>
                <w:lang w:val="tt-RU"/>
              </w:rPr>
              <w:t>.04</w:t>
            </w:r>
          </w:p>
        </w:tc>
        <w:tc>
          <w:tcPr>
            <w:tcW w:w="1134" w:type="dxa"/>
          </w:tcPr>
          <w:p w14:paraId="57D97BA2"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7E1E1F4B" w14:textId="77777777" w:rsidTr="005E3F24">
        <w:trPr>
          <w:trHeight w:val="351"/>
        </w:trPr>
        <w:tc>
          <w:tcPr>
            <w:tcW w:w="851" w:type="dxa"/>
          </w:tcPr>
          <w:p w14:paraId="48DD8C02"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61</w:t>
            </w:r>
          </w:p>
        </w:tc>
        <w:tc>
          <w:tcPr>
            <w:tcW w:w="5211" w:type="dxa"/>
          </w:tcPr>
          <w:p w14:paraId="7650FCB8"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Бәйлек турында төшенчә. Бәйлекләрнең төркемчәләре.</w:t>
            </w:r>
          </w:p>
        </w:tc>
        <w:tc>
          <w:tcPr>
            <w:tcW w:w="6237" w:type="dxa"/>
          </w:tcPr>
          <w:p w14:paraId="1BFC1070"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Ярдәмлек сүз төркеме буларак  бәйлекләр, аларның телдәге роле, үзенчәлекләре, морфологик анализ Бәйлекләрнең төркемчәләрен  билгеләү, сөйләмдә дорес куллану зарурлыгы</w:t>
            </w:r>
          </w:p>
        </w:tc>
        <w:tc>
          <w:tcPr>
            <w:tcW w:w="1134" w:type="dxa"/>
          </w:tcPr>
          <w:p w14:paraId="300F5A40" w14:textId="3A9CEF4A" w:rsidR="005E3F24" w:rsidRPr="00645C18" w:rsidRDefault="009D4B9E" w:rsidP="005E3F24">
            <w:pPr>
              <w:spacing w:after="0" w:line="240" w:lineRule="auto"/>
              <w:rPr>
                <w:rFonts w:ascii="Times New Roman" w:hAnsi="Times New Roman"/>
                <w:sz w:val="24"/>
                <w:szCs w:val="24"/>
                <w:lang w:val="en-US"/>
              </w:rPr>
            </w:pPr>
            <w:r>
              <w:rPr>
                <w:rFonts w:ascii="Times New Roman" w:hAnsi="Times New Roman"/>
                <w:sz w:val="24"/>
                <w:szCs w:val="24"/>
                <w:lang w:val="en-US"/>
              </w:rPr>
              <w:t>0</w:t>
            </w:r>
            <w:r w:rsidR="00272AD2">
              <w:rPr>
                <w:rFonts w:ascii="Times New Roman" w:hAnsi="Times New Roman"/>
                <w:sz w:val="24"/>
                <w:szCs w:val="24"/>
              </w:rPr>
              <w:t>2</w:t>
            </w:r>
            <w:r w:rsidR="005E3F24" w:rsidRPr="00CE7DB8">
              <w:rPr>
                <w:rFonts w:ascii="Times New Roman" w:hAnsi="Times New Roman"/>
                <w:sz w:val="24"/>
                <w:szCs w:val="24"/>
                <w:lang w:val="tt-RU"/>
              </w:rPr>
              <w:t>.0</w:t>
            </w:r>
            <w:r w:rsidR="00645C18">
              <w:rPr>
                <w:rFonts w:ascii="Times New Roman" w:hAnsi="Times New Roman"/>
                <w:sz w:val="24"/>
                <w:szCs w:val="24"/>
                <w:lang w:val="en-US"/>
              </w:rPr>
              <w:t>5</w:t>
            </w:r>
          </w:p>
        </w:tc>
        <w:tc>
          <w:tcPr>
            <w:tcW w:w="1134" w:type="dxa"/>
          </w:tcPr>
          <w:p w14:paraId="5806209E"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614CB09C" w14:textId="77777777" w:rsidTr="005E3F24">
        <w:trPr>
          <w:trHeight w:val="351"/>
        </w:trPr>
        <w:tc>
          <w:tcPr>
            <w:tcW w:w="851" w:type="dxa"/>
          </w:tcPr>
          <w:p w14:paraId="64A36E8A"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62</w:t>
            </w:r>
          </w:p>
        </w:tc>
        <w:tc>
          <w:tcPr>
            <w:tcW w:w="5211" w:type="dxa"/>
          </w:tcPr>
          <w:p w14:paraId="6CD48C5B"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Бәйлек сүзләр, аларның кулланылу үзенчәлекләре.</w:t>
            </w:r>
          </w:p>
        </w:tc>
        <w:tc>
          <w:tcPr>
            <w:tcW w:w="6237" w:type="dxa"/>
          </w:tcPr>
          <w:p w14:paraId="3119724D"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Бәйлек һәм бәйлек сүзләрне чагыштыру, аларны бутамаска кирәклеге, кулланылу үзенчәлекләре</w:t>
            </w:r>
          </w:p>
        </w:tc>
        <w:tc>
          <w:tcPr>
            <w:tcW w:w="1134" w:type="dxa"/>
          </w:tcPr>
          <w:p w14:paraId="3842B589" w14:textId="30F1FB3A"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0</w:t>
            </w:r>
            <w:r w:rsidR="00272AD2">
              <w:rPr>
                <w:rFonts w:ascii="Times New Roman" w:hAnsi="Times New Roman"/>
                <w:sz w:val="24"/>
                <w:szCs w:val="24"/>
              </w:rPr>
              <w:t>6</w:t>
            </w:r>
            <w:r w:rsidR="005E3F24" w:rsidRPr="00CE7DB8">
              <w:rPr>
                <w:rFonts w:ascii="Times New Roman" w:hAnsi="Times New Roman"/>
                <w:sz w:val="24"/>
                <w:szCs w:val="24"/>
                <w:lang w:val="tt-RU"/>
              </w:rPr>
              <w:t>.05</w:t>
            </w:r>
          </w:p>
        </w:tc>
        <w:tc>
          <w:tcPr>
            <w:tcW w:w="1134" w:type="dxa"/>
          </w:tcPr>
          <w:p w14:paraId="723B2022"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5DD937A6" w14:textId="77777777" w:rsidTr="005E3F24">
        <w:trPr>
          <w:trHeight w:val="351"/>
        </w:trPr>
        <w:tc>
          <w:tcPr>
            <w:tcW w:w="851" w:type="dxa"/>
          </w:tcPr>
          <w:p w14:paraId="56203F0A"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63</w:t>
            </w:r>
          </w:p>
        </w:tc>
        <w:tc>
          <w:tcPr>
            <w:tcW w:w="5211" w:type="dxa"/>
          </w:tcPr>
          <w:p w14:paraId="2E1F51D4"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Теркәгеч турында гомуми төшенчә.  Теркәгечләрнең төркемчәләре</w:t>
            </w:r>
          </w:p>
        </w:tc>
        <w:tc>
          <w:tcPr>
            <w:tcW w:w="6237" w:type="dxa"/>
          </w:tcPr>
          <w:p w14:paraId="0292FAC6"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Ярдәмлек сүз төркеме буларак  теркәгечләр, аларның кулланылу үзенчәлекләре.  Теркәгечләрнең төркемчәләрен (тезүче, ияртүче, җыючы, каршы куючы, бүлүче) белү</w:t>
            </w:r>
          </w:p>
        </w:tc>
        <w:tc>
          <w:tcPr>
            <w:tcW w:w="1134" w:type="dxa"/>
          </w:tcPr>
          <w:p w14:paraId="5BAB3FB7" w14:textId="1643C9B1" w:rsidR="005E3F24" w:rsidRPr="00CE7DB8" w:rsidRDefault="00272AD2" w:rsidP="005E3F24">
            <w:pPr>
              <w:spacing w:after="0" w:line="240" w:lineRule="auto"/>
              <w:rPr>
                <w:rFonts w:ascii="Times New Roman" w:hAnsi="Times New Roman"/>
                <w:sz w:val="24"/>
                <w:szCs w:val="24"/>
                <w:lang w:val="tt-RU"/>
              </w:rPr>
            </w:pPr>
            <w:r>
              <w:rPr>
                <w:rFonts w:ascii="Times New Roman" w:hAnsi="Times New Roman"/>
                <w:sz w:val="24"/>
                <w:szCs w:val="24"/>
                <w:lang w:val="tt-RU"/>
              </w:rPr>
              <w:t>09</w:t>
            </w:r>
            <w:r w:rsidR="005E3F24" w:rsidRPr="00CE7DB8">
              <w:rPr>
                <w:rFonts w:ascii="Times New Roman" w:hAnsi="Times New Roman"/>
                <w:sz w:val="24"/>
                <w:szCs w:val="24"/>
                <w:lang w:val="tt-RU"/>
              </w:rPr>
              <w:t>.05</w:t>
            </w:r>
          </w:p>
        </w:tc>
        <w:tc>
          <w:tcPr>
            <w:tcW w:w="1134" w:type="dxa"/>
          </w:tcPr>
          <w:p w14:paraId="53B83BC1"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160AC9D7" w14:textId="77777777" w:rsidTr="005E3F24">
        <w:tc>
          <w:tcPr>
            <w:tcW w:w="851" w:type="dxa"/>
          </w:tcPr>
          <w:p w14:paraId="7138C1A7"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64</w:t>
            </w:r>
          </w:p>
        </w:tc>
        <w:tc>
          <w:tcPr>
            <w:tcW w:w="5211" w:type="dxa"/>
          </w:tcPr>
          <w:p w14:paraId="296A2884"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Теркәгечләрнең дөрес язылышы</w:t>
            </w:r>
          </w:p>
        </w:tc>
        <w:tc>
          <w:tcPr>
            <w:tcW w:w="6237" w:type="dxa"/>
          </w:tcPr>
          <w:p w14:paraId="68A12BBD"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Теркәгечләрнең (да, дә, та, тә)дөрес язылышы, кисәкчә һәм кушымчалардан аермалы яклары.</w:t>
            </w:r>
          </w:p>
        </w:tc>
        <w:tc>
          <w:tcPr>
            <w:tcW w:w="1134" w:type="dxa"/>
          </w:tcPr>
          <w:p w14:paraId="0A17DF0F" w14:textId="4750578B" w:rsidR="005E3F24" w:rsidRPr="00CE7DB8" w:rsidRDefault="009D4B9E" w:rsidP="005E3F24">
            <w:pPr>
              <w:spacing w:after="0" w:line="240" w:lineRule="auto"/>
              <w:rPr>
                <w:rFonts w:ascii="Times New Roman" w:hAnsi="Times New Roman"/>
                <w:sz w:val="24"/>
                <w:szCs w:val="24"/>
                <w:lang w:val="tt-RU"/>
              </w:rPr>
            </w:pPr>
            <w:r>
              <w:rPr>
                <w:rFonts w:ascii="Times New Roman" w:hAnsi="Times New Roman"/>
                <w:sz w:val="24"/>
                <w:szCs w:val="24"/>
                <w:lang w:val="en-US"/>
              </w:rPr>
              <w:t>1</w:t>
            </w:r>
            <w:r w:rsidR="00272AD2">
              <w:rPr>
                <w:rFonts w:ascii="Times New Roman" w:hAnsi="Times New Roman"/>
                <w:sz w:val="24"/>
                <w:szCs w:val="24"/>
              </w:rPr>
              <w:t>3</w:t>
            </w:r>
            <w:r w:rsidR="005E3F24" w:rsidRPr="00CE7DB8">
              <w:rPr>
                <w:rFonts w:ascii="Times New Roman" w:hAnsi="Times New Roman"/>
                <w:sz w:val="24"/>
                <w:szCs w:val="24"/>
                <w:lang w:val="tt-RU"/>
              </w:rPr>
              <w:t>.05</w:t>
            </w:r>
          </w:p>
        </w:tc>
        <w:tc>
          <w:tcPr>
            <w:tcW w:w="1134" w:type="dxa"/>
          </w:tcPr>
          <w:p w14:paraId="50D4FD6B"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70EC0928" w14:textId="77777777" w:rsidTr="005E3F24">
        <w:tc>
          <w:tcPr>
            <w:tcW w:w="851" w:type="dxa"/>
          </w:tcPr>
          <w:p w14:paraId="36EDFA06"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65</w:t>
            </w:r>
          </w:p>
        </w:tc>
        <w:tc>
          <w:tcPr>
            <w:tcW w:w="5211" w:type="dxa"/>
          </w:tcPr>
          <w:p w14:paraId="629D8581"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Модаль сүз төркеме турында төшенчә.  Кисәкчә турында төшенчә. Кисәкчәләрнең төркемчәләре</w:t>
            </w:r>
          </w:p>
        </w:tc>
        <w:tc>
          <w:tcPr>
            <w:tcW w:w="6237" w:type="dxa"/>
          </w:tcPr>
          <w:p w14:paraId="50179116"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 xml:space="preserve">Модаль сүз төркеме турында төшенчә алу. Ярдәмлек сүз төркеме буларак кисәкчәләр, аларның кулланылыш </w:t>
            </w:r>
            <w:r w:rsidRPr="00CE7DB8">
              <w:rPr>
                <w:rFonts w:ascii="Times New Roman" w:hAnsi="Times New Roman"/>
                <w:sz w:val="24"/>
                <w:szCs w:val="24"/>
                <w:lang w:val="tt-RU"/>
              </w:rPr>
              <w:lastRenderedPageBreak/>
              <w:t>үзенчәлеге.  Кисәкчәләрнең төркемчәләре хакында информация алу. Дөрес куллану күнекмәләре булдыру</w:t>
            </w:r>
          </w:p>
        </w:tc>
        <w:tc>
          <w:tcPr>
            <w:tcW w:w="1134" w:type="dxa"/>
          </w:tcPr>
          <w:p w14:paraId="3325D00F" w14:textId="2F030833"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lastRenderedPageBreak/>
              <w:t>1</w:t>
            </w:r>
            <w:r w:rsidR="00272AD2">
              <w:rPr>
                <w:rFonts w:ascii="Times New Roman" w:hAnsi="Times New Roman"/>
                <w:sz w:val="24"/>
                <w:szCs w:val="24"/>
              </w:rPr>
              <w:t>6</w:t>
            </w:r>
            <w:r w:rsidR="005E3F24" w:rsidRPr="00CE7DB8">
              <w:rPr>
                <w:rFonts w:ascii="Times New Roman" w:hAnsi="Times New Roman"/>
                <w:sz w:val="24"/>
                <w:szCs w:val="24"/>
                <w:lang w:val="tt-RU"/>
              </w:rPr>
              <w:t>.05</w:t>
            </w:r>
          </w:p>
        </w:tc>
        <w:tc>
          <w:tcPr>
            <w:tcW w:w="1134" w:type="dxa"/>
          </w:tcPr>
          <w:p w14:paraId="4CABABD6"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1AF8B53C" w14:textId="77777777" w:rsidTr="005E3F24">
        <w:tc>
          <w:tcPr>
            <w:tcW w:w="851" w:type="dxa"/>
          </w:tcPr>
          <w:p w14:paraId="2A282A42"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66</w:t>
            </w:r>
          </w:p>
        </w:tc>
        <w:tc>
          <w:tcPr>
            <w:tcW w:w="5211" w:type="dxa"/>
          </w:tcPr>
          <w:p w14:paraId="61EA0103"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Кисәкчәләрнең дөрес язылышы.</w:t>
            </w:r>
          </w:p>
        </w:tc>
        <w:tc>
          <w:tcPr>
            <w:tcW w:w="6237" w:type="dxa"/>
          </w:tcPr>
          <w:p w14:paraId="6935C487"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Кисәкчәләрнең дөрес язылышы буенча белемнәр алу</w:t>
            </w:r>
          </w:p>
        </w:tc>
        <w:tc>
          <w:tcPr>
            <w:tcW w:w="1134" w:type="dxa"/>
          </w:tcPr>
          <w:p w14:paraId="4EC15339" w14:textId="165CA5EF" w:rsidR="005E3F24" w:rsidRPr="00CE7DB8" w:rsidRDefault="009D4B9E" w:rsidP="005E3F24">
            <w:pPr>
              <w:spacing w:after="0" w:line="240" w:lineRule="auto"/>
              <w:rPr>
                <w:rFonts w:ascii="Times New Roman" w:hAnsi="Times New Roman"/>
                <w:sz w:val="24"/>
                <w:szCs w:val="24"/>
                <w:lang w:val="tt-RU"/>
              </w:rPr>
            </w:pPr>
            <w:r>
              <w:rPr>
                <w:rFonts w:ascii="Times New Roman" w:hAnsi="Times New Roman"/>
                <w:sz w:val="24"/>
                <w:szCs w:val="24"/>
                <w:lang w:val="tt-RU"/>
              </w:rPr>
              <w:t>2</w:t>
            </w:r>
            <w:r w:rsidR="00272AD2">
              <w:rPr>
                <w:rFonts w:ascii="Times New Roman" w:hAnsi="Times New Roman"/>
                <w:sz w:val="24"/>
                <w:szCs w:val="24"/>
                <w:lang w:val="tt-RU"/>
              </w:rPr>
              <w:t>0</w:t>
            </w:r>
            <w:r w:rsidR="005E3F24" w:rsidRPr="00CE7DB8">
              <w:rPr>
                <w:rFonts w:ascii="Times New Roman" w:hAnsi="Times New Roman"/>
                <w:sz w:val="24"/>
                <w:szCs w:val="24"/>
                <w:lang w:val="tt-RU"/>
              </w:rPr>
              <w:t>.05</w:t>
            </w:r>
          </w:p>
        </w:tc>
        <w:tc>
          <w:tcPr>
            <w:tcW w:w="1134" w:type="dxa"/>
          </w:tcPr>
          <w:p w14:paraId="69A285ED"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63E611D3" w14:textId="77777777" w:rsidTr="005E3F24">
        <w:tc>
          <w:tcPr>
            <w:tcW w:w="851" w:type="dxa"/>
          </w:tcPr>
          <w:p w14:paraId="524D73FF"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67</w:t>
            </w:r>
          </w:p>
        </w:tc>
        <w:tc>
          <w:tcPr>
            <w:tcW w:w="5211" w:type="dxa"/>
          </w:tcPr>
          <w:p w14:paraId="0067D622"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 xml:space="preserve"> Модаль сүзләр турында гомуми төшенчә,  аларның мәгънәләре һәм җөмләдә кулланылу үзенчәлекләре.</w:t>
            </w:r>
          </w:p>
        </w:tc>
        <w:tc>
          <w:tcPr>
            <w:tcW w:w="6237" w:type="dxa"/>
          </w:tcPr>
          <w:p w14:paraId="2A8E7752"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Модаль сүзләр турында гомуми төшенчә,  аларның мәгънәләре һәм җөмләдә кулланылу үзенчәлекләрен белү</w:t>
            </w:r>
          </w:p>
        </w:tc>
        <w:tc>
          <w:tcPr>
            <w:tcW w:w="1134" w:type="dxa"/>
          </w:tcPr>
          <w:p w14:paraId="36845BA2" w14:textId="3E942002" w:rsidR="005E3F24" w:rsidRPr="00CE7DB8" w:rsidRDefault="00561742"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r w:rsidR="00272AD2">
              <w:rPr>
                <w:rFonts w:ascii="Times New Roman" w:hAnsi="Times New Roman"/>
                <w:sz w:val="24"/>
                <w:szCs w:val="24"/>
              </w:rPr>
              <w:t>3</w:t>
            </w:r>
            <w:r w:rsidR="005E3F24" w:rsidRPr="00CE7DB8">
              <w:rPr>
                <w:rFonts w:ascii="Times New Roman" w:hAnsi="Times New Roman"/>
                <w:sz w:val="24"/>
                <w:szCs w:val="24"/>
                <w:lang w:val="tt-RU"/>
              </w:rPr>
              <w:t>.05</w:t>
            </w:r>
          </w:p>
        </w:tc>
        <w:tc>
          <w:tcPr>
            <w:tcW w:w="1134" w:type="dxa"/>
          </w:tcPr>
          <w:p w14:paraId="0EBC2BB9"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4958E900" w14:textId="77777777" w:rsidTr="005E3F24">
        <w:tc>
          <w:tcPr>
            <w:tcW w:w="851" w:type="dxa"/>
          </w:tcPr>
          <w:p w14:paraId="0C46BFA5"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68</w:t>
            </w:r>
          </w:p>
        </w:tc>
        <w:tc>
          <w:tcPr>
            <w:tcW w:w="5211" w:type="dxa"/>
          </w:tcPr>
          <w:p w14:paraId="1132D750" w14:textId="77777777" w:rsidR="005E3F24" w:rsidRPr="00CE7DB8" w:rsidRDefault="005E3F24" w:rsidP="009C32FE">
            <w:pPr>
              <w:spacing w:after="0" w:line="240" w:lineRule="auto"/>
              <w:rPr>
                <w:rFonts w:ascii="Times New Roman" w:hAnsi="Times New Roman"/>
                <w:sz w:val="24"/>
                <w:szCs w:val="24"/>
                <w:lang w:val="tt-RU"/>
              </w:rPr>
            </w:pPr>
            <w:r w:rsidRPr="00CE7DB8">
              <w:rPr>
                <w:rFonts w:ascii="Times New Roman" w:hAnsi="Times New Roman"/>
                <w:sz w:val="24"/>
                <w:szCs w:val="24"/>
                <w:lang w:val="tt-RU"/>
              </w:rPr>
              <w:t xml:space="preserve">  </w:t>
            </w:r>
            <w:r w:rsidR="009C32FE" w:rsidRPr="00CE7DB8">
              <w:rPr>
                <w:rFonts w:ascii="Times New Roman" w:hAnsi="Times New Roman"/>
                <w:sz w:val="24"/>
                <w:szCs w:val="24"/>
                <w:lang w:val="tt-RU"/>
              </w:rPr>
              <w:t xml:space="preserve"> Ымлыклар турында гомуми төшенчә.</w:t>
            </w:r>
          </w:p>
        </w:tc>
        <w:tc>
          <w:tcPr>
            <w:tcW w:w="6237" w:type="dxa"/>
          </w:tcPr>
          <w:p w14:paraId="667ADEA5"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Дөрес язу күнекмәләрен ныгыту,камилләштерү, тикшерү дәресе</w:t>
            </w:r>
          </w:p>
        </w:tc>
        <w:tc>
          <w:tcPr>
            <w:tcW w:w="1134" w:type="dxa"/>
          </w:tcPr>
          <w:p w14:paraId="12BC3DD4" w14:textId="3F3888D5"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2</w:t>
            </w:r>
            <w:r w:rsidR="00272AD2">
              <w:rPr>
                <w:rFonts w:ascii="Times New Roman" w:hAnsi="Times New Roman"/>
                <w:sz w:val="24"/>
                <w:szCs w:val="24"/>
              </w:rPr>
              <w:t>7</w:t>
            </w:r>
            <w:r w:rsidRPr="00CE7DB8">
              <w:rPr>
                <w:rFonts w:ascii="Times New Roman" w:hAnsi="Times New Roman"/>
                <w:sz w:val="24"/>
                <w:szCs w:val="24"/>
                <w:lang w:val="tt-RU"/>
              </w:rPr>
              <w:t>.05</w:t>
            </w:r>
          </w:p>
        </w:tc>
        <w:tc>
          <w:tcPr>
            <w:tcW w:w="1134" w:type="dxa"/>
          </w:tcPr>
          <w:p w14:paraId="5A9CB858"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7C98A47D" w14:textId="77777777" w:rsidTr="005E3F24">
        <w:tc>
          <w:tcPr>
            <w:tcW w:w="851" w:type="dxa"/>
          </w:tcPr>
          <w:p w14:paraId="72EF8774"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69</w:t>
            </w:r>
          </w:p>
        </w:tc>
        <w:tc>
          <w:tcPr>
            <w:tcW w:w="5211" w:type="dxa"/>
          </w:tcPr>
          <w:p w14:paraId="6A2C60E7"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Ымлыкларның дөрес язылышы, алар янында тыныш билгеләре.</w:t>
            </w:r>
          </w:p>
        </w:tc>
        <w:tc>
          <w:tcPr>
            <w:tcW w:w="6237" w:type="dxa"/>
          </w:tcPr>
          <w:p w14:paraId="438E702F"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 xml:space="preserve">  Диктанттагы хаталарны туплый, анализлый, эшкәртә, төзәтә белү . Ымлыкларны сөйләмдә актив куллана  белү.</w:t>
            </w:r>
          </w:p>
        </w:tc>
        <w:tc>
          <w:tcPr>
            <w:tcW w:w="1134" w:type="dxa"/>
          </w:tcPr>
          <w:p w14:paraId="4A7294FD" w14:textId="777E4DB8" w:rsidR="005E3F24" w:rsidRPr="00CE7DB8" w:rsidRDefault="009D4B9E" w:rsidP="005E3F24">
            <w:pPr>
              <w:spacing w:after="0" w:line="240" w:lineRule="auto"/>
              <w:rPr>
                <w:rFonts w:ascii="Times New Roman" w:hAnsi="Times New Roman"/>
                <w:sz w:val="24"/>
                <w:szCs w:val="24"/>
                <w:lang w:val="tt-RU"/>
              </w:rPr>
            </w:pPr>
            <w:r>
              <w:rPr>
                <w:rFonts w:ascii="Times New Roman" w:hAnsi="Times New Roman"/>
                <w:sz w:val="24"/>
                <w:szCs w:val="24"/>
                <w:lang w:val="tt-RU"/>
              </w:rPr>
              <w:t>3</w:t>
            </w:r>
            <w:r w:rsidR="00272AD2">
              <w:rPr>
                <w:rFonts w:ascii="Times New Roman" w:hAnsi="Times New Roman"/>
                <w:sz w:val="24"/>
                <w:szCs w:val="24"/>
                <w:lang w:val="tt-RU"/>
              </w:rPr>
              <w:t>0</w:t>
            </w:r>
            <w:r w:rsidR="005E3F24" w:rsidRPr="00CE7DB8">
              <w:rPr>
                <w:rFonts w:ascii="Times New Roman" w:hAnsi="Times New Roman"/>
                <w:sz w:val="24"/>
                <w:szCs w:val="24"/>
                <w:lang w:val="tt-RU"/>
              </w:rPr>
              <w:t>.05</w:t>
            </w:r>
          </w:p>
        </w:tc>
        <w:tc>
          <w:tcPr>
            <w:tcW w:w="1134" w:type="dxa"/>
          </w:tcPr>
          <w:p w14:paraId="28CA868D" w14:textId="77777777" w:rsidR="005E3F24" w:rsidRPr="00CE7DB8" w:rsidRDefault="005E3F24" w:rsidP="005E3F24">
            <w:pPr>
              <w:spacing w:after="0" w:line="240" w:lineRule="auto"/>
              <w:rPr>
                <w:rFonts w:ascii="Times New Roman" w:hAnsi="Times New Roman"/>
                <w:sz w:val="24"/>
                <w:szCs w:val="24"/>
                <w:lang w:val="tt-RU"/>
              </w:rPr>
            </w:pPr>
          </w:p>
        </w:tc>
      </w:tr>
      <w:tr w:rsidR="005E3F24" w:rsidRPr="00CE7DB8" w14:paraId="281798C2" w14:textId="77777777" w:rsidTr="005E3F24">
        <w:tc>
          <w:tcPr>
            <w:tcW w:w="851" w:type="dxa"/>
          </w:tcPr>
          <w:p w14:paraId="06EB4461"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70</w:t>
            </w:r>
          </w:p>
        </w:tc>
        <w:tc>
          <w:tcPr>
            <w:tcW w:w="5211" w:type="dxa"/>
          </w:tcPr>
          <w:p w14:paraId="0AAADF2F" w14:textId="77777777" w:rsidR="005E3F24" w:rsidRPr="00CE7DB8" w:rsidRDefault="005E3F24" w:rsidP="005E3F24">
            <w:pPr>
              <w:spacing w:after="0" w:line="240" w:lineRule="auto"/>
              <w:rPr>
                <w:rFonts w:ascii="Times New Roman" w:hAnsi="Times New Roman"/>
                <w:sz w:val="24"/>
                <w:szCs w:val="24"/>
                <w:lang w:val="tt-RU"/>
              </w:rPr>
            </w:pPr>
            <w:r w:rsidRPr="00CE7DB8">
              <w:rPr>
                <w:rFonts w:ascii="Times New Roman" w:hAnsi="Times New Roman"/>
                <w:sz w:val="24"/>
                <w:szCs w:val="24"/>
                <w:lang w:val="tt-RU"/>
              </w:rPr>
              <w:t>Морфология буенча үткәннәрне гомумиләштереп кабатлау</w:t>
            </w:r>
          </w:p>
        </w:tc>
        <w:tc>
          <w:tcPr>
            <w:tcW w:w="6237" w:type="dxa"/>
          </w:tcPr>
          <w:p w14:paraId="5840CC6A" w14:textId="77777777" w:rsidR="005E3F24" w:rsidRPr="00CE7DB8" w:rsidRDefault="005E3F24" w:rsidP="005E3F24">
            <w:pPr>
              <w:spacing w:line="240" w:lineRule="auto"/>
              <w:rPr>
                <w:rFonts w:ascii="Times New Roman" w:hAnsi="Times New Roman"/>
                <w:sz w:val="24"/>
                <w:szCs w:val="24"/>
                <w:lang w:val="tt-RU"/>
              </w:rPr>
            </w:pPr>
            <w:r w:rsidRPr="00CE7DB8">
              <w:rPr>
                <w:rFonts w:ascii="Times New Roman" w:hAnsi="Times New Roman"/>
                <w:sz w:val="24"/>
                <w:szCs w:val="24"/>
                <w:lang w:val="tt-RU"/>
              </w:rPr>
              <w:t>Ел буена алган белемнәрне бер системага салып кабатлау.</w:t>
            </w:r>
          </w:p>
        </w:tc>
        <w:tc>
          <w:tcPr>
            <w:tcW w:w="1134" w:type="dxa"/>
          </w:tcPr>
          <w:p w14:paraId="48EEDD24" w14:textId="77777777" w:rsidR="005E3F24" w:rsidRPr="00952C2C" w:rsidRDefault="005E3F24" w:rsidP="005E3F24">
            <w:pPr>
              <w:spacing w:after="0" w:line="240" w:lineRule="auto"/>
              <w:rPr>
                <w:rFonts w:ascii="Times New Roman" w:hAnsi="Times New Roman"/>
                <w:sz w:val="24"/>
                <w:szCs w:val="24"/>
              </w:rPr>
            </w:pPr>
          </w:p>
        </w:tc>
        <w:tc>
          <w:tcPr>
            <w:tcW w:w="1134" w:type="dxa"/>
          </w:tcPr>
          <w:p w14:paraId="0EA697BB" w14:textId="77777777" w:rsidR="005E3F24" w:rsidRPr="00CE7DB8" w:rsidRDefault="005E3F24" w:rsidP="005E3F24">
            <w:pPr>
              <w:spacing w:after="0" w:line="240" w:lineRule="auto"/>
              <w:rPr>
                <w:rFonts w:ascii="Times New Roman" w:hAnsi="Times New Roman"/>
                <w:sz w:val="24"/>
                <w:szCs w:val="24"/>
                <w:lang w:val="tt-RU"/>
              </w:rPr>
            </w:pPr>
          </w:p>
        </w:tc>
      </w:tr>
    </w:tbl>
    <w:p w14:paraId="2C4C0A51" w14:textId="77777777" w:rsidR="005E3F24" w:rsidRPr="00CE7DB8" w:rsidRDefault="005E3F24" w:rsidP="005E3F24">
      <w:pPr>
        <w:spacing w:after="0" w:line="240" w:lineRule="auto"/>
        <w:jc w:val="center"/>
        <w:rPr>
          <w:rFonts w:ascii="Times New Roman" w:hAnsi="Times New Roman"/>
          <w:b/>
          <w:sz w:val="24"/>
          <w:szCs w:val="24"/>
          <w:lang w:val="tt-RU"/>
        </w:rPr>
      </w:pPr>
    </w:p>
    <w:p w14:paraId="7C3495F8" w14:textId="77777777" w:rsidR="00B928DE" w:rsidRPr="00B928DE" w:rsidRDefault="00B928DE" w:rsidP="00B928DE">
      <w:pPr>
        <w:spacing w:after="0" w:line="360" w:lineRule="auto"/>
        <w:jc w:val="center"/>
        <w:rPr>
          <w:rFonts w:ascii="Times New Roman" w:hAnsi="Times New Roman"/>
          <w:b/>
          <w:sz w:val="24"/>
          <w:szCs w:val="24"/>
        </w:rPr>
      </w:pPr>
      <w:r w:rsidRPr="00B928DE">
        <w:rPr>
          <w:rFonts w:ascii="Times New Roman" w:hAnsi="Times New Roman"/>
          <w:b/>
          <w:sz w:val="24"/>
          <w:szCs w:val="24"/>
        </w:rPr>
        <w:t>Источники информации и образ</w:t>
      </w:r>
      <w:r>
        <w:rPr>
          <w:rFonts w:ascii="Times New Roman" w:hAnsi="Times New Roman"/>
          <w:b/>
          <w:sz w:val="24"/>
          <w:szCs w:val="24"/>
        </w:rPr>
        <w:t>ования</w:t>
      </w:r>
    </w:p>
    <w:p w14:paraId="086A556A" w14:textId="77777777" w:rsidR="00B928DE" w:rsidRPr="00B928DE" w:rsidRDefault="00B928DE" w:rsidP="00B928DE">
      <w:pPr>
        <w:spacing w:after="0" w:line="360" w:lineRule="auto"/>
        <w:rPr>
          <w:rFonts w:ascii="Times New Roman" w:hAnsi="Times New Roman"/>
          <w:sz w:val="24"/>
          <w:szCs w:val="24"/>
        </w:rPr>
      </w:pPr>
      <w:r w:rsidRPr="00B928DE">
        <w:rPr>
          <w:rFonts w:ascii="Times New Roman" w:hAnsi="Times New Roman"/>
          <w:sz w:val="24"/>
          <w:szCs w:val="24"/>
        </w:rPr>
        <w:t>1. Закон Российской Федерации” об образовании “("Закон Об образовании в Российской Федерации”)</w:t>
      </w:r>
      <w:r w:rsidRPr="00B928DE">
        <w:rPr>
          <w:rFonts w:ascii="Times New Roman" w:hAnsi="Times New Roman"/>
          <w:sz w:val="24"/>
          <w:szCs w:val="24"/>
        </w:rPr>
        <w:tab/>
      </w:r>
    </w:p>
    <w:p w14:paraId="725B82F8" w14:textId="77777777" w:rsidR="00B928DE" w:rsidRPr="00B928DE" w:rsidRDefault="00B928DE" w:rsidP="00B928DE">
      <w:pPr>
        <w:spacing w:after="0" w:line="360" w:lineRule="auto"/>
        <w:rPr>
          <w:rFonts w:ascii="Times New Roman" w:hAnsi="Times New Roman"/>
          <w:sz w:val="24"/>
          <w:szCs w:val="24"/>
        </w:rPr>
      </w:pPr>
      <w:r>
        <w:rPr>
          <w:rFonts w:ascii="Times New Roman" w:hAnsi="Times New Roman"/>
          <w:sz w:val="24"/>
          <w:szCs w:val="24"/>
        </w:rPr>
        <w:t>2.” П</w:t>
      </w:r>
      <w:r w:rsidR="000D0D17">
        <w:rPr>
          <w:rFonts w:ascii="Times New Roman" w:hAnsi="Times New Roman"/>
          <w:sz w:val="24"/>
          <w:szCs w:val="24"/>
        </w:rPr>
        <w:t>римерная п</w:t>
      </w:r>
      <w:r w:rsidRPr="00B928DE">
        <w:rPr>
          <w:rFonts w:ascii="Times New Roman" w:hAnsi="Times New Roman"/>
          <w:sz w:val="24"/>
          <w:szCs w:val="24"/>
        </w:rPr>
        <w:t xml:space="preserve">рограмма по </w:t>
      </w:r>
      <w:r w:rsidR="000D0D17">
        <w:rPr>
          <w:rFonts w:ascii="Times New Roman" w:hAnsi="Times New Roman"/>
          <w:sz w:val="24"/>
          <w:szCs w:val="24"/>
        </w:rPr>
        <w:t>родному (</w:t>
      </w:r>
      <w:r w:rsidRPr="00B928DE">
        <w:rPr>
          <w:rFonts w:ascii="Times New Roman" w:hAnsi="Times New Roman"/>
          <w:sz w:val="24"/>
          <w:szCs w:val="24"/>
        </w:rPr>
        <w:t>татарскому</w:t>
      </w:r>
      <w:r w:rsidR="000D0D17">
        <w:rPr>
          <w:rFonts w:ascii="Times New Roman" w:hAnsi="Times New Roman"/>
          <w:sz w:val="24"/>
          <w:szCs w:val="24"/>
        </w:rPr>
        <w:t>)</w:t>
      </w:r>
      <w:r w:rsidRPr="00B928DE">
        <w:rPr>
          <w:rFonts w:ascii="Times New Roman" w:hAnsi="Times New Roman"/>
          <w:sz w:val="24"/>
          <w:szCs w:val="24"/>
        </w:rPr>
        <w:t xml:space="preserve"> языку для основных общеобразовательных и средних школ "</w:t>
      </w:r>
      <w:r>
        <w:rPr>
          <w:rFonts w:ascii="Times New Roman" w:hAnsi="Times New Roman"/>
          <w:sz w:val="24"/>
          <w:szCs w:val="24"/>
        </w:rPr>
        <w:t xml:space="preserve"> (5-9 классы). Авторы-состовители    Г.Р.Галиуллина, </w:t>
      </w:r>
      <w:r w:rsidRPr="00B928DE">
        <w:rPr>
          <w:rFonts w:ascii="Times New Roman" w:hAnsi="Times New Roman"/>
          <w:sz w:val="24"/>
          <w:szCs w:val="24"/>
        </w:rPr>
        <w:t xml:space="preserve"> М. М. Шакурова, Министерство образования и науки Республики Татарстан, Казань, 2013</w:t>
      </w:r>
    </w:p>
    <w:p w14:paraId="3BBC5E87" w14:textId="77777777" w:rsidR="00B928DE" w:rsidRPr="00B928DE" w:rsidRDefault="00B928DE" w:rsidP="00B928DE">
      <w:pPr>
        <w:spacing w:after="0" w:line="360" w:lineRule="auto"/>
        <w:rPr>
          <w:rFonts w:ascii="Times New Roman" w:hAnsi="Times New Roman"/>
          <w:sz w:val="24"/>
          <w:szCs w:val="24"/>
        </w:rPr>
      </w:pPr>
      <w:r>
        <w:rPr>
          <w:rFonts w:ascii="Times New Roman" w:hAnsi="Times New Roman"/>
          <w:sz w:val="24"/>
          <w:szCs w:val="24"/>
        </w:rPr>
        <w:t>3.Т</w:t>
      </w:r>
      <w:r w:rsidRPr="00B928DE">
        <w:rPr>
          <w:rFonts w:ascii="Times New Roman" w:hAnsi="Times New Roman"/>
          <w:sz w:val="24"/>
          <w:szCs w:val="24"/>
        </w:rPr>
        <w:t>атарский язык. 6 класс: учебное пособие для общеобразовательных организаций на татарском языке/ Ф. Ю. Юсупов Ч. М. Харисова, Р. Р. Сайфутдинов.- Казань: Татарское книжное издательство, 2014</w:t>
      </w:r>
    </w:p>
    <w:p w14:paraId="44833364" w14:textId="77777777" w:rsidR="00B928DE" w:rsidRPr="00B928DE" w:rsidRDefault="00B928DE" w:rsidP="00B928DE">
      <w:pPr>
        <w:spacing w:after="0" w:line="360" w:lineRule="auto"/>
        <w:rPr>
          <w:rFonts w:ascii="Times New Roman" w:hAnsi="Times New Roman"/>
          <w:sz w:val="24"/>
          <w:szCs w:val="24"/>
        </w:rPr>
      </w:pPr>
      <w:r>
        <w:rPr>
          <w:rFonts w:ascii="Times New Roman" w:hAnsi="Times New Roman"/>
          <w:sz w:val="24"/>
          <w:szCs w:val="24"/>
        </w:rPr>
        <w:t>4.С</w:t>
      </w:r>
      <w:r w:rsidRPr="00B928DE">
        <w:rPr>
          <w:rFonts w:ascii="Times New Roman" w:hAnsi="Times New Roman"/>
          <w:sz w:val="24"/>
          <w:szCs w:val="24"/>
        </w:rPr>
        <w:t>борник диктантов (разные авторы).</w:t>
      </w:r>
    </w:p>
    <w:p w14:paraId="78574EB4" w14:textId="77777777" w:rsidR="00B928DE" w:rsidRPr="00B928DE" w:rsidRDefault="00B928DE" w:rsidP="00B928DE">
      <w:pPr>
        <w:spacing w:after="0" w:line="360" w:lineRule="auto"/>
        <w:rPr>
          <w:rFonts w:ascii="Times New Roman" w:hAnsi="Times New Roman"/>
          <w:sz w:val="24"/>
          <w:szCs w:val="24"/>
        </w:rPr>
      </w:pPr>
      <w:r>
        <w:rPr>
          <w:rFonts w:ascii="Times New Roman" w:hAnsi="Times New Roman"/>
          <w:sz w:val="24"/>
          <w:szCs w:val="24"/>
        </w:rPr>
        <w:t xml:space="preserve"> 5.С</w:t>
      </w:r>
      <w:r w:rsidRPr="00B928DE">
        <w:rPr>
          <w:rFonts w:ascii="Times New Roman" w:hAnsi="Times New Roman"/>
          <w:sz w:val="24"/>
          <w:szCs w:val="24"/>
        </w:rPr>
        <w:t>борник изложений (разных авторов).</w:t>
      </w:r>
    </w:p>
    <w:p w14:paraId="48734541" w14:textId="77777777" w:rsidR="00B928DE" w:rsidRPr="00B928DE" w:rsidRDefault="00B928DE" w:rsidP="00B928DE">
      <w:pPr>
        <w:spacing w:after="0" w:line="360" w:lineRule="auto"/>
        <w:rPr>
          <w:rFonts w:ascii="Times New Roman" w:hAnsi="Times New Roman"/>
          <w:sz w:val="24"/>
          <w:szCs w:val="24"/>
        </w:rPr>
      </w:pPr>
      <w:r w:rsidRPr="00B928DE">
        <w:rPr>
          <w:rFonts w:ascii="Times New Roman" w:hAnsi="Times New Roman"/>
          <w:sz w:val="24"/>
          <w:szCs w:val="24"/>
        </w:rPr>
        <w:t xml:space="preserve"> 6.Валиева Ф. С., Саттаров Г. Ф. методика преподавания татарского языка в средних школах и гимназиях, К..: Раннур н-т, 2000.</w:t>
      </w:r>
    </w:p>
    <w:p w14:paraId="09349DD1" w14:textId="77777777" w:rsidR="00B928DE" w:rsidRPr="00B928DE" w:rsidRDefault="00B928DE" w:rsidP="00B928DE">
      <w:pPr>
        <w:spacing w:after="0" w:line="360" w:lineRule="auto"/>
        <w:rPr>
          <w:rFonts w:ascii="Times New Roman" w:hAnsi="Times New Roman"/>
          <w:sz w:val="24"/>
          <w:szCs w:val="24"/>
        </w:rPr>
      </w:pPr>
      <w:r w:rsidRPr="00B928DE">
        <w:rPr>
          <w:rFonts w:ascii="Times New Roman" w:hAnsi="Times New Roman"/>
          <w:sz w:val="24"/>
          <w:szCs w:val="24"/>
        </w:rPr>
        <w:t xml:space="preserve"> 7.руководства по морфологии и орфографии.- Наглядные пособия для учителей родного языка средней школы, школьников./ Н. В. Максимов.- "Таа-Заря", 1997.</w:t>
      </w:r>
    </w:p>
    <w:p w14:paraId="42970E2D" w14:textId="77777777" w:rsidR="00B928DE" w:rsidRPr="00B928DE" w:rsidRDefault="00B928DE" w:rsidP="00B928DE">
      <w:pPr>
        <w:spacing w:after="0" w:line="360" w:lineRule="auto"/>
        <w:rPr>
          <w:rFonts w:ascii="Times New Roman" w:hAnsi="Times New Roman"/>
          <w:sz w:val="24"/>
          <w:szCs w:val="24"/>
        </w:rPr>
      </w:pPr>
      <w:r w:rsidRPr="00B928DE">
        <w:rPr>
          <w:rFonts w:ascii="Times New Roman" w:hAnsi="Times New Roman"/>
          <w:sz w:val="24"/>
          <w:szCs w:val="24"/>
        </w:rPr>
        <w:t xml:space="preserve"> 8. 222 теста по татарскому языку/ - Х. Салим.- Казань,” Яналиф", 2005.</w:t>
      </w:r>
    </w:p>
    <w:p w14:paraId="3807B77B" w14:textId="77777777" w:rsidR="00B928DE" w:rsidRPr="00B928DE" w:rsidRDefault="00B928DE" w:rsidP="00B928DE">
      <w:pPr>
        <w:spacing w:after="0" w:line="360" w:lineRule="auto"/>
        <w:rPr>
          <w:rFonts w:ascii="Times New Roman" w:hAnsi="Times New Roman"/>
          <w:sz w:val="24"/>
          <w:szCs w:val="24"/>
        </w:rPr>
      </w:pPr>
      <w:r>
        <w:rPr>
          <w:rFonts w:ascii="Times New Roman" w:hAnsi="Times New Roman"/>
          <w:sz w:val="24"/>
          <w:szCs w:val="24"/>
        </w:rPr>
        <w:t xml:space="preserve"> 9. С</w:t>
      </w:r>
      <w:r w:rsidRPr="00B928DE">
        <w:rPr>
          <w:rFonts w:ascii="Times New Roman" w:hAnsi="Times New Roman"/>
          <w:sz w:val="24"/>
          <w:szCs w:val="24"/>
        </w:rPr>
        <w:t>борник правил по татарскому языку,Казань, 2003. - Н. Гимадиева, Р. Нуруллина</w:t>
      </w:r>
    </w:p>
    <w:p w14:paraId="1B16A913" w14:textId="77777777" w:rsidR="007C4DC2" w:rsidRDefault="00B928DE" w:rsidP="00B928DE">
      <w:pPr>
        <w:spacing w:after="0" w:line="360" w:lineRule="auto"/>
        <w:rPr>
          <w:rFonts w:ascii="Times New Roman" w:hAnsi="Times New Roman"/>
          <w:sz w:val="24"/>
          <w:szCs w:val="24"/>
        </w:rPr>
      </w:pPr>
      <w:r w:rsidRPr="00B928DE">
        <w:rPr>
          <w:rFonts w:ascii="Times New Roman" w:hAnsi="Times New Roman"/>
          <w:sz w:val="24"/>
          <w:szCs w:val="24"/>
        </w:rPr>
        <w:t>10. Интернет-ресурсы: tugantelem.narod.ru, qushlawich.ru, gzalilova.narod.ru</w:t>
      </w:r>
    </w:p>
    <w:p w14:paraId="4A383AA3" w14:textId="77777777" w:rsidR="00875B21" w:rsidRDefault="00875B21" w:rsidP="00B928DE">
      <w:pPr>
        <w:spacing w:after="0" w:line="360" w:lineRule="auto"/>
        <w:rPr>
          <w:rFonts w:ascii="Times New Roman" w:hAnsi="Times New Roman"/>
          <w:b/>
          <w:sz w:val="24"/>
          <w:szCs w:val="24"/>
        </w:rPr>
      </w:pPr>
    </w:p>
    <w:p w14:paraId="099725A5" w14:textId="6A2E5647" w:rsidR="00B928DE" w:rsidRPr="00B928DE" w:rsidRDefault="00B928DE" w:rsidP="00B928DE">
      <w:pPr>
        <w:spacing w:after="0" w:line="360" w:lineRule="auto"/>
        <w:rPr>
          <w:rFonts w:ascii="Times New Roman" w:hAnsi="Times New Roman"/>
          <w:sz w:val="24"/>
          <w:szCs w:val="24"/>
        </w:rPr>
      </w:pPr>
      <w:r>
        <w:rPr>
          <w:rFonts w:ascii="Times New Roman" w:hAnsi="Times New Roman"/>
          <w:sz w:val="24"/>
          <w:szCs w:val="24"/>
        </w:rPr>
        <w:t>1</w:t>
      </w:r>
      <w:r w:rsidR="00875B21">
        <w:rPr>
          <w:rFonts w:ascii="Times New Roman" w:hAnsi="Times New Roman"/>
          <w:sz w:val="24"/>
          <w:szCs w:val="24"/>
          <w:lang w:val="tt-RU"/>
        </w:rPr>
        <w:t>1</w:t>
      </w:r>
      <w:r>
        <w:rPr>
          <w:rFonts w:ascii="Times New Roman" w:hAnsi="Times New Roman"/>
          <w:sz w:val="24"/>
          <w:szCs w:val="24"/>
        </w:rPr>
        <w:t>.” П</w:t>
      </w:r>
      <w:r w:rsidR="000D0D17">
        <w:rPr>
          <w:rFonts w:ascii="Times New Roman" w:hAnsi="Times New Roman"/>
          <w:sz w:val="24"/>
          <w:szCs w:val="24"/>
        </w:rPr>
        <w:t>римерная п</w:t>
      </w:r>
      <w:r w:rsidRPr="00B928DE">
        <w:rPr>
          <w:rFonts w:ascii="Times New Roman" w:hAnsi="Times New Roman"/>
          <w:sz w:val="24"/>
          <w:szCs w:val="24"/>
        </w:rPr>
        <w:t xml:space="preserve">рограмма по </w:t>
      </w:r>
      <w:r w:rsidR="000D0D17">
        <w:rPr>
          <w:rFonts w:ascii="Times New Roman" w:hAnsi="Times New Roman"/>
          <w:sz w:val="24"/>
          <w:szCs w:val="24"/>
        </w:rPr>
        <w:t>родному (</w:t>
      </w:r>
      <w:r w:rsidRPr="00B928DE">
        <w:rPr>
          <w:rFonts w:ascii="Times New Roman" w:hAnsi="Times New Roman"/>
          <w:sz w:val="24"/>
          <w:szCs w:val="24"/>
        </w:rPr>
        <w:t>татарскому</w:t>
      </w:r>
      <w:r w:rsidR="000D0D17">
        <w:rPr>
          <w:rFonts w:ascii="Times New Roman" w:hAnsi="Times New Roman"/>
          <w:sz w:val="24"/>
          <w:szCs w:val="24"/>
        </w:rPr>
        <w:t>)</w:t>
      </w:r>
      <w:r w:rsidRPr="00B928DE">
        <w:rPr>
          <w:rFonts w:ascii="Times New Roman" w:hAnsi="Times New Roman"/>
          <w:sz w:val="24"/>
          <w:szCs w:val="24"/>
        </w:rPr>
        <w:t xml:space="preserve"> языку для основных общеобразовательных и средних общеобразовательных школ </w:t>
      </w:r>
      <w:r>
        <w:rPr>
          <w:rFonts w:ascii="Times New Roman" w:hAnsi="Times New Roman"/>
          <w:sz w:val="24"/>
          <w:szCs w:val="24"/>
        </w:rPr>
        <w:t>" (5-9 классы). Авторы-составители: Г. Р. Галиуллина ,</w:t>
      </w:r>
      <w:r w:rsidRPr="00B928DE">
        <w:rPr>
          <w:rFonts w:ascii="Times New Roman" w:hAnsi="Times New Roman"/>
          <w:sz w:val="24"/>
          <w:szCs w:val="24"/>
        </w:rPr>
        <w:t xml:space="preserve"> М. М. Шакурова, Министерство образования и науки Республики Татарстан, Казань, 2013</w:t>
      </w:r>
    </w:p>
    <w:p w14:paraId="068BDFD8" w14:textId="332A515F" w:rsidR="00B928DE" w:rsidRPr="00B928DE" w:rsidRDefault="00875B21" w:rsidP="00B928DE">
      <w:pPr>
        <w:spacing w:after="0" w:line="360" w:lineRule="auto"/>
        <w:rPr>
          <w:rFonts w:ascii="Times New Roman" w:hAnsi="Times New Roman"/>
          <w:sz w:val="24"/>
          <w:szCs w:val="24"/>
        </w:rPr>
      </w:pPr>
      <w:r>
        <w:rPr>
          <w:rFonts w:ascii="Times New Roman" w:hAnsi="Times New Roman"/>
          <w:sz w:val="24"/>
          <w:szCs w:val="24"/>
          <w:lang w:val="tt-RU"/>
        </w:rPr>
        <w:lastRenderedPageBreak/>
        <w:t>12</w:t>
      </w:r>
      <w:r w:rsidR="00B928DE">
        <w:rPr>
          <w:rFonts w:ascii="Times New Roman" w:hAnsi="Times New Roman"/>
          <w:sz w:val="24"/>
          <w:szCs w:val="24"/>
        </w:rPr>
        <w:t>.М</w:t>
      </w:r>
      <w:r w:rsidR="00B928DE" w:rsidRPr="00B928DE">
        <w:rPr>
          <w:rFonts w:ascii="Times New Roman" w:hAnsi="Times New Roman"/>
          <w:sz w:val="24"/>
          <w:szCs w:val="24"/>
        </w:rPr>
        <w:t>етодика преподавания татарского языка в средних школах и гимназиях (Ф. С. Валиев, г. р. Саттаров). - Казань. "Раннур", 2000)</w:t>
      </w:r>
    </w:p>
    <w:p w14:paraId="3F171E16" w14:textId="54FB54F9" w:rsidR="00B928DE" w:rsidRPr="00B928DE" w:rsidRDefault="00875B21" w:rsidP="00B928DE">
      <w:pPr>
        <w:spacing w:after="0" w:line="360" w:lineRule="auto"/>
        <w:rPr>
          <w:rFonts w:ascii="Times New Roman" w:hAnsi="Times New Roman"/>
          <w:sz w:val="24"/>
          <w:szCs w:val="24"/>
        </w:rPr>
      </w:pPr>
      <w:r>
        <w:rPr>
          <w:rFonts w:ascii="Times New Roman" w:hAnsi="Times New Roman"/>
          <w:sz w:val="24"/>
          <w:szCs w:val="24"/>
          <w:lang w:val="tt-RU"/>
        </w:rPr>
        <w:t>13</w:t>
      </w:r>
      <w:r w:rsidR="00B928DE">
        <w:rPr>
          <w:rFonts w:ascii="Times New Roman" w:hAnsi="Times New Roman"/>
          <w:sz w:val="24"/>
          <w:szCs w:val="24"/>
        </w:rPr>
        <w:t>.С</w:t>
      </w:r>
      <w:r w:rsidR="00B928DE" w:rsidRPr="00B928DE">
        <w:rPr>
          <w:rFonts w:ascii="Times New Roman" w:hAnsi="Times New Roman"/>
          <w:sz w:val="24"/>
          <w:szCs w:val="24"/>
        </w:rPr>
        <w:t>овременный татарский литературный язык. (Ф. С. Сафиуллина, М. З. Закиев. Казань, "Образование", 2005)</w:t>
      </w:r>
    </w:p>
    <w:p w14:paraId="74EA09CE" w14:textId="77777777" w:rsidR="007C4DC2" w:rsidRPr="00B928DE" w:rsidRDefault="007C4DC2" w:rsidP="00B928DE">
      <w:pPr>
        <w:spacing w:after="0" w:line="240" w:lineRule="auto"/>
        <w:rPr>
          <w:rFonts w:ascii="Times New Roman" w:hAnsi="Times New Roman"/>
          <w:sz w:val="24"/>
          <w:szCs w:val="24"/>
          <w:lang w:val="tt-RU"/>
        </w:rPr>
      </w:pPr>
    </w:p>
    <w:p w14:paraId="51871F8B" w14:textId="77777777" w:rsidR="007C4DC2" w:rsidRPr="00CE7DB8" w:rsidRDefault="007C4DC2" w:rsidP="00035584">
      <w:pPr>
        <w:spacing w:after="0" w:line="240" w:lineRule="auto"/>
        <w:jc w:val="center"/>
        <w:rPr>
          <w:rFonts w:ascii="Times New Roman" w:hAnsi="Times New Roman"/>
          <w:sz w:val="24"/>
          <w:szCs w:val="24"/>
          <w:lang w:val="tt-RU"/>
        </w:rPr>
      </w:pPr>
      <w:r w:rsidRPr="00CE7DB8">
        <w:rPr>
          <w:rFonts w:ascii="Times New Roman" w:hAnsi="Times New Roman"/>
          <w:b/>
          <w:sz w:val="24"/>
          <w:szCs w:val="24"/>
          <w:lang w:val="tt-RU"/>
        </w:rPr>
        <w:t>Мәгълүмат һәм белем бирү чыганаклары</w:t>
      </w:r>
    </w:p>
    <w:p w14:paraId="47D1ED24" w14:textId="77777777" w:rsidR="007C4DC2" w:rsidRPr="00CE7DB8" w:rsidRDefault="007C4DC2" w:rsidP="00035584">
      <w:pPr>
        <w:tabs>
          <w:tab w:val="right" w:pos="15026"/>
        </w:tabs>
        <w:spacing w:after="0" w:line="240" w:lineRule="auto"/>
        <w:jc w:val="both"/>
        <w:rPr>
          <w:rFonts w:ascii="Times New Roman" w:hAnsi="Times New Roman"/>
          <w:sz w:val="24"/>
          <w:szCs w:val="24"/>
        </w:rPr>
      </w:pPr>
      <w:r w:rsidRPr="00CE7DB8">
        <w:rPr>
          <w:rFonts w:ascii="Times New Roman" w:hAnsi="Times New Roman"/>
          <w:sz w:val="24"/>
          <w:szCs w:val="24"/>
          <w:lang w:val="tt-RU"/>
        </w:rPr>
        <w:t>1. “Мәгариф турында” Россия Федера</w:t>
      </w:r>
      <w:r w:rsidRPr="00CE7DB8">
        <w:rPr>
          <w:rFonts w:ascii="Times New Roman" w:hAnsi="Times New Roman"/>
          <w:sz w:val="24"/>
          <w:szCs w:val="24"/>
        </w:rPr>
        <w:t>ц</w:t>
      </w:r>
      <w:r w:rsidRPr="00CE7DB8">
        <w:rPr>
          <w:rFonts w:ascii="Times New Roman" w:hAnsi="Times New Roman"/>
          <w:sz w:val="24"/>
          <w:szCs w:val="24"/>
          <w:lang w:val="tt-RU"/>
        </w:rPr>
        <w:t>иясенең Законы (“Закон об образовании в  Российской Федерации”</w:t>
      </w:r>
      <w:r w:rsidRPr="00CE7DB8">
        <w:rPr>
          <w:rFonts w:ascii="Times New Roman" w:hAnsi="Times New Roman"/>
          <w:sz w:val="24"/>
          <w:szCs w:val="24"/>
        </w:rPr>
        <w:t>)</w:t>
      </w:r>
      <w:r w:rsidRPr="00CE7DB8">
        <w:rPr>
          <w:rFonts w:ascii="Times New Roman" w:hAnsi="Times New Roman"/>
          <w:sz w:val="24"/>
          <w:szCs w:val="24"/>
        </w:rPr>
        <w:tab/>
      </w:r>
    </w:p>
    <w:p w14:paraId="5B834928" w14:textId="77777777" w:rsidR="00163753" w:rsidRPr="00CE7DB8" w:rsidRDefault="007C4DC2" w:rsidP="00B928DE">
      <w:pPr>
        <w:spacing w:after="0" w:line="240" w:lineRule="auto"/>
        <w:jc w:val="both"/>
        <w:rPr>
          <w:rFonts w:ascii="Times New Roman" w:hAnsi="Times New Roman"/>
          <w:sz w:val="24"/>
          <w:szCs w:val="24"/>
          <w:lang w:val="tt-RU"/>
        </w:rPr>
      </w:pPr>
      <w:r w:rsidRPr="00CE7DB8">
        <w:rPr>
          <w:rFonts w:ascii="Times New Roman" w:hAnsi="Times New Roman"/>
          <w:sz w:val="24"/>
          <w:szCs w:val="24"/>
          <w:lang w:val="tt-RU"/>
        </w:rPr>
        <w:t xml:space="preserve">2.  </w:t>
      </w:r>
      <w:r w:rsidR="00163753" w:rsidRPr="00CE7DB8">
        <w:rPr>
          <w:rFonts w:ascii="Times New Roman" w:hAnsi="Times New Roman"/>
          <w:sz w:val="24"/>
          <w:szCs w:val="24"/>
          <w:lang w:val="tt-RU"/>
        </w:rPr>
        <w:t xml:space="preserve">“Татар телендә гомуми төп һәм урта белем бирү мәктәпләре өчен  ана теленнән программа” (5 – 9 нчы сыйныфлар). </w:t>
      </w:r>
      <w:r w:rsidR="00163753" w:rsidRPr="00CE7DB8">
        <w:rPr>
          <w:rFonts w:ascii="Times New Roman" w:hAnsi="Times New Roman"/>
          <w:spacing w:val="40"/>
          <w:sz w:val="24"/>
          <w:szCs w:val="24"/>
          <w:lang w:val="tt-RU"/>
        </w:rPr>
        <w:t>Төзүче-авторлары</w:t>
      </w:r>
      <w:r w:rsidR="00163753" w:rsidRPr="00CE7DB8">
        <w:rPr>
          <w:rFonts w:ascii="Times New Roman" w:hAnsi="Times New Roman"/>
          <w:sz w:val="24"/>
          <w:szCs w:val="24"/>
          <w:lang w:val="tt-RU"/>
        </w:rPr>
        <w:t xml:space="preserve">:  Г.Р. Галиуллина М.М. Шәкүрова, </w:t>
      </w:r>
      <w:r w:rsidR="00163753" w:rsidRPr="00CE7DB8">
        <w:rPr>
          <w:rFonts w:ascii="Times New Roman" w:hAnsi="Times New Roman"/>
          <w:sz w:val="24"/>
          <w:szCs w:val="24"/>
        </w:rPr>
        <w:t>Т</w:t>
      </w:r>
      <w:r w:rsidR="00163753" w:rsidRPr="00CE7DB8">
        <w:rPr>
          <w:rFonts w:ascii="Times New Roman" w:hAnsi="Times New Roman"/>
          <w:sz w:val="24"/>
          <w:szCs w:val="24"/>
          <w:lang w:val="tt-RU"/>
        </w:rPr>
        <w:t>атарстан</w:t>
      </w:r>
      <w:r w:rsidR="00163753" w:rsidRPr="00CE7DB8">
        <w:rPr>
          <w:rFonts w:ascii="Times New Roman" w:hAnsi="Times New Roman"/>
          <w:sz w:val="24"/>
          <w:szCs w:val="24"/>
        </w:rPr>
        <w:t xml:space="preserve"> Р</w:t>
      </w:r>
      <w:r w:rsidR="00163753" w:rsidRPr="00CE7DB8">
        <w:rPr>
          <w:rFonts w:ascii="Times New Roman" w:hAnsi="Times New Roman"/>
          <w:sz w:val="24"/>
          <w:szCs w:val="24"/>
          <w:lang w:val="tt-RU"/>
        </w:rPr>
        <w:t>еспубликасы</w:t>
      </w:r>
      <w:r w:rsidR="00163753" w:rsidRPr="00CE7DB8">
        <w:rPr>
          <w:rFonts w:ascii="Times New Roman" w:hAnsi="Times New Roman"/>
          <w:sz w:val="24"/>
          <w:szCs w:val="24"/>
        </w:rPr>
        <w:t xml:space="preserve"> </w:t>
      </w:r>
      <w:r w:rsidR="00163753" w:rsidRPr="00CE7DB8">
        <w:rPr>
          <w:rFonts w:ascii="Times New Roman" w:hAnsi="Times New Roman"/>
          <w:sz w:val="24"/>
          <w:szCs w:val="24"/>
          <w:lang w:val="tt-RU"/>
        </w:rPr>
        <w:t>Мәгариф</w:t>
      </w:r>
      <w:r w:rsidR="00163753" w:rsidRPr="00CE7DB8">
        <w:rPr>
          <w:rFonts w:ascii="Times New Roman" w:hAnsi="Times New Roman"/>
          <w:sz w:val="24"/>
          <w:szCs w:val="24"/>
        </w:rPr>
        <w:t xml:space="preserve"> </w:t>
      </w:r>
      <w:r w:rsidR="00163753" w:rsidRPr="00CE7DB8">
        <w:rPr>
          <w:rFonts w:ascii="Times New Roman" w:hAnsi="Times New Roman"/>
          <w:sz w:val="24"/>
          <w:szCs w:val="24"/>
          <w:lang w:val="tt-RU"/>
        </w:rPr>
        <w:t>һәм фән министрлыгы, Казан, 2013</w:t>
      </w:r>
    </w:p>
    <w:p w14:paraId="569A5D85" w14:textId="77777777" w:rsidR="00163753" w:rsidRPr="00CE7DB8" w:rsidRDefault="00B928DE" w:rsidP="00163753">
      <w:pPr>
        <w:spacing w:after="0" w:line="240" w:lineRule="auto"/>
        <w:rPr>
          <w:rFonts w:ascii="Times New Roman" w:hAnsi="Times New Roman"/>
          <w:sz w:val="24"/>
          <w:szCs w:val="24"/>
          <w:lang w:val="tt-RU"/>
        </w:rPr>
      </w:pPr>
      <w:r>
        <w:rPr>
          <w:rFonts w:ascii="Times New Roman" w:hAnsi="Times New Roman"/>
          <w:sz w:val="24"/>
          <w:szCs w:val="24"/>
          <w:lang w:val="tt-RU"/>
        </w:rPr>
        <w:t>3</w:t>
      </w:r>
      <w:r w:rsidR="007C4DC2" w:rsidRPr="00CE7DB8">
        <w:rPr>
          <w:rFonts w:ascii="Times New Roman" w:hAnsi="Times New Roman"/>
          <w:sz w:val="24"/>
          <w:szCs w:val="24"/>
          <w:lang w:val="tt-RU"/>
        </w:rPr>
        <w:t xml:space="preserve">. </w:t>
      </w:r>
      <w:r w:rsidR="00163753" w:rsidRPr="00CE7DB8">
        <w:rPr>
          <w:rFonts w:ascii="Times New Roman" w:hAnsi="Times New Roman"/>
          <w:sz w:val="24"/>
          <w:szCs w:val="24"/>
          <w:lang w:val="tt-RU"/>
        </w:rPr>
        <w:t>Татар теле. 6 сыйныф: татар телендә  гомуми белем бирү оешмалары өчен уку әсбабы/ Ф.Ю.Юсупов Ч.М. Харисова, Р.Р.Сәйфетдинов.-     Казан: Татар китап нәшрияты, 2014</w:t>
      </w:r>
    </w:p>
    <w:p w14:paraId="7B0296EC" w14:textId="77777777" w:rsidR="007C4DC2" w:rsidRPr="00CE7DB8" w:rsidRDefault="00B928DE" w:rsidP="00035584">
      <w:pPr>
        <w:spacing w:after="0" w:line="240" w:lineRule="auto"/>
        <w:jc w:val="both"/>
        <w:rPr>
          <w:rFonts w:ascii="Times New Roman" w:hAnsi="Times New Roman"/>
          <w:sz w:val="24"/>
          <w:szCs w:val="24"/>
          <w:lang w:val="tt-RU"/>
        </w:rPr>
      </w:pPr>
      <w:r>
        <w:rPr>
          <w:rFonts w:ascii="Times New Roman" w:hAnsi="Times New Roman"/>
          <w:sz w:val="24"/>
          <w:szCs w:val="24"/>
          <w:lang w:val="tt-RU"/>
        </w:rPr>
        <w:t>4</w:t>
      </w:r>
      <w:r w:rsidR="007C4DC2" w:rsidRPr="00CE7DB8">
        <w:rPr>
          <w:rFonts w:ascii="Times New Roman" w:hAnsi="Times New Roman"/>
          <w:sz w:val="24"/>
          <w:szCs w:val="24"/>
          <w:lang w:val="tt-RU"/>
        </w:rPr>
        <w:t>. Диктантлар җыентыгы (төрле авторлар).</w:t>
      </w:r>
    </w:p>
    <w:p w14:paraId="2D64D33F" w14:textId="77777777" w:rsidR="007C4DC2" w:rsidRPr="00CE7DB8" w:rsidRDefault="00B928DE" w:rsidP="00035584">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5</w:t>
      </w:r>
      <w:r w:rsidR="007C4DC2" w:rsidRPr="00CE7DB8">
        <w:rPr>
          <w:rFonts w:ascii="Times New Roman" w:hAnsi="Times New Roman"/>
          <w:sz w:val="24"/>
          <w:szCs w:val="24"/>
          <w:lang w:val="tt-RU"/>
        </w:rPr>
        <w:t>.  Изложениеләр җыентыгы (төрле авторлар).</w:t>
      </w:r>
    </w:p>
    <w:p w14:paraId="1008E6F0" w14:textId="77777777" w:rsidR="007C4DC2" w:rsidRPr="00CE7DB8" w:rsidRDefault="00B928DE" w:rsidP="00035584">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6</w:t>
      </w:r>
      <w:r w:rsidR="007C4DC2" w:rsidRPr="00CE7DB8">
        <w:rPr>
          <w:rFonts w:ascii="Times New Roman" w:hAnsi="Times New Roman"/>
          <w:sz w:val="24"/>
          <w:szCs w:val="24"/>
          <w:lang w:val="tt-RU"/>
        </w:rPr>
        <w:t>. Вәлиева Ф.С., Саттаров Г.Ф. Урта мәктәп һәм гимназияләрдә  татар телен укыту методикасы, К..: Раннур н-ты, 2000.</w:t>
      </w:r>
    </w:p>
    <w:p w14:paraId="409050DE" w14:textId="77777777" w:rsidR="007C4DC2" w:rsidRPr="00CE7DB8" w:rsidRDefault="00B928DE" w:rsidP="00163753">
      <w:pPr>
        <w:spacing w:after="0" w:line="240" w:lineRule="auto"/>
        <w:rPr>
          <w:rFonts w:ascii="Times New Roman" w:hAnsi="Times New Roman"/>
          <w:sz w:val="24"/>
          <w:szCs w:val="24"/>
          <w:lang w:val="tt-RU"/>
        </w:rPr>
      </w:pPr>
      <w:r>
        <w:rPr>
          <w:rFonts w:ascii="Times New Roman" w:hAnsi="Times New Roman"/>
          <w:sz w:val="24"/>
          <w:szCs w:val="24"/>
          <w:lang w:val="tt-RU"/>
        </w:rPr>
        <w:t xml:space="preserve"> 7</w:t>
      </w:r>
      <w:r w:rsidR="007C4DC2" w:rsidRPr="00CE7DB8">
        <w:rPr>
          <w:rFonts w:ascii="Times New Roman" w:hAnsi="Times New Roman"/>
          <w:sz w:val="24"/>
          <w:szCs w:val="24"/>
          <w:lang w:val="tt-RU"/>
        </w:rPr>
        <w:t>. Морфология һәм орфография буенча кулланмалар.-Урта мәктәпнең ана теле укытучылары, мәктәп укучылары өчен күрсәтмә әсбаплар./Н.В.Максимов.-“Таң-Заря”, 1997.</w:t>
      </w:r>
    </w:p>
    <w:p w14:paraId="7B7B19A7" w14:textId="77777777" w:rsidR="007C4DC2" w:rsidRPr="00CE7DB8" w:rsidRDefault="00B928DE" w:rsidP="00035584">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8</w:t>
      </w:r>
      <w:r w:rsidR="007C4DC2" w:rsidRPr="00CE7DB8">
        <w:rPr>
          <w:rFonts w:ascii="Times New Roman" w:hAnsi="Times New Roman"/>
          <w:sz w:val="24"/>
          <w:szCs w:val="24"/>
          <w:lang w:val="tt-RU"/>
        </w:rPr>
        <w:t>.Татар теленнән 222 тест/-Х.Сәлим.-Казан, “Яңалиф”, 2005.</w:t>
      </w:r>
    </w:p>
    <w:p w14:paraId="3C942709" w14:textId="77777777" w:rsidR="007C4DC2" w:rsidRPr="00CE7DB8" w:rsidRDefault="00B928DE" w:rsidP="00035584">
      <w:pPr>
        <w:spacing w:after="0" w:line="240" w:lineRule="auto"/>
        <w:rPr>
          <w:rFonts w:ascii="Times New Roman" w:hAnsi="Times New Roman"/>
          <w:sz w:val="24"/>
          <w:szCs w:val="24"/>
          <w:lang w:val="tt-RU"/>
        </w:rPr>
      </w:pPr>
      <w:r>
        <w:rPr>
          <w:rFonts w:ascii="Times New Roman" w:hAnsi="Times New Roman"/>
          <w:sz w:val="24"/>
          <w:szCs w:val="24"/>
          <w:lang w:val="tt-RU"/>
        </w:rPr>
        <w:t xml:space="preserve"> 9</w:t>
      </w:r>
      <w:r w:rsidR="007C4DC2" w:rsidRPr="00CE7DB8">
        <w:rPr>
          <w:rFonts w:ascii="Times New Roman" w:hAnsi="Times New Roman"/>
          <w:sz w:val="24"/>
          <w:szCs w:val="24"/>
          <w:lang w:val="tt-RU"/>
        </w:rPr>
        <w:t>.Татар теленнән кагыйдәләр җыентыгы, Казан,2003.-Н.Гыймадиева, Р.Нуруллина</w:t>
      </w:r>
    </w:p>
    <w:p w14:paraId="1AAA586B" w14:textId="77777777" w:rsidR="007C4DC2" w:rsidRPr="00CE7DB8" w:rsidRDefault="00B928DE" w:rsidP="00035584">
      <w:pPr>
        <w:spacing w:after="0" w:line="240" w:lineRule="auto"/>
        <w:rPr>
          <w:rFonts w:ascii="Times New Roman" w:hAnsi="Times New Roman"/>
          <w:sz w:val="24"/>
          <w:szCs w:val="24"/>
          <w:lang w:val="tt-RU"/>
        </w:rPr>
      </w:pPr>
      <w:r>
        <w:rPr>
          <w:rFonts w:ascii="Times New Roman" w:hAnsi="Times New Roman"/>
          <w:sz w:val="24"/>
          <w:szCs w:val="24"/>
          <w:lang w:val="tt-RU"/>
        </w:rPr>
        <w:t>10</w:t>
      </w:r>
      <w:r w:rsidR="007C4DC2" w:rsidRPr="00CE7DB8">
        <w:rPr>
          <w:rFonts w:ascii="Times New Roman" w:hAnsi="Times New Roman"/>
          <w:sz w:val="24"/>
          <w:szCs w:val="24"/>
          <w:lang w:val="tt-RU"/>
        </w:rPr>
        <w:t xml:space="preserve">.Интернет ресурслар: </w:t>
      </w:r>
      <w:hyperlink r:id="rId6" w:tgtFrame="_blank" w:history="1">
        <w:r w:rsidR="007C4DC2" w:rsidRPr="00CE7DB8">
          <w:rPr>
            <w:rStyle w:val="a3"/>
            <w:rFonts w:ascii="Times New Roman" w:hAnsi="Times New Roman"/>
            <w:sz w:val="24"/>
            <w:szCs w:val="24"/>
            <w:lang w:val="tt-RU"/>
          </w:rPr>
          <w:t>tugantelem.narod.ru</w:t>
        </w:r>
      </w:hyperlink>
      <w:r w:rsidR="007C4DC2" w:rsidRPr="00CE7DB8">
        <w:rPr>
          <w:rStyle w:val="b-serp-urlitem1"/>
          <w:rFonts w:ascii="Times New Roman" w:hAnsi="Times New Roman"/>
          <w:sz w:val="24"/>
          <w:szCs w:val="24"/>
          <w:lang w:val="tt-RU"/>
        </w:rPr>
        <w:t xml:space="preserve">,   </w:t>
      </w:r>
      <w:hyperlink r:id="rId7" w:tgtFrame="_blank" w:history="1">
        <w:r w:rsidR="007C4DC2" w:rsidRPr="00CE7DB8">
          <w:rPr>
            <w:rStyle w:val="a3"/>
            <w:rFonts w:ascii="Times New Roman" w:hAnsi="Times New Roman"/>
            <w:sz w:val="24"/>
            <w:szCs w:val="24"/>
            <w:lang w:val="tt-RU"/>
          </w:rPr>
          <w:t>qushlawich.ru</w:t>
        </w:r>
      </w:hyperlink>
      <w:r w:rsidR="007C4DC2" w:rsidRPr="00CE7DB8">
        <w:rPr>
          <w:rStyle w:val="b-serp-urlitem1"/>
          <w:rFonts w:ascii="Times New Roman" w:hAnsi="Times New Roman"/>
          <w:sz w:val="24"/>
          <w:szCs w:val="24"/>
          <w:lang w:val="tt-RU"/>
        </w:rPr>
        <w:t xml:space="preserve">,   </w:t>
      </w:r>
      <w:hyperlink r:id="rId8" w:tgtFrame="_blank" w:history="1">
        <w:r w:rsidR="007C4DC2" w:rsidRPr="00CE7DB8">
          <w:rPr>
            <w:rStyle w:val="a3"/>
            <w:rFonts w:ascii="Times New Roman" w:hAnsi="Times New Roman"/>
            <w:sz w:val="24"/>
            <w:szCs w:val="24"/>
            <w:lang w:val="tt-RU"/>
          </w:rPr>
          <w:t>gzalilova.narod.ru</w:t>
        </w:r>
      </w:hyperlink>
    </w:p>
    <w:p w14:paraId="140EB3AD" w14:textId="77777777" w:rsidR="007C4DC2" w:rsidRPr="00CE7DB8" w:rsidRDefault="007C4DC2" w:rsidP="000E2B99">
      <w:pPr>
        <w:spacing w:after="0" w:line="240" w:lineRule="auto"/>
        <w:rPr>
          <w:rFonts w:ascii="Times New Roman" w:hAnsi="Times New Roman"/>
          <w:sz w:val="24"/>
          <w:szCs w:val="24"/>
          <w:lang w:val="tt-RU"/>
        </w:rPr>
      </w:pPr>
    </w:p>
    <w:p w14:paraId="5B7322BC" w14:textId="6D900F14" w:rsidR="00163753" w:rsidRPr="00CE7DB8" w:rsidRDefault="00163753" w:rsidP="00163753">
      <w:pPr>
        <w:spacing w:after="0" w:line="240" w:lineRule="auto"/>
        <w:ind w:right="-1"/>
        <w:jc w:val="both"/>
        <w:rPr>
          <w:rFonts w:ascii="Times New Roman" w:hAnsi="Times New Roman"/>
          <w:sz w:val="24"/>
          <w:szCs w:val="24"/>
          <w:lang w:val="tt-RU"/>
        </w:rPr>
      </w:pPr>
      <w:r w:rsidRPr="00CE7DB8">
        <w:rPr>
          <w:rFonts w:ascii="Times New Roman" w:hAnsi="Times New Roman"/>
          <w:sz w:val="24"/>
          <w:szCs w:val="24"/>
          <w:lang w:val="tt-RU"/>
        </w:rPr>
        <w:t>1</w:t>
      </w:r>
      <w:r w:rsidR="00875B21">
        <w:rPr>
          <w:rFonts w:ascii="Times New Roman" w:hAnsi="Times New Roman"/>
          <w:sz w:val="24"/>
          <w:szCs w:val="24"/>
          <w:lang w:val="tt-RU"/>
        </w:rPr>
        <w:t>1</w:t>
      </w:r>
      <w:r w:rsidRPr="00CE7DB8">
        <w:rPr>
          <w:rFonts w:ascii="Times New Roman" w:hAnsi="Times New Roman"/>
          <w:sz w:val="24"/>
          <w:szCs w:val="24"/>
          <w:lang w:val="tt-RU"/>
        </w:rPr>
        <w:t xml:space="preserve">. “Татар телендә гомуми төп һәм урта белем бирү мәктәпләре өчен  ана теленнән программа” (5 – 9 нчы сыйныфлар). </w:t>
      </w:r>
      <w:r w:rsidRPr="00CE7DB8">
        <w:rPr>
          <w:rFonts w:ascii="Times New Roman" w:hAnsi="Times New Roman"/>
          <w:spacing w:val="40"/>
          <w:sz w:val="24"/>
          <w:szCs w:val="24"/>
          <w:lang w:val="tt-RU"/>
        </w:rPr>
        <w:t>Төзүче-авторлары</w:t>
      </w:r>
      <w:r w:rsidRPr="00CE7DB8">
        <w:rPr>
          <w:rFonts w:ascii="Times New Roman" w:hAnsi="Times New Roman"/>
          <w:sz w:val="24"/>
          <w:szCs w:val="24"/>
          <w:lang w:val="tt-RU"/>
        </w:rPr>
        <w:t xml:space="preserve">:  Г.Р. Галиуллина М.М. Шәкүрова, </w:t>
      </w:r>
      <w:r w:rsidRPr="00CE7DB8">
        <w:rPr>
          <w:rFonts w:ascii="Times New Roman" w:hAnsi="Times New Roman"/>
          <w:sz w:val="24"/>
          <w:szCs w:val="24"/>
        </w:rPr>
        <w:t>Т</w:t>
      </w:r>
      <w:r w:rsidRPr="00CE7DB8">
        <w:rPr>
          <w:rFonts w:ascii="Times New Roman" w:hAnsi="Times New Roman"/>
          <w:sz w:val="24"/>
          <w:szCs w:val="24"/>
          <w:lang w:val="tt-RU"/>
        </w:rPr>
        <w:t>атарстан</w:t>
      </w:r>
      <w:r w:rsidRPr="00CE7DB8">
        <w:rPr>
          <w:rFonts w:ascii="Times New Roman" w:hAnsi="Times New Roman"/>
          <w:sz w:val="24"/>
          <w:szCs w:val="24"/>
        </w:rPr>
        <w:t xml:space="preserve"> Р</w:t>
      </w:r>
      <w:r w:rsidRPr="00CE7DB8">
        <w:rPr>
          <w:rFonts w:ascii="Times New Roman" w:hAnsi="Times New Roman"/>
          <w:sz w:val="24"/>
          <w:szCs w:val="24"/>
          <w:lang w:val="tt-RU"/>
        </w:rPr>
        <w:t>еспубликасы Мәгариф һәм фән министрлыгы, Казан, 2013</w:t>
      </w:r>
    </w:p>
    <w:p w14:paraId="6B087783" w14:textId="19208A30" w:rsidR="00205227" w:rsidRPr="00CE7DB8" w:rsidRDefault="00875B21" w:rsidP="00205227">
      <w:pPr>
        <w:spacing w:after="0" w:line="240" w:lineRule="auto"/>
        <w:jc w:val="both"/>
        <w:rPr>
          <w:rFonts w:ascii="Times New Roman" w:hAnsi="Times New Roman"/>
          <w:sz w:val="24"/>
          <w:szCs w:val="24"/>
          <w:lang w:val="tt-RU"/>
        </w:rPr>
      </w:pPr>
      <w:r>
        <w:rPr>
          <w:rFonts w:ascii="Times New Roman" w:hAnsi="Times New Roman"/>
          <w:sz w:val="24"/>
          <w:szCs w:val="24"/>
          <w:lang w:val="tt-RU"/>
        </w:rPr>
        <w:t>12</w:t>
      </w:r>
      <w:r w:rsidR="00205227" w:rsidRPr="00CE7DB8">
        <w:rPr>
          <w:rFonts w:ascii="Times New Roman" w:hAnsi="Times New Roman"/>
          <w:sz w:val="24"/>
          <w:szCs w:val="24"/>
          <w:lang w:val="tt-RU"/>
        </w:rPr>
        <w:t>.Урта мәктәп һәм гимназияләрдә татар телен укыту методикасы (Ф.С.Вәлиев, Г.Р.Саттаров. –   Казан. “Раннур”, 2000)</w:t>
      </w:r>
    </w:p>
    <w:p w14:paraId="3EDDC80A" w14:textId="5FFE19AA" w:rsidR="00205227" w:rsidRPr="00CE7DB8" w:rsidRDefault="00875B21" w:rsidP="00205227">
      <w:pPr>
        <w:spacing w:after="0" w:line="240" w:lineRule="auto"/>
        <w:jc w:val="both"/>
        <w:rPr>
          <w:rFonts w:ascii="Times New Roman" w:hAnsi="Times New Roman"/>
          <w:sz w:val="24"/>
          <w:szCs w:val="24"/>
          <w:lang w:val="tt-RU"/>
        </w:rPr>
      </w:pPr>
      <w:r>
        <w:rPr>
          <w:rFonts w:ascii="Times New Roman" w:hAnsi="Times New Roman"/>
          <w:sz w:val="24"/>
          <w:szCs w:val="24"/>
          <w:lang w:val="tt-RU"/>
        </w:rPr>
        <w:t>13</w:t>
      </w:r>
      <w:r w:rsidR="00205227" w:rsidRPr="00CE7DB8">
        <w:rPr>
          <w:rFonts w:ascii="Times New Roman" w:hAnsi="Times New Roman"/>
          <w:sz w:val="24"/>
          <w:szCs w:val="24"/>
          <w:lang w:val="tt-RU"/>
        </w:rPr>
        <w:t>.Хәзерге татар әдәби теле. (Ф.С.Сафиуллина, М.З.Зәкиев. Казан, “Мәгариф”, 2005)</w:t>
      </w:r>
    </w:p>
    <w:p w14:paraId="5D4FED64" w14:textId="77777777" w:rsidR="004400CD" w:rsidRPr="00CE7DB8" w:rsidRDefault="004400CD" w:rsidP="004400CD">
      <w:pPr>
        <w:spacing w:after="0" w:line="240" w:lineRule="auto"/>
        <w:ind w:right="-567"/>
        <w:rPr>
          <w:rFonts w:ascii="Times New Roman" w:hAnsi="Times New Roman"/>
          <w:b/>
          <w:sz w:val="24"/>
          <w:szCs w:val="24"/>
          <w:lang w:val="tt-RU"/>
        </w:rPr>
      </w:pPr>
    </w:p>
    <w:p w14:paraId="5E52F349" w14:textId="77777777" w:rsidR="006C2BC1" w:rsidRPr="00CE7DB8" w:rsidRDefault="006C2BC1" w:rsidP="004400CD">
      <w:pPr>
        <w:spacing w:after="0" w:line="240" w:lineRule="auto"/>
        <w:ind w:right="-567"/>
        <w:rPr>
          <w:rFonts w:ascii="Times New Roman" w:hAnsi="Times New Roman"/>
          <w:b/>
          <w:sz w:val="24"/>
          <w:szCs w:val="24"/>
          <w:lang w:val="tt-RU"/>
        </w:rPr>
      </w:pPr>
    </w:p>
    <w:p w14:paraId="2F4C2F2E" w14:textId="77777777" w:rsidR="002D53FD" w:rsidRPr="00CE7DB8" w:rsidRDefault="002D53FD" w:rsidP="004400CD">
      <w:pPr>
        <w:spacing w:after="0" w:line="240" w:lineRule="auto"/>
        <w:ind w:right="-567"/>
        <w:rPr>
          <w:rFonts w:ascii="Times New Roman" w:hAnsi="Times New Roman"/>
          <w:b/>
          <w:sz w:val="24"/>
          <w:szCs w:val="24"/>
          <w:lang w:val="tt-RU"/>
        </w:rPr>
      </w:pPr>
    </w:p>
    <w:p w14:paraId="18BAD4A0" w14:textId="77777777" w:rsidR="002D53FD" w:rsidRPr="00CE7DB8" w:rsidRDefault="002D53FD" w:rsidP="004400CD">
      <w:pPr>
        <w:spacing w:after="0" w:line="240" w:lineRule="auto"/>
        <w:ind w:right="-567"/>
        <w:rPr>
          <w:rFonts w:ascii="Times New Roman" w:hAnsi="Times New Roman"/>
          <w:b/>
          <w:sz w:val="24"/>
          <w:szCs w:val="24"/>
          <w:lang w:val="tt-RU"/>
        </w:rPr>
      </w:pPr>
    </w:p>
    <w:p w14:paraId="527BBA97" w14:textId="77777777" w:rsidR="002D53FD" w:rsidRDefault="002D53FD" w:rsidP="004400CD">
      <w:pPr>
        <w:spacing w:after="0" w:line="240" w:lineRule="auto"/>
        <w:ind w:right="-567"/>
        <w:rPr>
          <w:rFonts w:ascii="Times New Roman" w:hAnsi="Times New Roman"/>
          <w:b/>
          <w:sz w:val="24"/>
          <w:szCs w:val="24"/>
          <w:lang w:val="tt-RU"/>
        </w:rPr>
      </w:pPr>
    </w:p>
    <w:p w14:paraId="6FB22318" w14:textId="77777777" w:rsidR="00B928DE" w:rsidRDefault="00B928DE" w:rsidP="004400CD">
      <w:pPr>
        <w:spacing w:after="0" w:line="240" w:lineRule="auto"/>
        <w:ind w:right="-567"/>
        <w:rPr>
          <w:rFonts w:ascii="Times New Roman" w:hAnsi="Times New Roman"/>
          <w:b/>
          <w:sz w:val="24"/>
          <w:szCs w:val="24"/>
          <w:lang w:val="tt-RU"/>
        </w:rPr>
      </w:pPr>
    </w:p>
    <w:p w14:paraId="1FF953AB" w14:textId="77777777" w:rsidR="00B928DE" w:rsidRDefault="00B928DE" w:rsidP="004400CD">
      <w:pPr>
        <w:spacing w:after="0" w:line="240" w:lineRule="auto"/>
        <w:ind w:right="-567"/>
        <w:rPr>
          <w:rFonts w:ascii="Times New Roman" w:hAnsi="Times New Roman"/>
          <w:b/>
          <w:sz w:val="24"/>
          <w:szCs w:val="24"/>
          <w:lang w:val="tt-RU"/>
        </w:rPr>
      </w:pPr>
    </w:p>
    <w:p w14:paraId="3B0B9C04" w14:textId="77777777" w:rsidR="00B928DE" w:rsidRDefault="00B928DE" w:rsidP="004400CD">
      <w:pPr>
        <w:spacing w:after="0" w:line="240" w:lineRule="auto"/>
        <w:ind w:right="-567"/>
        <w:rPr>
          <w:rFonts w:ascii="Times New Roman" w:hAnsi="Times New Roman"/>
          <w:b/>
          <w:sz w:val="24"/>
          <w:szCs w:val="24"/>
          <w:lang w:val="tt-RU"/>
        </w:rPr>
      </w:pPr>
    </w:p>
    <w:p w14:paraId="476D1793" w14:textId="77777777" w:rsidR="00B928DE" w:rsidRDefault="00B928DE" w:rsidP="004400CD">
      <w:pPr>
        <w:spacing w:after="0" w:line="240" w:lineRule="auto"/>
        <w:ind w:right="-567"/>
        <w:rPr>
          <w:rFonts w:ascii="Times New Roman" w:hAnsi="Times New Roman"/>
          <w:b/>
          <w:sz w:val="24"/>
          <w:szCs w:val="24"/>
          <w:lang w:val="tt-RU"/>
        </w:rPr>
      </w:pPr>
    </w:p>
    <w:p w14:paraId="3F2E3F3D" w14:textId="77777777" w:rsidR="00B928DE" w:rsidRPr="00CE7DB8" w:rsidRDefault="00B928DE" w:rsidP="004400CD">
      <w:pPr>
        <w:spacing w:after="0" w:line="240" w:lineRule="auto"/>
        <w:ind w:right="-567"/>
        <w:rPr>
          <w:rFonts w:ascii="Times New Roman" w:hAnsi="Times New Roman"/>
          <w:b/>
          <w:sz w:val="24"/>
          <w:szCs w:val="24"/>
          <w:lang w:val="tt-RU"/>
        </w:rPr>
      </w:pPr>
    </w:p>
    <w:p w14:paraId="6C3CE305" w14:textId="77777777" w:rsidR="006C2BC1" w:rsidRPr="00CE7DB8" w:rsidRDefault="006C2BC1" w:rsidP="004400CD">
      <w:pPr>
        <w:spacing w:after="0" w:line="240" w:lineRule="auto"/>
        <w:ind w:right="-567"/>
        <w:rPr>
          <w:rFonts w:ascii="Times New Roman" w:hAnsi="Times New Roman"/>
          <w:b/>
          <w:sz w:val="24"/>
          <w:szCs w:val="24"/>
          <w:lang w:val="tt-RU"/>
        </w:rPr>
      </w:pPr>
    </w:p>
    <w:p w14:paraId="76DE2B2D" w14:textId="77777777" w:rsidR="006C2BC1" w:rsidRPr="00CE7DB8" w:rsidRDefault="006C2BC1" w:rsidP="004400CD">
      <w:pPr>
        <w:spacing w:after="0" w:line="240" w:lineRule="auto"/>
        <w:ind w:right="-567"/>
        <w:rPr>
          <w:rFonts w:ascii="Times New Roman" w:hAnsi="Times New Roman"/>
          <w:b/>
          <w:sz w:val="24"/>
          <w:szCs w:val="24"/>
          <w:lang w:val="tt-RU"/>
        </w:rPr>
      </w:pPr>
    </w:p>
    <w:p w14:paraId="442B60FF" w14:textId="77777777" w:rsidR="006C2BC1" w:rsidRPr="00CE7DB8" w:rsidRDefault="006C2BC1" w:rsidP="006C2BC1">
      <w:pPr>
        <w:spacing w:after="0" w:line="240" w:lineRule="auto"/>
        <w:ind w:right="-567"/>
        <w:jc w:val="center"/>
        <w:rPr>
          <w:rFonts w:ascii="Times New Roman" w:hAnsi="Times New Roman"/>
          <w:b/>
          <w:sz w:val="24"/>
          <w:szCs w:val="24"/>
          <w:lang w:val="tt-RU"/>
        </w:rPr>
      </w:pPr>
      <w:r w:rsidRPr="00CE7DB8">
        <w:rPr>
          <w:rFonts w:ascii="Times New Roman" w:hAnsi="Times New Roman"/>
          <w:b/>
          <w:sz w:val="24"/>
          <w:szCs w:val="24"/>
          <w:lang w:val="tt-RU"/>
        </w:rPr>
        <w:t>Гомумбелем күнекмәләрен бәяләүнең критерийлары һәм нормалары</w:t>
      </w:r>
    </w:p>
    <w:p w14:paraId="4F34F605" w14:textId="77777777" w:rsidR="006C2BC1" w:rsidRPr="00CE7DB8" w:rsidRDefault="006C2BC1" w:rsidP="006C2BC1">
      <w:pPr>
        <w:jc w:val="center"/>
        <w:rPr>
          <w:rFonts w:ascii="Times New Roman" w:eastAsia="Calibri" w:hAnsi="Times New Roman"/>
          <w:b/>
          <w:sz w:val="24"/>
          <w:szCs w:val="24"/>
          <w:lang w:val="tt-RU"/>
        </w:rPr>
      </w:pPr>
      <w:r w:rsidRPr="00CE7DB8">
        <w:rPr>
          <w:rFonts w:ascii="Times New Roman" w:eastAsia="Calibri" w:hAnsi="Times New Roman"/>
          <w:b/>
          <w:sz w:val="24"/>
          <w:szCs w:val="24"/>
          <w:lang w:val="tt-RU"/>
        </w:rPr>
        <w:t>Контрол</w:t>
      </w:r>
      <w:r w:rsidRPr="00CE7DB8">
        <w:rPr>
          <w:rFonts w:ascii="Times New Roman" w:eastAsia="Calibri" w:hAnsi="Times New Roman"/>
          <w:b/>
          <w:sz w:val="24"/>
          <w:szCs w:val="24"/>
        </w:rPr>
        <w:t xml:space="preserve">ь </w:t>
      </w:r>
      <w:r w:rsidRPr="00CE7DB8">
        <w:rPr>
          <w:rFonts w:ascii="Times New Roman" w:eastAsia="Calibri" w:hAnsi="Times New Roman"/>
          <w:b/>
          <w:sz w:val="24"/>
          <w:szCs w:val="24"/>
          <w:lang w:val="tt-RU"/>
        </w:rPr>
        <w:t>диктантларны бәяләү критерияләре.</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11481"/>
        <w:gridCol w:w="2835"/>
      </w:tblGrid>
      <w:tr w:rsidR="006C2BC1" w:rsidRPr="00CE7DB8" w14:paraId="3E0BF99B" w14:textId="77777777" w:rsidTr="00CE7DB8">
        <w:tc>
          <w:tcPr>
            <w:tcW w:w="534" w:type="dxa"/>
            <w:tcBorders>
              <w:top w:val="single" w:sz="4" w:space="0" w:color="000000"/>
              <w:left w:val="single" w:sz="4" w:space="0" w:color="000000"/>
              <w:bottom w:val="single" w:sz="4" w:space="0" w:color="000000"/>
              <w:right w:val="single" w:sz="4" w:space="0" w:color="000000"/>
            </w:tcBorders>
            <w:hideMark/>
          </w:tcPr>
          <w:p w14:paraId="3DCF006C" w14:textId="77777777" w:rsidR="006C2BC1" w:rsidRPr="00CE7DB8" w:rsidRDefault="006C2BC1" w:rsidP="00CE7DB8">
            <w:pPr>
              <w:spacing w:after="0"/>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lastRenderedPageBreak/>
              <w:t>№</w:t>
            </w:r>
          </w:p>
        </w:tc>
        <w:tc>
          <w:tcPr>
            <w:tcW w:w="11481" w:type="dxa"/>
            <w:tcBorders>
              <w:top w:val="single" w:sz="4" w:space="0" w:color="000000"/>
              <w:left w:val="single" w:sz="4" w:space="0" w:color="000000"/>
              <w:bottom w:val="single" w:sz="4" w:space="0" w:color="000000"/>
              <w:right w:val="single" w:sz="4" w:space="0" w:color="000000"/>
            </w:tcBorders>
            <w:hideMark/>
          </w:tcPr>
          <w:p w14:paraId="49500A92" w14:textId="77777777" w:rsidR="006C2BC1" w:rsidRPr="00CE7DB8" w:rsidRDefault="006C2BC1" w:rsidP="00CE7DB8">
            <w:pPr>
              <w:spacing w:after="0"/>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 xml:space="preserve">                                Таләпләр </w:t>
            </w:r>
          </w:p>
        </w:tc>
        <w:tc>
          <w:tcPr>
            <w:tcW w:w="2835" w:type="dxa"/>
            <w:tcBorders>
              <w:top w:val="single" w:sz="4" w:space="0" w:color="000000"/>
              <w:left w:val="single" w:sz="4" w:space="0" w:color="000000"/>
              <w:bottom w:val="single" w:sz="4" w:space="0" w:color="000000"/>
              <w:right w:val="single" w:sz="4" w:space="0" w:color="000000"/>
            </w:tcBorders>
            <w:hideMark/>
          </w:tcPr>
          <w:p w14:paraId="1EB26CFD" w14:textId="77777777" w:rsidR="006C2BC1" w:rsidRPr="00CE7DB8" w:rsidRDefault="006C2BC1" w:rsidP="00CE7DB8">
            <w:pPr>
              <w:spacing w:after="0"/>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Билге</w:t>
            </w:r>
          </w:p>
        </w:tc>
      </w:tr>
      <w:tr w:rsidR="006C2BC1" w:rsidRPr="00CE7DB8" w14:paraId="7031C588" w14:textId="77777777" w:rsidTr="00CE7DB8">
        <w:tc>
          <w:tcPr>
            <w:tcW w:w="534" w:type="dxa"/>
            <w:tcBorders>
              <w:top w:val="single" w:sz="4" w:space="0" w:color="000000"/>
              <w:left w:val="single" w:sz="4" w:space="0" w:color="000000"/>
              <w:bottom w:val="single" w:sz="4" w:space="0" w:color="000000"/>
              <w:right w:val="single" w:sz="4" w:space="0" w:color="000000"/>
            </w:tcBorders>
            <w:hideMark/>
          </w:tcPr>
          <w:p w14:paraId="6C738506"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1</w:t>
            </w:r>
          </w:p>
        </w:tc>
        <w:tc>
          <w:tcPr>
            <w:tcW w:w="11481" w:type="dxa"/>
            <w:tcBorders>
              <w:top w:val="single" w:sz="4" w:space="0" w:color="000000"/>
              <w:left w:val="single" w:sz="4" w:space="0" w:color="000000"/>
              <w:bottom w:val="single" w:sz="4" w:space="0" w:color="000000"/>
              <w:right w:val="single" w:sz="4" w:space="0" w:color="000000"/>
            </w:tcBorders>
          </w:tcPr>
          <w:p w14:paraId="26C32F97"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Орфографик һәм пунктуа</w:t>
            </w:r>
            <w:r w:rsidRPr="00CE7DB8">
              <w:rPr>
                <w:rFonts w:ascii="Times New Roman" w:eastAsia="Calibri" w:hAnsi="Times New Roman"/>
                <w:sz w:val="24"/>
                <w:szCs w:val="24"/>
              </w:rPr>
              <w:t>цион</w:t>
            </w:r>
            <w:r w:rsidRPr="00CE7DB8">
              <w:rPr>
                <w:rFonts w:ascii="Times New Roman" w:eastAsia="Calibri" w:hAnsi="Times New Roman"/>
                <w:sz w:val="24"/>
                <w:szCs w:val="24"/>
                <w:lang w:val="tt-RU"/>
              </w:rPr>
              <w:t xml:space="preserve"> хаталар булмаган эшкә.</w:t>
            </w:r>
          </w:p>
          <w:p w14:paraId="290589CD"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Искәрмә: Орфографик (пунктуацион) хаталы пөхтә башкарылган эшкә яки бер үк хата бер сүзләрдә кабатланса һәм бер пунктуацион хаталы эшкә.</w:t>
            </w:r>
          </w:p>
        </w:tc>
        <w:tc>
          <w:tcPr>
            <w:tcW w:w="2835" w:type="dxa"/>
            <w:tcBorders>
              <w:top w:val="single" w:sz="4" w:space="0" w:color="000000"/>
              <w:left w:val="single" w:sz="4" w:space="0" w:color="000000"/>
              <w:bottom w:val="single" w:sz="4" w:space="0" w:color="000000"/>
              <w:right w:val="single" w:sz="4" w:space="0" w:color="000000"/>
            </w:tcBorders>
            <w:hideMark/>
          </w:tcPr>
          <w:p w14:paraId="54843E0F"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“5”ле билгесе куела. </w:t>
            </w:r>
          </w:p>
          <w:p w14:paraId="704DB551"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“5”ле билгесе куела.</w:t>
            </w:r>
          </w:p>
        </w:tc>
      </w:tr>
      <w:tr w:rsidR="006C2BC1" w:rsidRPr="00CE7DB8" w14:paraId="3E17833D" w14:textId="77777777" w:rsidTr="00CE7DB8">
        <w:tc>
          <w:tcPr>
            <w:tcW w:w="534" w:type="dxa"/>
            <w:tcBorders>
              <w:top w:val="single" w:sz="4" w:space="0" w:color="000000"/>
              <w:left w:val="single" w:sz="4" w:space="0" w:color="000000"/>
              <w:bottom w:val="single" w:sz="4" w:space="0" w:color="000000"/>
              <w:right w:val="single" w:sz="4" w:space="0" w:color="000000"/>
            </w:tcBorders>
            <w:hideMark/>
          </w:tcPr>
          <w:p w14:paraId="4073DBD5"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2</w:t>
            </w:r>
          </w:p>
        </w:tc>
        <w:tc>
          <w:tcPr>
            <w:tcW w:w="11481" w:type="dxa"/>
            <w:tcBorders>
              <w:top w:val="single" w:sz="4" w:space="0" w:color="000000"/>
              <w:left w:val="single" w:sz="4" w:space="0" w:color="000000"/>
              <w:bottom w:val="single" w:sz="4" w:space="0" w:color="000000"/>
              <w:right w:val="single" w:sz="4" w:space="0" w:color="000000"/>
            </w:tcBorders>
          </w:tcPr>
          <w:p w14:paraId="37C543BC"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1 орфографик, 1 пунктуа</w:t>
            </w:r>
            <w:r w:rsidRPr="00CE7DB8">
              <w:rPr>
                <w:rFonts w:ascii="Times New Roman" w:eastAsia="Calibri" w:hAnsi="Times New Roman"/>
                <w:sz w:val="24"/>
                <w:szCs w:val="24"/>
              </w:rPr>
              <w:t>цион</w:t>
            </w:r>
            <w:r w:rsidRPr="00CE7DB8">
              <w:rPr>
                <w:rFonts w:ascii="Times New Roman" w:eastAsia="Calibri" w:hAnsi="Times New Roman"/>
                <w:sz w:val="24"/>
                <w:szCs w:val="24"/>
                <w:lang w:val="tt-RU"/>
              </w:rPr>
              <w:t xml:space="preserve"> хатасы булган эшкә.</w:t>
            </w:r>
          </w:p>
          <w:p w14:paraId="25C45678"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Искәрмә: 1 орфографик, 2 пунктуацион хаталы эшкә, яки орфографик хаталары булмыйча, 3 пунктуацион хатасы булган эшкә, яки бер төрдәге 2 орфографик, 1 пунктуацион хаталы эшкә.</w:t>
            </w:r>
          </w:p>
        </w:tc>
        <w:tc>
          <w:tcPr>
            <w:tcW w:w="2835" w:type="dxa"/>
            <w:tcBorders>
              <w:top w:val="single" w:sz="4" w:space="0" w:color="000000"/>
              <w:left w:val="single" w:sz="4" w:space="0" w:color="000000"/>
              <w:bottom w:val="single" w:sz="4" w:space="0" w:color="000000"/>
              <w:right w:val="single" w:sz="4" w:space="0" w:color="000000"/>
            </w:tcBorders>
            <w:hideMark/>
          </w:tcPr>
          <w:p w14:paraId="783604E5"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“4”ле билгесе куела. </w:t>
            </w:r>
          </w:p>
          <w:p w14:paraId="4B66B416"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“4”ле билгесе куела.</w:t>
            </w:r>
          </w:p>
        </w:tc>
      </w:tr>
      <w:tr w:rsidR="006C2BC1" w:rsidRPr="00CE7DB8" w14:paraId="64A38074" w14:textId="77777777" w:rsidTr="00CE7DB8">
        <w:tc>
          <w:tcPr>
            <w:tcW w:w="534" w:type="dxa"/>
            <w:tcBorders>
              <w:top w:val="single" w:sz="4" w:space="0" w:color="000000"/>
              <w:left w:val="single" w:sz="4" w:space="0" w:color="000000"/>
              <w:bottom w:val="single" w:sz="4" w:space="0" w:color="000000"/>
              <w:right w:val="single" w:sz="4" w:space="0" w:color="000000"/>
            </w:tcBorders>
            <w:hideMark/>
          </w:tcPr>
          <w:p w14:paraId="27128D6F"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3</w:t>
            </w:r>
          </w:p>
        </w:tc>
        <w:tc>
          <w:tcPr>
            <w:tcW w:w="11481" w:type="dxa"/>
            <w:tcBorders>
              <w:top w:val="single" w:sz="4" w:space="0" w:color="000000"/>
              <w:left w:val="single" w:sz="4" w:space="0" w:color="000000"/>
              <w:bottom w:val="single" w:sz="4" w:space="0" w:color="000000"/>
              <w:right w:val="single" w:sz="4" w:space="0" w:color="000000"/>
            </w:tcBorders>
          </w:tcPr>
          <w:p w14:paraId="0DC89FBD"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2 орфографик, 1 - 3 пунктуа</w:t>
            </w:r>
            <w:r w:rsidRPr="00CE7DB8">
              <w:rPr>
                <w:rFonts w:ascii="Times New Roman" w:eastAsia="Calibri" w:hAnsi="Times New Roman"/>
                <w:sz w:val="24"/>
                <w:szCs w:val="24"/>
              </w:rPr>
              <w:t>цион</w:t>
            </w:r>
            <w:r w:rsidRPr="00CE7DB8">
              <w:rPr>
                <w:rFonts w:ascii="Times New Roman" w:eastAsia="Calibri" w:hAnsi="Times New Roman"/>
                <w:sz w:val="24"/>
                <w:szCs w:val="24"/>
                <w:lang w:val="tt-RU"/>
              </w:rPr>
              <w:t xml:space="preserve"> хаталы, 2 төзәтүле  эшкә.</w:t>
            </w:r>
          </w:p>
          <w:p w14:paraId="64A4C2EA"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Искәрмә: 1 орфографик, 4 пунктуацион хаталы эшкә, яки бер төрдәге 5 орфографик, 4 пунктуацион хаталы эшкә.</w:t>
            </w:r>
          </w:p>
        </w:tc>
        <w:tc>
          <w:tcPr>
            <w:tcW w:w="2835" w:type="dxa"/>
            <w:tcBorders>
              <w:top w:val="single" w:sz="4" w:space="0" w:color="000000"/>
              <w:left w:val="single" w:sz="4" w:space="0" w:color="000000"/>
              <w:bottom w:val="single" w:sz="4" w:space="0" w:color="000000"/>
              <w:right w:val="single" w:sz="4" w:space="0" w:color="000000"/>
            </w:tcBorders>
            <w:hideMark/>
          </w:tcPr>
          <w:p w14:paraId="1FD6801F"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“3”ле билгесе куела. </w:t>
            </w:r>
          </w:p>
          <w:p w14:paraId="02FDFB6F"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“3”ле билгесе куела.</w:t>
            </w:r>
          </w:p>
        </w:tc>
      </w:tr>
      <w:tr w:rsidR="006C2BC1" w:rsidRPr="00CE7DB8" w14:paraId="0A6825D6" w14:textId="77777777" w:rsidTr="00CE7DB8">
        <w:trPr>
          <w:trHeight w:val="649"/>
        </w:trPr>
        <w:tc>
          <w:tcPr>
            <w:tcW w:w="534" w:type="dxa"/>
            <w:tcBorders>
              <w:top w:val="single" w:sz="4" w:space="0" w:color="000000"/>
              <w:left w:val="single" w:sz="4" w:space="0" w:color="000000"/>
              <w:bottom w:val="single" w:sz="4" w:space="0" w:color="000000"/>
              <w:right w:val="single" w:sz="4" w:space="0" w:color="000000"/>
            </w:tcBorders>
            <w:hideMark/>
          </w:tcPr>
          <w:p w14:paraId="6F83C5A5"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4</w:t>
            </w:r>
          </w:p>
        </w:tc>
        <w:tc>
          <w:tcPr>
            <w:tcW w:w="11481" w:type="dxa"/>
            <w:tcBorders>
              <w:top w:val="single" w:sz="4" w:space="0" w:color="000000"/>
              <w:left w:val="single" w:sz="4" w:space="0" w:color="000000"/>
              <w:bottom w:val="single" w:sz="4" w:space="0" w:color="000000"/>
              <w:right w:val="single" w:sz="4" w:space="0" w:color="000000"/>
            </w:tcBorders>
          </w:tcPr>
          <w:p w14:paraId="2D42442D"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5 орфографик, 5 пунктуа</w:t>
            </w:r>
            <w:r w:rsidRPr="00CE7DB8">
              <w:rPr>
                <w:rFonts w:ascii="Times New Roman" w:eastAsia="Calibri" w:hAnsi="Times New Roman"/>
                <w:sz w:val="24"/>
                <w:szCs w:val="24"/>
              </w:rPr>
              <w:t>цион</w:t>
            </w:r>
            <w:r w:rsidRPr="00CE7DB8">
              <w:rPr>
                <w:rFonts w:ascii="Times New Roman" w:eastAsia="Calibri" w:hAnsi="Times New Roman"/>
                <w:sz w:val="24"/>
                <w:szCs w:val="24"/>
                <w:lang w:val="tt-RU"/>
              </w:rPr>
              <w:t xml:space="preserve"> хаталы, 4 төзәтүле  эшкә.</w:t>
            </w:r>
          </w:p>
        </w:tc>
        <w:tc>
          <w:tcPr>
            <w:tcW w:w="2835" w:type="dxa"/>
            <w:tcBorders>
              <w:top w:val="single" w:sz="4" w:space="0" w:color="000000"/>
              <w:left w:val="single" w:sz="4" w:space="0" w:color="000000"/>
              <w:bottom w:val="single" w:sz="4" w:space="0" w:color="000000"/>
              <w:right w:val="single" w:sz="4" w:space="0" w:color="000000"/>
            </w:tcBorders>
            <w:hideMark/>
          </w:tcPr>
          <w:p w14:paraId="623E484A"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“2”ле билгесе куела. </w:t>
            </w:r>
          </w:p>
        </w:tc>
      </w:tr>
    </w:tbl>
    <w:p w14:paraId="58804C3F" w14:textId="77777777" w:rsidR="006C2BC1" w:rsidRPr="00CE7DB8" w:rsidRDefault="006C2BC1" w:rsidP="006C2BC1">
      <w:pPr>
        <w:jc w:val="center"/>
        <w:rPr>
          <w:rFonts w:ascii="Times New Roman" w:eastAsia="Calibri" w:hAnsi="Times New Roman"/>
          <w:b/>
          <w:sz w:val="24"/>
          <w:szCs w:val="24"/>
          <w:lang w:val="tt-RU"/>
        </w:rPr>
      </w:pPr>
    </w:p>
    <w:p w14:paraId="4CF9EDFE" w14:textId="77777777" w:rsidR="006C2BC1" w:rsidRPr="00CE7DB8" w:rsidRDefault="006C2BC1" w:rsidP="006C2BC1">
      <w:pPr>
        <w:jc w:val="center"/>
        <w:rPr>
          <w:rFonts w:ascii="Times New Roman" w:eastAsia="Calibri" w:hAnsi="Times New Roman"/>
          <w:sz w:val="24"/>
          <w:szCs w:val="24"/>
          <w:lang w:val="tt-RU"/>
        </w:rPr>
      </w:pPr>
      <w:r w:rsidRPr="00CE7DB8">
        <w:rPr>
          <w:rFonts w:ascii="Times New Roman" w:eastAsia="Calibri" w:hAnsi="Times New Roman"/>
          <w:b/>
          <w:sz w:val="24"/>
          <w:szCs w:val="24"/>
          <w:lang w:val="tt-RU"/>
        </w:rPr>
        <w:t>Грамматик биремле диктантларны бәяләү.</w:t>
      </w:r>
    </w:p>
    <w:p w14:paraId="2B2C12B3" w14:textId="77777777" w:rsidR="006C2BC1" w:rsidRPr="00CE7DB8" w:rsidRDefault="006C2BC1" w:rsidP="006C2BC1">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Грамматик биремле диктантлар күләме ягыннан, контроль диктантлар белән чагыштырганда, 10-15 сүзгә кимрәк була. Аларны тикшерү һәм бәяләү контроль диктантлардагы кебек эшләнсә дә, мондый диктантларга ике билге куела: беренчесе - диктантка, икенчесе - грамматик биремне башкару сыйфатына. Әгәр   грамматик бирем бер дә ялгышсыз башкарылса, “5” ле куела. Дүрттән өч өлеше дөрес башкарылмаган грамматик биремгә уңай билге куелмый.</w:t>
      </w:r>
    </w:p>
    <w:p w14:paraId="54D6264E" w14:textId="77777777" w:rsidR="006C2BC1" w:rsidRPr="00CE7DB8" w:rsidRDefault="006C2BC1" w:rsidP="006C2BC1">
      <w:pPr>
        <w:spacing w:after="0"/>
        <w:jc w:val="center"/>
        <w:rPr>
          <w:rFonts w:ascii="Times New Roman" w:eastAsia="Calibri" w:hAnsi="Times New Roman"/>
          <w:sz w:val="24"/>
          <w:szCs w:val="24"/>
          <w:lang w:val="tt-RU"/>
        </w:rPr>
      </w:pPr>
      <w:r w:rsidRPr="00CE7DB8">
        <w:rPr>
          <w:rFonts w:ascii="Times New Roman" w:eastAsia="Calibri" w:hAnsi="Times New Roman"/>
          <w:b/>
          <w:sz w:val="24"/>
          <w:szCs w:val="24"/>
          <w:lang w:val="tt-RU"/>
        </w:rPr>
        <w:t>Сүзлек диктантларын бәяләү</w:t>
      </w:r>
      <w:r w:rsidRPr="00CE7DB8">
        <w:rPr>
          <w:rFonts w:ascii="Times New Roman" w:eastAsia="Calibri" w:hAnsi="Times New Roman"/>
          <w:sz w:val="24"/>
          <w:szCs w:val="24"/>
          <w:lang w:val="tt-RU"/>
        </w:rPr>
        <w:t>.</w:t>
      </w:r>
    </w:p>
    <w:p w14:paraId="368870E7" w14:textId="77777777" w:rsidR="006C2BC1" w:rsidRPr="00CE7DB8" w:rsidRDefault="006C2BC1" w:rsidP="006C2BC1">
      <w:pPr>
        <w:spacing w:after="0"/>
        <w:jc w:val="center"/>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Сүзлек диктантының күләме түбәндәгечә билгеләнә: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6C2BC1" w:rsidRPr="00CE7DB8" w14:paraId="75307F64" w14:textId="77777777" w:rsidTr="00CE7DB8">
        <w:tc>
          <w:tcPr>
            <w:tcW w:w="4785" w:type="dxa"/>
            <w:tcBorders>
              <w:top w:val="single" w:sz="4" w:space="0" w:color="000000"/>
              <w:left w:val="single" w:sz="4" w:space="0" w:color="000000"/>
              <w:bottom w:val="single" w:sz="4" w:space="0" w:color="000000"/>
              <w:right w:val="single" w:sz="4" w:space="0" w:color="000000"/>
            </w:tcBorders>
            <w:hideMark/>
          </w:tcPr>
          <w:p w14:paraId="2B601D58"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Сыйныфлар</w:t>
            </w:r>
          </w:p>
        </w:tc>
        <w:tc>
          <w:tcPr>
            <w:tcW w:w="4786" w:type="dxa"/>
            <w:tcBorders>
              <w:top w:val="single" w:sz="4" w:space="0" w:color="000000"/>
              <w:left w:val="single" w:sz="4" w:space="0" w:color="000000"/>
              <w:bottom w:val="single" w:sz="4" w:space="0" w:color="000000"/>
              <w:right w:val="single" w:sz="4" w:space="0" w:color="000000"/>
            </w:tcBorders>
            <w:hideMark/>
          </w:tcPr>
          <w:p w14:paraId="21528120"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Сүзләр саны</w:t>
            </w:r>
          </w:p>
        </w:tc>
      </w:tr>
      <w:tr w:rsidR="006C2BC1" w:rsidRPr="00CE7DB8" w14:paraId="1AEBC77C" w14:textId="77777777" w:rsidTr="00CE7DB8">
        <w:tc>
          <w:tcPr>
            <w:tcW w:w="4785" w:type="dxa"/>
            <w:tcBorders>
              <w:top w:val="single" w:sz="4" w:space="0" w:color="000000"/>
              <w:left w:val="single" w:sz="4" w:space="0" w:color="000000"/>
              <w:bottom w:val="single" w:sz="4" w:space="0" w:color="000000"/>
              <w:right w:val="single" w:sz="4" w:space="0" w:color="000000"/>
            </w:tcBorders>
            <w:hideMark/>
          </w:tcPr>
          <w:p w14:paraId="60940634"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5</w:t>
            </w:r>
          </w:p>
        </w:tc>
        <w:tc>
          <w:tcPr>
            <w:tcW w:w="4786" w:type="dxa"/>
            <w:tcBorders>
              <w:top w:val="single" w:sz="4" w:space="0" w:color="000000"/>
              <w:left w:val="single" w:sz="4" w:space="0" w:color="000000"/>
              <w:bottom w:val="single" w:sz="4" w:space="0" w:color="000000"/>
              <w:right w:val="single" w:sz="4" w:space="0" w:color="000000"/>
            </w:tcBorders>
            <w:hideMark/>
          </w:tcPr>
          <w:p w14:paraId="29BEE1DE"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15-20</w:t>
            </w:r>
          </w:p>
        </w:tc>
      </w:tr>
      <w:tr w:rsidR="006C2BC1" w:rsidRPr="00CE7DB8" w14:paraId="73B186E6" w14:textId="77777777" w:rsidTr="00CE7DB8">
        <w:tc>
          <w:tcPr>
            <w:tcW w:w="4785" w:type="dxa"/>
            <w:tcBorders>
              <w:top w:val="single" w:sz="4" w:space="0" w:color="000000"/>
              <w:left w:val="single" w:sz="4" w:space="0" w:color="000000"/>
              <w:bottom w:val="single" w:sz="4" w:space="0" w:color="000000"/>
              <w:right w:val="single" w:sz="4" w:space="0" w:color="000000"/>
            </w:tcBorders>
            <w:hideMark/>
          </w:tcPr>
          <w:p w14:paraId="62509E9C"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6</w:t>
            </w:r>
          </w:p>
        </w:tc>
        <w:tc>
          <w:tcPr>
            <w:tcW w:w="4786" w:type="dxa"/>
            <w:tcBorders>
              <w:top w:val="single" w:sz="4" w:space="0" w:color="000000"/>
              <w:left w:val="single" w:sz="4" w:space="0" w:color="000000"/>
              <w:bottom w:val="single" w:sz="4" w:space="0" w:color="000000"/>
              <w:right w:val="single" w:sz="4" w:space="0" w:color="000000"/>
            </w:tcBorders>
            <w:hideMark/>
          </w:tcPr>
          <w:p w14:paraId="49E1BA36"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20-25</w:t>
            </w:r>
          </w:p>
        </w:tc>
      </w:tr>
      <w:tr w:rsidR="006C2BC1" w:rsidRPr="00CE7DB8" w14:paraId="347D9E4A" w14:textId="77777777" w:rsidTr="00CE7DB8">
        <w:tc>
          <w:tcPr>
            <w:tcW w:w="4785" w:type="dxa"/>
            <w:tcBorders>
              <w:top w:val="single" w:sz="4" w:space="0" w:color="000000"/>
              <w:left w:val="single" w:sz="4" w:space="0" w:color="000000"/>
              <w:bottom w:val="single" w:sz="4" w:space="0" w:color="000000"/>
              <w:right w:val="single" w:sz="4" w:space="0" w:color="000000"/>
            </w:tcBorders>
            <w:hideMark/>
          </w:tcPr>
          <w:p w14:paraId="7C912B39"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7</w:t>
            </w:r>
          </w:p>
        </w:tc>
        <w:tc>
          <w:tcPr>
            <w:tcW w:w="4786" w:type="dxa"/>
            <w:tcBorders>
              <w:top w:val="single" w:sz="4" w:space="0" w:color="000000"/>
              <w:left w:val="single" w:sz="4" w:space="0" w:color="000000"/>
              <w:bottom w:val="single" w:sz="4" w:space="0" w:color="000000"/>
              <w:right w:val="single" w:sz="4" w:space="0" w:color="000000"/>
            </w:tcBorders>
            <w:hideMark/>
          </w:tcPr>
          <w:p w14:paraId="68342BB5"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25-30</w:t>
            </w:r>
          </w:p>
        </w:tc>
      </w:tr>
      <w:tr w:rsidR="006C2BC1" w:rsidRPr="00CE7DB8" w14:paraId="5BC7C5FA" w14:textId="77777777" w:rsidTr="00CE7DB8">
        <w:tc>
          <w:tcPr>
            <w:tcW w:w="4785" w:type="dxa"/>
            <w:tcBorders>
              <w:top w:val="single" w:sz="4" w:space="0" w:color="000000"/>
              <w:left w:val="single" w:sz="4" w:space="0" w:color="000000"/>
              <w:bottom w:val="single" w:sz="4" w:space="0" w:color="000000"/>
              <w:right w:val="single" w:sz="4" w:space="0" w:color="000000"/>
            </w:tcBorders>
            <w:hideMark/>
          </w:tcPr>
          <w:p w14:paraId="522E4710"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8</w:t>
            </w:r>
          </w:p>
        </w:tc>
        <w:tc>
          <w:tcPr>
            <w:tcW w:w="4786" w:type="dxa"/>
            <w:tcBorders>
              <w:top w:val="single" w:sz="4" w:space="0" w:color="000000"/>
              <w:left w:val="single" w:sz="4" w:space="0" w:color="000000"/>
              <w:bottom w:val="single" w:sz="4" w:space="0" w:color="000000"/>
              <w:right w:val="single" w:sz="4" w:space="0" w:color="000000"/>
            </w:tcBorders>
            <w:hideMark/>
          </w:tcPr>
          <w:p w14:paraId="546903E8"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30-35</w:t>
            </w:r>
          </w:p>
        </w:tc>
      </w:tr>
      <w:tr w:rsidR="006C2BC1" w:rsidRPr="00CE7DB8" w14:paraId="49337AD4" w14:textId="77777777" w:rsidTr="00CE7DB8">
        <w:tc>
          <w:tcPr>
            <w:tcW w:w="4785" w:type="dxa"/>
            <w:tcBorders>
              <w:top w:val="single" w:sz="4" w:space="0" w:color="000000"/>
              <w:left w:val="single" w:sz="4" w:space="0" w:color="000000"/>
              <w:bottom w:val="single" w:sz="4" w:space="0" w:color="000000"/>
              <w:right w:val="single" w:sz="4" w:space="0" w:color="000000"/>
            </w:tcBorders>
            <w:hideMark/>
          </w:tcPr>
          <w:p w14:paraId="1A02FAD6"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9</w:t>
            </w:r>
          </w:p>
        </w:tc>
        <w:tc>
          <w:tcPr>
            <w:tcW w:w="4786" w:type="dxa"/>
            <w:tcBorders>
              <w:top w:val="single" w:sz="4" w:space="0" w:color="000000"/>
              <w:left w:val="single" w:sz="4" w:space="0" w:color="000000"/>
              <w:bottom w:val="single" w:sz="4" w:space="0" w:color="000000"/>
              <w:right w:val="single" w:sz="4" w:space="0" w:color="000000"/>
            </w:tcBorders>
            <w:hideMark/>
          </w:tcPr>
          <w:p w14:paraId="7F5DB69C"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35-40</w:t>
            </w:r>
          </w:p>
        </w:tc>
      </w:tr>
    </w:tbl>
    <w:p w14:paraId="56FBF01B" w14:textId="77777777" w:rsidR="006C2BC1" w:rsidRPr="00CE7DB8" w:rsidRDefault="006C2BC1" w:rsidP="006C2BC1">
      <w:pPr>
        <w:jc w:val="both"/>
        <w:rPr>
          <w:rFonts w:ascii="Times New Roman" w:eastAsia="Calibri" w:hAnsi="Times New Roman"/>
          <w:sz w:val="24"/>
          <w:szCs w:val="24"/>
          <w:lang w:val="en-US"/>
        </w:rPr>
      </w:pPr>
    </w:p>
    <w:p w14:paraId="1A371487" w14:textId="77777777" w:rsidR="002D53FD" w:rsidRPr="00CE7DB8" w:rsidRDefault="002D53FD" w:rsidP="006C2BC1">
      <w:pPr>
        <w:jc w:val="both"/>
        <w:rPr>
          <w:rFonts w:ascii="Times New Roman" w:eastAsia="Calibri" w:hAnsi="Times New Roman"/>
          <w:sz w:val="24"/>
          <w:szCs w:val="24"/>
          <w:lang w:val="en-US"/>
        </w:rPr>
      </w:pPr>
    </w:p>
    <w:p w14:paraId="4E1B34EA" w14:textId="77777777" w:rsidR="006C2BC1" w:rsidRPr="00CE7DB8" w:rsidRDefault="006C2BC1" w:rsidP="006C2BC1">
      <w:pPr>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 xml:space="preserve">                       Изло</w:t>
      </w:r>
      <w:r w:rsidRPr="00CE7DB8">
        <w:rPr>
          <w:rFonts w:ascii="Times New Roman" w:eastAsia="Calibri" w:hAnsi="Times New Roman"/>
          <w:b/>
          <w:sz w:val="24"/>
          <w:szCs w:val="24"/>
        </w:rPr>
        <w:t>же</w:t>
      </w:r>
      <w:r w:rsidRPr="00CE7DB8">
        <w:rPr>
          <w:rFonts w:ascii="Times New Roman" w:eastAsia="Calibri" w:hAnsi="Times New Roman"/>
          <w:b/>
          <w:sz w:val="24"/>
          <w:szCs w:val="24"/>
          <w:lang w:val="tt-RU"/>
        </w:rPr>
        <w:t>ниеләрне бәяләү</w:t>
      </w:r>
    </w:p>
    <w:p w14:paraId="04C9E5DB" w14:textId="77777777" w:rsidR="006C2BC1" w:rsidRPr="00CE7DB8" w:rsidRDefault="006C2BC1" w:rsidP="006C2BC1">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lastRenderedPageBreak/>
        <w:t xml:space="preserve">     Изложение язу өчен, гадәттә, укучыга аңлаешлы телдә хикәяләү характерындагы текст яки өзек алына. Ул матур яки фәнни- популяр әдәбияттан, көндәлек матбугаттан һ.б. булырга мөмкин.</w:t>
      </w:r>
    </w:p>
    <w:p w14:paraId="5083A4CD" w14:textId="77777777" w:rsidR="006C2BC1" w:rsidRPr="00CE7DB8" w:rsidRDefault="006C2BC1" w:rsidP="006C2BC1">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Кайсы гына өзек, текст бирелсә дә, укучы аның язылу стиленә игътибар итәргә. Стильләрне бутамаска тиеш. Текстның стиль үзенчәлекләре укучының язмасында да сакланырга тиеш.</w:t>
      </w:r>
    </w:p>
    <w:p w14:paraId="655626AF" w14:textId="77777777" w:rsidR="006C2BC1" w:rsidRPr="00CE7DB8" w:rsidRDefault="006C2BC1" w:rsidP="006C2BC1">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Сайланган текстлар укучыларга белем һәм тәрбия бирү максатларын канәгатьләндерерлек. Эчтәлеге һәм теле ягыннан аңлаешлы булырга, бәйләнешлә сөйләм үстерү юнәлешендә алып барылырга тиеш. </w:t>
      </w:r>
    </w:p>
    <w:p w14:paraId="3516FC17" w14:textId="77777777" w:rsidR="006C2BC1" w:rsidRPr="00CE7DB8" w:rsidRDefault="006C2BC1" w:rsidP="006C2BC1">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Изложение текстының күләме түбәндәгечә билгеләнә:</w:t>
      </w:r>
    </w:p>
    <w:tbl>
      <w:tblPr>
        <w:tblW w:w="0" w:type="auto"/>
        <w:tblInd w:w="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2"/>
        <w:gridCol w:w="1537"/>
        <w:gridCol w:w="1532"/>
        <w:gridCol w:w="1789"/>
        <w:gridCol w:w="1783"/>
        <w:gridCol w:w="1628"/>
      </w:tblGrid>
      <w:tr w:rsidR="006C2BC1" w:rsidRPr="00CE7DB8" w14:paraId="292DB65E" w14:textId="77777777" w:rsidTr="00CE7DB8">
        <w:trPr>
          <w:trHeight w:val="486"/>
        </w:trPr>
        <w:tc>
          <w:tcPr>
            <w:tcW w:w="1302" w:type="dxa"/>
            <w:vMerge w:val="restart"/>
            <w:tcBorders>
              <w:top w:val="single" w:sz="4" w:space="0" w:color="000000"/>
              <w:left w:val="single" w:sz="4" w:space="0" w:color="000000"/>
              <w:bottom w:val="single" w:sz="4" w:space="0" w:color="000000"/>
              <w:right w:val="single" w:sz="4" w:space="0" w:color="000000"/>
            </w:tcBorders>
            <w:hideMark/>
          </w:tcPr>
          <w:p w14:paraId="4DD1C324"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Сыйныф</w:t>
            </w:r>
          </w:p>
          <w:p w14:paraId="03380C2E"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лар</w:t>
            </w:r>
          </w:p>
        </w:tc>
        <w:tc>
          <w:tcPr>
            <w:tcW w:w="1537" w:type="dxa"/>
            <w:vMerge w:val="restart"/>
            <w:tcBorders>
              <w:top w:val="single" w:sz="4" w:space="0" w:color="000000"/>
              <w:left w:val="single" w:sz="4" w:space="0" w:color="000000"/>
              <w:bottom w:val="single" w:sz="4" w:space="0" w:color="000000"/>
              <w:right w:val="single" w:sz="4" w:space="0" w:color="000000"/>
            </w:tcBorders>
            <w:hideMark/>
          </w:tcPr>
          <w:p w14:paraId="1837FADC"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Изложение</w:t>
            </w:r>
          </w:p>
          <w:p w14:paraId="369F7B9A"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саны</w:t>
            </w:r>
          </w:p>
        </w:tc>
        <w:tc>
          <w:tcPr>
            <w:tcW w:w="3321" w:type="dxa"/>
            <w:gridSpan w:val="2"/>
            <w:tcBorders>
              <w:top w:val="single" w:sz="4" w:space="0" w:color="000000"/>
              <w:left w:val="single" w:sz="4" w:space="0" w:color="000000"/>
              <w:bottom w:val="single" w:sz="4" w:space="0" w:color="000000"/>
              <w:right w:val="single" w:sz="4" w:space="0" w:color="000000"/>
            </w:tcBorders>
          </w:tcPr>
          <w:p w14:paraId="1F559DD6"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Уку елы башында</w:t>
            </w:r>
          </w:p>
          <w:p w14:paraId="3294DAE2" w14:textId="77777777" w:rsidR="006C2BC1" w:rsidRPr="00CE7DB8" w:rsidRDefault="006C2BC1" w:rsidP="00CE7DB8">
            <w:pPr>
              <w:pStyle w:val="a4"/>
              <w:rPr>
                <w:rFonts w:ascii="Times New Roman" w:hAnsi="Times New Roman"/>
                <w:sz w:val="24"/>
                <w:szCs w:val="24"/>
                <w:lang w:val="tt-RU"/>
              </w:rPr>
            </w:pPr>
          </w:p>
        </w:tc>
        <w:tc>
          <w:tcPr>
            <w:tcW w:w="3411" w:type="dxa"/>
            <w:gridSpan w:val="2"/>
            <w:tcBorders>
              <w:top w:val="single" w:sz="4" w:space="0" w:color="000000"/>
              <w:left w:val="single" w:sz="4" w:space="0" w:color="000000"/>
              <w:bottom w:val="single" w:sz="4" w:space="0" w:color="000000"/>
              <w:right w:val="single" w:sz="4" w:space="0" w:color="000000"/>
            </w:tcBorders>
            <w:hideMark/>
          </w:tcPr>
          <w:p w14:paraId="139DD62A"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Уку елы азагында</w:t>
            </w:r>
          </w:p>
        </w:tc>
      </w:tr>
      <w:tr w:rsidR="006C2BC1" w:rsidRPr="00CE7DB8" w14:paraId="65BA425D" w14:textId="77777777" w:rsidTr="00CE7DB8">
        <w:trPr>
          <w:trHeight w:val="33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B9F4F6" w14:textId="77777777" w:rsidR="006C2BC1" w:rsidRPr="00CE7DB8" w:rsidRDefault="006C2BC1" w:rsidP="00CE7DB8">
            <w:pPr>
              <w:pStyle w:val="a4"/>
              <w:rPr>
                <w:rFonts w:ascii="Times New Roman" w:hAnsi="Times New Roman"/>
                <w:sz w:val="24"/>
                <w:szCs w:val="24"/>
                <w:lang w:val="tt-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DF75FC7" w14:textId="77777777" w:rsidR="006C2BC1" w:rsidRPr="00CE7DB8" w:rsidRDefault="006C2BC1" w:rsidP="00CE7DB8">
            <w:pPr>
              <w:pStyle w:val="a4"/>
              <w:rPr>
                <w:rFonts w:ascii="Times New Roman" w:hAnsi="Times New Roman"/>
                <w:sz w:val="24"/>
                <w:szCs w:val="24"/>
                <w:lang w:val="tt-RU"/>
              </w:rPr>
            </w:pPr>
          </w:p>
        </w:tc>
        <w:tc>
          <w:tcPr>
            <w:tcW w:w="1532" w:type="dxa"/>
            <w:tcBorders>
              <w:top w:val="single" w:sz="4" w:space="0" w:color="000000"/>
              <w:left w:val="single" w:sz="4" w:space="0" w:color="000000"/>
              <w:bottom w:val="single" w:sz="4" w:space="0" w:color="000000"/>
              <w:right w:val="single" w:sz="4" w:space="0" w:color="000000"/>
            </w:tcBorders>
            <w:hideMark/>
          </w:tcPr>
          <w:p w14:paraId="26222A0A"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Текстның күләме</w:t>
            </w:r>
          </w:p>
        </w:tc>
        <w:tc>
          <w:tcPr>
            <w:tcW w:w="1789" w:type="dxa"/>
            <w:tcBorders>
              <w:top w:val="single" w:sz="4" w:space="0" w:color="000000"/>
              <w:left w:val="single" w:sz="4" w:space="0" w:color="000000"/>
              <w:bottom w:val="single" w:sz="4" w:space="0" w:color="000000"/>
              <w:right w:val="single" w:sz="4" w:space="0" w:color="000000"/>
            </w:tcBorders>
            <w:hideMark/>
          </w:tcPr>
          <w:p w14:paraId="07B385D2"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язманың күләме</w:t>
            </w:r>
          </w:p>
        </w:tc>
        <w:tc>
          <w:tcPr>
            <w:tcW w:w="1783" w:type="dxa"/>
            <w:tcBorders>
              <w:top w:val="single" w:sz="4" w:space="0" w:color="000000"/>
              <w:left w:val="single" w:sz="4" w:space="0" w:color="000000"/>
              <w:bottom w:val="single" w:sz="4" w:space="0" w:color="000000"/>
              <w:right w:val="single" w:sz="4" w:space="0" w:color="000000"/>
            </w:tcBorders>
            <w:hideMark/>
          </w:tcPr>
          <w:p w14:paraId="0D218802"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Текстның күләме</w:t>
            </w:r>
          </w:p>
        </w:tc>
        <w:tc>
          <w:tcPr>
            <w:tcW w:w="1628" w:type="dxa"/>
            <w:tcBorders>
              <w:top w:val="single" w:sz="4" w:space="0" w:color="000000"/>
              <w:left w:val="single" w:sz="4" w:space="0" w:color="000000"/>
              <w:bottom w:val="single" w:sz="4" w:space="0" w:color="000000"/>
              <w:right w:val="single" w:sz="4" w:space="0" w:color="000000"/>
            </w:tcBorders>
            <w:hideMark/>
          </w:tcPr>
          <w:p w14:paraId="5A6B697A"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язманың күләме</w:t>
            </w:r>
          </w:p>
        </w:tc>
      </w:tr>
      <w:tr w:rsidR="006C2BC1" w:rsidRPr="00CE7DB8" w14:paraId="0FC26FB2" w14:textId="77777777" w:rsidTr="00CE7DB8">
        <w:tc>
          <w:tcPr>
            <w:tcW w:w="1302" w:type="dxa"/>
            <w:tcBorders>
              <w:top w:val="single" w:sz="4" w:space="0" w:color="000000"/>
              <w:left w:val="single" w:sz="4" w:space="0" w:color="000000"/>
              <w:bottom w:val="single" w:sz="4" w:space="0" w:color="000000"/>
              <w:right w:val="single" w:sz="4" w:space="0" w:color="000000"/>
            </w:tcBorders>
            <w:hideMark/>
          </w:tcPr>
          <w:p w14:paraId="3590C9D8"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5</w:t>
            </w:r>
          </w:p>
        </w:tc>
        <w:tc>
          <w:tcPr>
            <w:tcW w:w="1537" w:type="dxa"/>
            <w:tcBorders>
              <w:top w:val="single" w:sz="4" w:space="0" w:color="000000"/>
              <w:left w:val="single" w:sz="4" w:space="0" w:color="000000"/>
              <w:bottom w:val="single" w:sz="4" w:space="0" w:color="000000"/>
              <w:right w:val="single" w:sz="4" w:space="0" w:color="000000"/>
            </w:tcBorders>
            <w:hideMark/>
          </w:tcPr>
          <w:p w14:paraId="0E9C3811"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8(2)</w:t>
            </w:r>
          </w:p>
        </w:tc>
        <w:tc>
          <w:tcPr>
            <w:tcW w:w="1532" w:type="dxa"/>
            <w:tcBorders>
              <w:top w:val="single" w:sz="4" w:space="0" w:color="000000"/>
              <w:left w:val="single" w:sz="4" w:space="0" w:color="000000"/>
              <w:bottom w:val="single" w:sz="4" w:space="0" w:color="000000"/>
              <w:right w:val="single" w:sz="4" w:space="0" w:color="000000"/>
            </w:tcBorders>
            <w:hideMark/>
          </w:tcPr>
          <w:p w14:paraId="1A1F9A6D"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150-170</w:t>
            </w:r>
          </w:p>
        </w:tc>
        <w:tc>
          <w:tcPr>
            <w:tcW w:w="1789" w:type="dxa"/>
            <w:tcBorders>
              <w:top w:val="single" w:sz="4" w:space="0" w:color="000000"/>
              <w:left w:val="single" w:sz="4" w:space="0" w:color="000000"/>
              <w:bottom w:val="single" w:sz="4" w:space="0" w:color="000000"/>
              <w:right w:val="single" w:sz="4" w:space="0" w:color="000000"/>
            </w:tcBorders>
            <w:hideMark/>
          </w:tcPr>
          <w:p w14:paraId="49740E8E"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100-110</w:t>
            </w:r>
          </w:p>
        </w:tc>
        <w:tc>
          <w:tcPr>
            <w:tcW w:w="1783" w:type="dxa"/>
            <w:tcBorders>
              <w:top w:val="single" w:sz="4" w:space="0" w:color="000000"/>
              <w:left w:val="single" w:sz="4" w:space="0" w:color="000000"/>
              <w:bottom w:val="single" w:sz="4" w:space="0" w:color="000000"/>
              <w:right w:val="single" w:sz="4" w:space="0" w:color="000000"/>
            </w:tcBorders>
            <w:hideMark/>
          </w:tcPr>
          <w:p w14:paraId="045F37F4"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170-200</w:t>
            </w:r>
          </w:p>
        </w:tc>
        <w:tc>
          <w:tcPr>
            <w:tcW w:w="1628" w:type="dxa"/>
            <w:tcBorders>
              <w:top w:val="single" w:sz="4" w:space="0" w:color="000000"/>
              <w:left w:val="single" w:sz="4" w:space="0" w:color="000000"/>
              <w:bottom w:val="single" w:sz="4" w:space="0" w:color="000000"/>
              <w:right w:val="single" w:sz="4" w:space="0" w:color="000000"/>
            </w:tcBorders>
            <w:hideMark/>
          </w:tcPr>
          <w:p w14:paraId="53F2415D"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110-120</w:t>
            </w:r>
          </w:p>
        </w:tc>
      </w:tr>
      <w:tr w:rsidR="006C2BC1" w:rsidRPr="00CE7DB8" w14:paraId="0CF9941A" w14:textId="77777777" w:rsidTr="00CE7DB8">
        <w:tc>
          <w:tcPr>
            <w:tcW w:w="1302" w:type="dxa"/>
            <w:tcBorders>
              <w:top w:val="single" w:sz="4" w:space="0" w:color="000000"/>
              <w:left w:val="single" w:sz="4" w:space="0" w:color="000000"/>
              <w:bottom w:val="single" w:sz="4" w:space="0" w:color="000000"/>
              <w:right w:val="single" w:sz="4" w:space="0" w:color="000000"/>
            </w:tcBorders>
            <w:hideMark/>
          </w:tcPr>
          <w:p w14:paraId="3143AA26"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6</w:t>
            </w:r>
          </w:p>
        </w:tc>
        <w:tc>
          <w:tcPr>
            <w:tcW w:w="1537" w:type="dxa"/>
            <w:tcBorders>
              <w:top w:val="single" w:sz="4" w:space="0" w:color="000000"/>
              <w:left w:val="single" w:sz="4" w:space="0" w:color="000000"/>
              <w:bottom w:val="single" w:sz="4" w:space="0" w:color="000000"/>
              <w:right w:val="single" w:sz="4" w:space="0" w:color="000000"/>
            </w:tcBorders>
            <w:hideMark/>
          </w:tcPr>
          <w:p w14:paraId="0BE34D46"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6(2)</w:t>
            </w:r>
          </w:p>
        </w:tc>
        <w:tc>
          <w:tcPr>
            <w:tcW w:w="1532" w:type="dxa"/>
            <w:tcBorders>
              <w:top w:val="single" w:sz="4" w:space="0" w:color="000000"/>
              <w:left w:val="single" w:sz="4" w:space="0" w:color="000000"/>
              <w:bottom w:val="single" w:sz="4" w:space="0" w:color="000000"/>
              <w:right w:val="single" w:sz="4" w:space="0" w:color="000000"/>
            </w:tcBorders>
            <w:hideMark/>
          </w:tcPr>
          <w:p w14:paraId="2A182543"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200-230</w:t>
            </w:r>
          </w:p>
        </w:tc>
        <w:tc>
          <w:tcPr>
            <w:tcW w:w="1789" w:type="dxa"/>
            <w:tcBorders>
              <w:top w:val="single" w:sz="4" w:space="0" w:color="000000"/>
              <w:left w:val="single" w:sz="4" w:space="0" w:color="000000"/>
              <w:bottom w:val="single" w:sz="4" w:space="0" w:color="000000"/>
              <w:right w:val="single" w:sz="4" w:space="0" w:color="000000"/>
            </w:tcBorders>
            <w:hideMark/>
          </w:tcPr>
          <w:p w14:paraId="7B5A42F8"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120-130</w:t>
            </w:r>
          </w:p>
        </w:tc>
        <w:tc>
          <w:tcPr>
            <w:tcW w:w="1783" w:type="dxa"/>
            <w:tcBorders>
              <w:top w:val="single" w:sz="4" w:space="0" w:color="000000"/>
              <w:left w:val="single" w:sz="4" w:space="0" w:color="000000"/>
              <w:bottom w:val="single" w:sz="4" w:space="0" w:color="000000"/>
              <w:right w:val="single" w:sz="4" w:space="0" w:color="000000"/>
            </w:tcBorders>
            <w:hideMark/>
          </w:tcPr>
          <w:p w14:paraId="50C816CF"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220-250</w:t>
            </w:r>
          </w:p>
        </w:tc>
        <w:tc>
          <w:tcPr>
            <w:tcW w:w="1628" w:type="dxa"/>
            <w:tcBorders>
              <w:top w:val="single" w:sz="4" w:space="0" w:color="000000"/>
              <w:left w:val="single" w:sz="4" w:space="0" w:color="000000"/>
              <w:bottom w:val="single" w:sz="4" w:space="0" w:color="000000"/>
              <w:right w:val="single" w:sz="4" w:space="0" w:color="000000"/>
            </w:tcBorders>
            <w:hideMark/>
          </w:tcPr>
          <w:p w14:paraId="271FE0A3"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130-140</w:t>
            </w:r>
          </w:p>
        </w:tc>
      </w:tr>
      <w:tr w:rsidR="006C2BC1" w:rsidRPr="00CE7DB8" w14:paraId="0B7A4E03" w14:textId="77777777" w:rsidTr="00CE7DB8">
        <w:tc>
          <w:tcPr>
            <w:tcW w:w="1302" w:type="dxa"/>
            <w:tcBorders>
              <w:top w:val="single" w:sz="4" w:space="0" w:color="000000"/>
              <w:left w:val="single" w:sz="4" w:space="0" w:color="000000"/>
              <w:bottom w:val="single" w:sz="4" w:space="0" w:color="000000"/>
              <w:right w:val="single" w:sz="4" w:space="0" w:color="000000"/>
            </w:tcBorders>
            <w:hideMark/>
          </w:tcPr>
          <w:p w14:paraId="5DB3567A"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7</w:t>
            </w:r>
          </w:p>
        </w:tc>
        <w:tc>
          <w:tcPr>
            <w:tcW w:w="1537" w:type="dxa"/>
            <w:tcBorders>
              <w:top w:val="single" w:sz="4" w:space="0" w:color="000000"/>
              <w:left w:val="single" w:sz="4" w:space="0" w:color="000000"/>
              <w:bottom w:val="single" w:sz="4" w:space="0" w:color="000000"/>
              <w:right w:val="single" w:sz="4" w:space="0" w:color="000000"/>
            </w:tcBorders>
            <w:hideMark/>
          </w:tcPr>
          <w:p w14:paraId="44096687"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6(2)</w:t>
            </w:r>
          </w:p>
        </w:tc>
        <w:tc>
          <w:tcPr>
            <w:tcW w:w="1532" w:type="dxa"/>
            <w:tcBorders>
              <w:top w:val="single" w:sz="4" w:space="0" w:color="000000"/>
              <w:left w:val="single" w:sz="4" w:space="0" w:color="000000"/>
              <w:bottom w:val="single" w:sz="4" w:space="0" w:color="000000"/>
              <w:right w:val="single" w:sz="4" w:space="0" w:color="000000"/>
            </w:tcBorders>
            <w:hideMark/>
          </w:tcPr>
          <w:p w14:paraId="37AF2B93"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250-300</w:t>
            </w:r>
          </w:p>
        </w:tc>
        <w:tc>
          <w:tcPr>
            <w:tcW w:w="1789" w:type="dxa"/>
            <w:tcBorders>
              <w:top w:val="single" w:sz="4" w:space="0" w:color="000000"/>
              <w:left w:val="single" w:sz="4" w:space="0" w:color="000000"/>
              <w:bottom w:val="single" w:sz="4" w:space="0" w:color="000000"/>
              <w:right w:val="single" w:sz="4" w:space="0" w:color="000000"/>
            </w:tcBorders>
            <w:hideMark/>
          </w:tcPr>
          <w:p w14:paraId="56277AC5"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140-150</w:t>
            </w:r>
          </w:p>
        </w:tc>
        <w:tc>
          <w:tcPr>
            <w:tcW w:w="1783" w:type="dxa"/>
            <w:tcBorders>
              <w:top w:val="single" w:sz="4" w:space="0" w:color="000000"/>
              <w:left w:val="single" w:sz="4" w:space="0" w:color="000000"/>
              <w:bottom w:val="single" w:sz="4" w:space="0" w:color="000000"/>
              <w:right w:val="single" w:sz="4" w:space="0" w:color="000000"/>
            </w:tcBorders>
            <w:hideMark/>
          </w:tcPr>
          <w:p w14:paraId="439DC5A3"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300-350</w:t>
            </w:r>
          </w:p>
        </w:tc>
        <w:tc>
          <w:tcPr>
            <w:tcW w:w="1628" w:type="dxa"/>
            <w:tcBorders>
              <w:top w:val="single" w:sz="4" w:space="0" w:color="000000"/>
              <w:left w:val="single" w:sz="4" w:space="0" w:color="000000"/>
              <w:bottom w:val="single" w:sz="4" w:space="0" w:color="000000"/>
              <w:right w:val="single" w:sz="4" w:space="0" w:color="000000"/>
            </w:tcBorders>
            <w:hideMark/>
          </w:tcPr>
          <w:p w14:paraId="16B3D18A"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160-180</w:t>
            </w:r>
          </w:p>
        </w:tc>
      </w:tr>
      <w:tr w:rsidR="006C2BC1" w:rsidRPr="00CE7DB8" w14:paraId="015E3431" w14:textId="77777777" w:rsidTr="00CE7DB8">
        <w:tc>
          <w:tcPr>
            <w:tcW w:w="1302" w:type="dxa"/>
            <w:tcBorders>
              <w:top w:val="single" w:sz="4" w:space="0" w:color="000000"/>
              <w:left w:val="single" w:sz="4" w:space="0" w:color="000000"/>
              <w:bottom w:val="single" w:sz="4" w:space="0" w:color="000000"/>
              <w:right w:val="single" w:sz="4" w:space="0" w:color="000000"/>
            </w:tcBorders>
            <w:hideMark/>
          </w:tcPr>
          <w:p w14:paraId="6E0F8960"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8</w:t>
            </w:r>
          </w:p>
        </w:tc>
        <w:tc>
          <w:tcPr>
            <w:tcW w:w="1537" w:type="dxa"/>
            <w:tcBorders>
              <w:top w:val="single" w:sz="4" w:space="0" w:color="000000"/>
              <w:left w:val="single" w:sz="4" w:space="0" w:color="000000"/>
              <w:bottom w:val="single" w:sz="4" w:space="0" w:color="000000"/>
              <w:right w:val="single" w:sz="4" w:space="0" w:color="000000"/>
            </w:tcBorders>
            <w:hideMark/>
          </w:tcPr>
          <w:p w14:paraId="6516223B"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6(2)</w:t>
            </w:r>
          </w:p>
        </w:tc>
        <w:tc>
          <w:tcPr>
            <w:tcW w:w="1532" w:type="dxa"/>
            <w:tcBorders>
              <w:top w:val="single" w:sz="4" w:space="0" w:color="000000"/>
              <w:left w:val="single" w:sz="4" w:space="0" w:color="000000"/>
              <w:bottom w:val="single" w:sz="4" w:space="0" w:color="000000"/>
              <w:right w:val="single" w:sz="4" w:space="0" w:color="000000"/>
            </w:tcBorders>
            <w:hideMark/>
          </w:tcPr>
          <w:p w14:paraId="1D2C231A"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350-400</w:t>
            </w:r>
          </w:p>
        </w:tc>
        <w:tc>
          <w:tcPr>
            <w:tcW w:w="1789" w:type="dxa"/>
            <w:tcBorders>
              <w:top w:val="single" w:sz="4" w:space="0" w:color="000000"/>
              <w:left w:val="single" w:sz="4" w:space="0" w:color="000000"/>
              <w:bottom w:val="single" w:sz="4" w:space="0" w:color="000000"/>
              <w:right w:val="single" w:sz="4" w:space="0" w:color="000000"/>
            </w:tcBorders>
            <w:hideMark/>
          </w:tcPr>
          <w:p w14:paraId="414B64FA"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150-160</w:t>
            </w:r>
          </w:p>
        </w:tc>
        <w:tc>
          <w:tcPr>
            <w:tcW w:w="1783" w:type="dxa"/>
            <w:tcBorders>
              <w:top w:val="single" w:sz="4" w:space="0" w:color="000000"/>
              <w:left w:val="single" w:sz="4" w:space="0" w:color="000000"/>
              <w:bottom w:val="single" w:sz="4" w:space="0" w:color="000000"/>
              <w:right w:val="single" w:sz="4" w:space="0" w:color="000000"/>
            </w:tcBorders>
            <w:hideMark/>
          </w:tcPr>
          <w:p w14:paraId="046D9E12"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400-450</w:t>
            </w:r>
          </w:p>
        </w:tc>
        <w:tc>
          <w:tcPr>
            <w:tcW w:w="1628" w:type="dxa"/>
            <w:tcBorders>
              <w:top w:val="single" w:sz="4" w:space="0" w:color="000000"/>
              <w:left w:val="single" w:sz="4" w:space="0" w:color="000000"/>
              <w:bottom w:val="single" w:sz="4" w:space="0" w:color="000000"/>
              <w:right w:val="single" w:sz="4" w:space="0" w:color="000000"/>
            </w:tcBorders>
            <w:hideMark/>
          </w:tcPr>
          <w:p w14:paraId="7C55C472"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200-220</w:t>
            </w:r>
          </w:p>
        </w:tc>
      </w:tr>
      <w:tr w:rsidR="006C2BC1" w:rsidRPr="00CE7DB8" w14:paraId="070CD4C2" w14:textId="77777777" w:rsidTr="00CE7DB8">
        <w:tc>
          <w:tcPr>
            <w:tcW w:w="1302" w:type="dxa"/>
            <w:tcBorders>
              <w:top w:val="single" w:sz="4" w:space="0" w:color="000000"/>
              <w:left w:val="single" w:sz="4" w:space="0" w:color="000000"/>
              <w:bottom w:val="single" w:sz="4" w:space="0" w:color="000000"/>
              <w:right w:val="single" w:sz="4" w:space="0" w:color="000000"/>
            </w:tcBorders>
            <w:hideMark/>
          </w:tcPr>
          <w:p w14:paraId="1604E923"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9</w:t>
            </w:r>
          </w:p>
        </w:tc>
        <w:tc>
          <w:tcPr>
            <w:tcW w:w="1537" w:type="dxa"/>
            <w:tcBorders>
              <w:top w:val="single" w:sz="4" w:space="0" w:color="000000"/>
              <w:left w:val="single" w:sz="4" w:space="0" w:color="000000"/>
              <w:bottom w:val="single" w:sz="4" w:space="0" w:color="000000"/>
              <w:right w:val="single" w:sz="4" w:space="0" w:color="000000"/>
            </w:tcBorders>
            <w:hideMark/>
          </w:tcPr>
          <w:p w14:paraId="55709312"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4(2)</w:t>
            </w:r>
          </w:p>
        </w:tc>
        <w:tc>
          <w:tcPr>
            <w:tcW w:w="1532" w:type="dxa"/>
            <w:tcBorders>
              <w:top w:val="single" w:sz="4" w:space="0" w:color="000000"/>
              <w:left w:val="single" w:sz="4" w:space="0" w:color="000000"/>
              <w:bottom w:val="single" w:sz="4" w:space="0" w:color="000000"/>
              <w:right w:val="single" w:sz="4" w:space="0" w:color="000000"/>
            </w:tcBorders>
            <w:hideMark/>
          </w:tcPr>
          <w:p w14:paraId="5AC6F716"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450-475</w:t>
            </w:r>
          </w:p>
        </w:tc>
        <w:tc>
          <w:tcPr>
            <w:tcW w:w="1789" w:type="dxa"/>
            <w:tcBorders>
              <w:top w:val="single" w:sz="4" w:space="0" w:color="000000"/>
              <w:left w:val="single" w:sz="4" w:space="0" w:color="000000"/>
              <w:bottom w:val="single" w:sz="4" w:space="0" w:color="000000"/>
              <w:right w:val="single" w:sz="4" w:space="0" w:color="000000"/>
            </w:tcBorders>
            <w:hideMark/>
          </w:tcPr>
          <w:p w14:paraId="1E01EB8C"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160-170</w:t>
            </w:r>
          </w:p>
        </w:tc>
        <w:tc>
          <w:tcPr>
            <w:tcW w:w="1783" w:type="dxa"/>
            <w:tcBorders>
              <w:top w:val="single" w:sz="4" w:space="0" w:color="000000"/>
              <w:left w:val="single" w:sz="4" w:space="0" w:color="000000"/>
              <w:bottom w:val="single" w:sz="4" w:space="0" w:color="000000"/>
              <w:right w:val="single" w:sz="4" w:space="0" w:color="000000"/>
            </w:tcBorders>
            <w:hideMark/>
          </w:tcPr>
          <w:p w14:paraId="4AB62A8F"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475-500</w:t>
            </w:r>
          </w:p>
        </w:tc>
        <w:tc>
          <w:tcPr>
            <w:tcW w:w="1628" w:type="dxa"/>
            <w:tcBorders>
              <w:top w:val="single" w:sz="4" w:space="0" w:color="000000"/>
              <w:left w:val="single" w:sz="4" w:space="0" w:color="000000"/>
              <w:bottom w:val="single" w:sz="4" w:space="0" w:color="000000"/>
              <w:right w:val="single" w:sz="4" w:space="0" w:color="000000"/>
            </w:tcBorders>
            <w:hideMark/>
          </w:tcPr>
          <w:p w14:paraId="498B7B7A"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240-250</w:t>
            </w:r>
          </w:p>
        </w:tc>
      </w:tr>
      <w:tr w:rsidR="006C2BC1" w:rsidRPr="00CE7DB8" w14:paraId="093FD31F" w14:textId="77777777" w:rsidTr="00CE7DB8">
        <w:tc>
          <w:tcPr>
            <w:tcW w:w="1302" w:type="dxa"/>
            <w:tcBorders>
              <w:top w:val="single" w:sz="4" w:space="0" w:color="000000"/>
              <w:left w:val="single" w:sz="4" w:space="0" w:color="000000"/>
              <w:bottom w:val="single" w:sz="4" w:space="0" w:color="000000"/>
              <w:right w:val="single" w:sz="4" w:space="0" w:color="000000"/>
            </w:tcBorders>
            <w:hideMark/>
          </w:tcPr>
          <w:p w14:paraId="124ADD5D"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10</w:t>
            </w:r>
          </w:p>
        </w:tc>
        <w:tc>
          <w:tcPr>
            <w:tcW w:w="1537" w:type="dxa"/>
            <w:tcBorders>
              <w:top w:val="single" w:sz="4" w:space="0" w:color="000000"/>
              <w:left w:val="single" w:sz="4" w:space="0" w:color="000000"/>
              <w:bottom w:val="single" w:sz="4" w:space="0" w:color="000000"/>
              <w:right w:val="single" w:sz="4" w:space="0" w:color="000000"/>
            </w:tcBorders>
            <w:hideMark/>
          </w:tcPr>
          <w:p w14:paraId="5D1AE5D1"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2(1)</w:t>
            </w:r>
          </w:p>
        </w:tc>
        <w:tc>
          <w:tcPr>
            <w:tcW w:w="1532" w:type="dxa"/>
            <w:tcBorders>
              <w:top w:val="single" w:sz="4" w:space="0" w:color="000000"/>
              <w:left w:val="single" w:sz="4" w:space="0" w:color="000000"/>
              <w:bottom w:val="single" w:sz="4" w:space="0" w:color="000000"/>
              <w:right w:val="single" w:sz="4" w:space="0" w:color="000000"/>
            </w:tcBorders>
            <w:hideMark/>
          </w:tcPr>
          <w:p w14:paraId="6BEF6322"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475-500</w:t>
            </w:r>
          </w:p>
        </w:tc>
        <w:tc>
          <w:tcPr>
            <w:tcW w:w="1789" w:type="dxa"/>
            <w:tcBorders>
              <w:top w:val="single" w:sz="4" w:space="0" w:color="000000"/>
              <w:left w:val="single" w:sz="4" w:space="0" w:color="000000"/>
              <w:bottom w:val="single" w:sz="4" w:space="0" w:color="000000"/>
              <w:right w:val="single" w:sz="4" w:space="0" w:color="000000"/>
            </w:tcBorders>
            <w:hideMark/>
          </w:tcPr>
          <w:p w14:paraId="59BAF1E2"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170-180</w:t>
            </w:r>
          </w:p>
        </w:tc>
        <w:tc>
          <w:tcPr>
            <w:tcW w:w="1783" w:type="dxa"/>
            <w:tcBorders>
              <w:top w:val="single" w:sz="4" w:space="0" w:color="000000"/>
              <w:left w:val="single" w:sz="4" w:space="0" w:color="000000"/>
              <w:bottom w:val="single" w:sz="4" w:space="0" w:color="000000"/>
              <w:right w:val="single" w:sz="4" w:space="0" w:color="000000"/>
            </w:tcBorders>
            <w:hideMark/>
          </w:tcPr>
          <w:p w14:paraId="73DE3F8B"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500-525</w:t>
            </w:r>
          </w:p>
        </w:tc>
        <w:tc>
          <w:tcPr>
            <w:tcW w:w="1628" w:type="dxa"/>
            <w:tcBorders>
              <w:top w:val="single" w:sz="4" w:space="0" w:color="000000"/>
              <w:left w:val="single" w:sz="4" w:space="0" w:color="000000"/>
              <w:bottom w:val="single" w:sz="4" w:space="0" w:color="000000"/>
              <w:right w:val="single" w:sz="4" w:space="0" w:color="000000"/>
            </w:tcBorders>
            <w:hideMark/>
          </w:tcPr>
          <w:p w14:paraId="3038AC89"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250-260</w:t>
            </w:r>
          </w:p>
        </w:tc>
      </w:tr>
      <w:tr w:rsidR="006C2BC1" w:rsidRPr="00CE7DB8" w14:paraId="159EC557" w14:textId="77777777" w:rsidTr="00CE7DB8">
        <w:tc>
          <w:tcPr>
            <w:tcW w:w="1302" w:type="dxa"/>
            <w:tcBorders>
              <w:top w:val="single" w:sz="4" w:space="0" w:color="000000"/>
              <w:left w:val="single" w:sz="4" w:space="0" w:color="000000"/>
              <w:bottom w:val="single" w:sz="4" w:space="0" w:color="000000"/>
              <w:right w:val="single" w:sz="4" w:space="0" w:color="000000"/>
            </w:tcBorders>
            <w:hideMark/>
          </w:tcPr>
          <w:p w14:paraId="70930D72"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11</w:t>
            </w:r>
          </w:p>
        </w:tc>
        <w:tc>
          <w:tcPr>
            <w:tcW w:w="1537" w:type="dxa"/>
            <w:tcBorders>
              <w:top w:val="single" w:sz="4" w:space="0" w:color="000000"/>
              <w:left w:val="single" w:sz="4" w:space="0" w:color="000000"/>
              <w:bottom w:val="single" w:sz="4" w:space="0" w:color="000000"/>
              <w:right w:val="single" w:sz="4" w:space="0" w:color="000000"/>
            </w:tcBorders>
            <w:hideMark/>
          </w:tcPr>
          <w:p w14:paraId="5477CFAA"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2(1)</w:t>
            </w:r>
          </w:p>
        </w:tc>
        <w:tc>
          <w:tcPr>
            <w:tcW w:w="1532" w:type="dxa"/>
            <w:tcBorders>
              <w:top w:val="single" w:sz="4" w:space="0" w:color="000000"/>
              <w:left w:val="single" w:sz="4" w:space="0" w:color="000000"/>
              <w:bottom w:val="single" w:sz="4" w:space="0" w:color="000000"/>
              <w:right w:val="single" w:sz="4" w:space="0" w:color="000000"/>
            </w:tcBorders>
            <w:hideMark/>
          </w:tcPr>
          <w:p w14:paraId="13669356"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500-525</w:t>
            </w:r>
          </w:p>
        </w:tc>
        <w:tc>
          <w:tcPr>
            <w:tcW w:w="1789" w:type="dxa"/>
            <w:tcBorders>
              <w:top w:val="single" w:sz="4" w:space="0" w:color="000000"/>
              <w:left w:val="single" w:sz="4" w:space="0" w:color="000000"/>
              <w:bottom w:val="single" w:sz="4" w:space="0" w:color="000000"/>
              <w:right w:val="single" w:sz="4" w:space="0" w:color="000000"/>
            </w:tcBorders>
            <w:hideMark/>
          </w:tcPr>
          <w:p w14:paraId="612F1744"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180-190</w:t>
            </w:r>
          </w:p>
        </w:tc>
        <w:tc>
          <w:tcPr>
            <w:tcW w:w="1783" w:type="dxa"/>
            <w:tcBorders>
              <w:top w:val="single" w:sz="4" w:space="0" w:color="000000"/>
              <w:left w:val="single" w:sz="4" w:space="0" w:color="000000"/>
              <w:bottom w:val="single" w:sz="4" w:space="0" w:color="000000"/>
              <w:right w:val="single" w:sz="4" w:space="0" w:color="000000"/>
            </w:tcBorders>
            <w:hideMark/>
          </w:tcPr>
          <w:p w14:paraId="669C816A"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525-550</w:t>
            </w:r>
          </w:p>
        </w:tc>
        <w:tc>
          <w:tcPr>
            <w:tcW w:w="1628" w:type="dxa"/>
            <w:tcBorders>
              <w:top w:val="single" w:sz="4" w:space="0" w:color="000000"/>
              <w:left w:val="single" w:sz="4" w:space="0" w:color="000000"/>
              <w:bottom w:val="single" w:sz="4" w:space="0" w:color="000000"/>
              <w:right w:val="single" w:sz="4" w:space="0" w:color="000000"/>
            </w:tcBorders>
            <w:hideMark/>
          </w:tcPr>
          <w:p w14:paraId="1D1DA710" w14:textId="77777777" w:rsidR="006C2BC1" w:rsidRPr="00CE7DB8" w:rsidRDefault="006C2BC1" w:rsidP="00CE7DB8">
            <w:pPr>
              <w:pStyle w:val="a4"/>
              <w:rPr>
                <w:rFonts w:ascii="Times New Roman" w:hAnsi="Times New Roman"/>
                <w:sz w:val="24"/>
                <w:szCs w:val="24"/>
                <w:lang w:val="tt-RU"/>
              </w:rPr>
            </w:pPr>
            <w:r w:rsidRPr="00CE7DB8">
              <w:rPr>
                <w:rFonts w:ascii="Times New Roman" w:hAnsi="Times New Roman"/>
                <w:sz w:val="24"/>
                <w:szCs w:val="24"/>
                <w:lang w:val="tt-RU"/>
              </w:rPr>
              <w:t xml:space="preserve">  260-270</w:t>
            </w:r>
          </w:p>
        </w:tc>
      </w:tr>
    </w:tbl>
    <w:p w14:paraId="07055ABF" w14:textId="77777777" w:rsidR="006C2BC1" w:rsidRPr="00CE7DB8" w:rsidRDefault="006C2BC1" w:rsidP="006C2BC1">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w:t>
      </w:r>
    </w:p>
    <w:p w14:paraId="73771771" w14:textId="77777777" w:rsidR="006C2BC1" w:rsidRPr="00CE7DB8" w:rsidRDefault="006C2BC1" w:rsidP="006C2BC1">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Изложение ярдәмендә укучыларның түбәндәге белем, осталык, һәм язу күнекмәләре тикшерелә:</w:t>
      </w:r>
    </w:p>
    <w:p w14:paraId="3ACB43E3" w14:textId="77777777" w:rsidR="006C2BC1" w:rsidRPr="00CE7DB8" w:rsidRDefault="006C2BC1" w:rsidP="006C2BC1">
      <w:pPr>
        <w:numPr>
          <w:ilvl w:val="0"/>
          <w:numId w:val="7"/>
        </w:numPr>
        <w:contextualSpacing/>
        <w:jc w:val="both"/>
        <w:rPr>
          <w:rFonts w:ascii="Times New Roman" w:eastAsia="Calibri" w:hAnsi="Times New Roman"/>
          <w:sz w:val="24"/>
          <w:szCs w:val="24"/>
          <w:lang w:val="tt-RU"/>
        </w:rPr>
      </w:pPr>
      <w:r w:rsidRPr="00CE7DB8">
        <w:rPr>
          <w:rFonts w:ascii="Times New Roman" w:eastAsia="Calibri" w:hAnsi="Times New Roman"/>
          <w:sz w:val="24"/>
          <w:szCs w:val="24"/>
          <w:lang w:val="tt-RU"/>
        </w:rPr>
        <w:t>Укучының эчтәлекне эзлекле, тулы һәм дөрес бирүе, бәйләнешле итеп яза алуы, ягъни изложение текстының мөмкин кадәр төгәл бирелүе.</w:t>
      </w:r>
    </w:p>
    <w:p w14:paraId="22F81C6E" w14:textId="77777777" w:rsidR="006C2BC1" w:rsidRPr="00CE7DB8" w:rsidRDefault="006C2BC1" w:rsidP="006C2BC1">
      <w:pPr>
        <w:numPr>
          <w:ilvl w:val="0"/>
          <w:numId w:val="7"/>
        </w:numPr>
        <w:contextualSpacing/>
        <w:jc w:val="both"/>
        <w:rPr>
          <w:rFonts w:ascii="Times New Roman" w:eastAsia="Calibri" w:hAnsi="Times New Roman"/>
          <w:sz w:val="24"/>
          <w:szCs w:val="24"/>
          <w:lang w:val="tt-RU"/>
        </w:rPr>
      </w:pPr>
      <w:r w:rsidRPr="00CE7DB8">
        <w:rPr>
          <w:rFonts w:ascii="Times New Roman" w:eastAsia="Calibri" w:hAnsi="Times New Roman"/>
          <w:sz w:val="24"/>
          <w:szCs w:val="24"/>
          <w:lang w:val="tt-RU"/>
        </w:rPr>
        <w:t>Укучының тел байлыгы, сөйләмнең төгәл һәм образлы булуы. Сөйләм байлыгы дигәндә, предмет, күренеш, вакыйгаларны тасвирлауда тиешле сүзләрне мөмкин кадәр урынлы куллану, күп төрле морфологик категорияләрдән синтаксик төзелмәләрдән файдалану күздә тотыла. Сүз төрлелегенең чикләнгән булуы, сүзнең бер үк формаларын еш кабатлау, бер төрдәге гади җйнак җөмләләләр яки бертөсле синтаксик төзелмәләр белән генә эш итү укучы теленең ярлы булуын күрсәтә.</w:t>
      </w:r>
    </w:p>
    <w:p w14:paraId="23676DF2" w14:textId="77777777" w:rsidR="006C2BC1" w:rsidRPr="00CE7DB8" w:rsidRDefault="006C2BC1" w:rsidP="006C2BC1">
      <w:pPr>
        <w:numPr>
          <w:ilvl w:val="0"/>
          <w:numId w:val="7"/>
        </w:numPr>
        <w:contextualSpacing/>
        <w:jc w:val="both"/>
        <w:rPr>
          <w:rFonts w:ascii="Times New Roman" w:eastAsia="Calibri" w:hAnsi="Times New Roman"/>
          <w:b/>
          <w:sz w:val="24"/>
          <w:szCs w:val="24"/>
          <w:lang w:val="tt-RU"/>
        </w:rPr>
      </w:pPr>
      <w:r w:rsidRPr="00CE7DB8">
        <w:rPr>
          <w:rFonts w:ascii="Times New Roman" w:eastAsia="Calibri" w:hAnsi="Times New Roman"/>
          <w:sz w:val="24"/>
          <w:szCs w:val="24"/>
          <w:lang w:val="tt-RU"/>
        </w:rPr>
        <w:t>Грамоталы итеп яза алу дәрәҗәсе – укучының грамматик нормаларны һәм дөрес язу кагыйдәләрен саклап язу күнекмәләренә ия булуы ул.</w:t>
      </w:r>
    </w:p>
    <w:p w14:paraId="51F1A96A" w14:textId="77777777" w:rsidR="006C2BC1" w:rsidRPr="00CE7DB8" w:rsidRDefault="006C2BC1" w:rsidP="006C2BC1">
      <w:pPr>
        <w:jc w:val="both"/>
        <w:rPr>
          <w:rFonts w:ascii="Times New Roman" w:eastAsia="Calibri" w:hAnsi="Times New Roman"/>
          <w:b/>
          <w:sz w:val="24"/>
          <w:szCs w:val="24"/>
          <w:lang w:val="tt-RU"/>
        </w:rPr>
      </w:pPr>
    </w:p>
    <w:p w14:paraId="3EFD32CE" w14:textId="77777777" w:rsidR="002D53FD" w:rsidRPr="00CE7DB8" w:rsidRDefault="002D53FD" w:rsidP="006C2BC1">
      <w:pPr>
        <w:jc w:val="both"/>
        <w:rPr>
          <w:rFonts w:ascii="Times New Roman" w:eastAsia="Calibri" w:hAnsi="Times New Roman"/>
          <w:b/>
          <w:sz w:val="24"/>
          <w:szCs w:val="24"/>
          <w:lang w:val="tt-RU"/>
        </w:rPr>
      </w:pPr>
    </w:p>
    <w:p w14:paraId="1292E6E0" w14:textId="77777777" w:rsidR="006C2BC1" w:rsidRPr="00CE7DB8" w:rsidRDefault="006C2BC1" w:rsidP="006C2BC1">
      <w:pPr>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 xml:space="preserve">      Изло</w:t>
      </w:r>
      <w:r w:rsidRPr="00CE7DB8">
        <w:rPr>
          <w:rFonts w:ascii="Times New Roman" w:eastAsia="Calibri" w:hAnsi="Times New Roman"/>
          <w:b/>
          <w:sz w:val="24"/>
          <w:szCs w:val="24"/>
        </w:rPr>
        <w:t>же</w:t>
      </w:r>
      <w:r w:rsidRPr="00CE7DB8">
        <w:rPr>
          <w:rFonts w:ascii="Times New Roman" w:eastAsia="Calibri" w:hAnsi="Times New Roman"/>
          <w:b/>
          <w:sz w:val="24"/>
          <w:szCs w:val="24"/>
          <w:lang w:val="tt-RU"/>
        </w:rPr>
        <w:t>ниеләрне бәяләүкритерияләре.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678"/>
        <w:gridCol w:w="2410"/>
        <w:gridCol w:w="1559"/>
      </w:tblGrid>
      <w:tr w:rsidR="006C2BC1" w:rsidRPr="00CE7DB8" w14:paraId="42C37DED" w14:textId="77777777" w:rsidTr="00CE7DB8">
        <w:tc>
          <w:tcPr>
            <w:tcW w:w="675" w:type="dxa"/>
            <w:tcBorders>
              <w:top w:val="single" w:sz="4" w:space="0" w:color="000000"/>
              <w:left w:val="single" w:sz="4" w:space="0" w:color="000000"/>
              <w:bottom w:val="single" w:sz="4" w:space="0" w:color="000000"/>
              <w:right w:val="single" w:sz="4" w:space="0" w:color="000000"/>
            </w:tcBorders>
            <w:hideMark/>
          </w:tcPr>
          <w:p w14:paraId="28AFD147" w14:textId="77777777" w:rsidR="006C2BC1" w:rsidRPr="00CE7DB8" w:rsidRDefault="006C2BC1" w:rsidP="00CE7DB8">
            <w:pPr>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lastRenderedPageBreak/>
              <w:t>№</w:t>
            </w:r>
          </w:p>
        </w:tc>
        <w:tc>
          <w:tcPr>
            <w:tcW w:w="4678" w:type="dxa"/>
            <w:tcBorders>
              <w:top w:val="single" w:sz="4" w:space="0" w:color="000000"/>
              <w:left w:val="single" w:sz="4" w:space="0" w:color="000000"/>
              <w:bottom w:val="single" w:sz="4" w:space="0" w:color="000000"/>
              <w:right w:val="single" w:sz="4" w:space="0" w:color="000000"/>
            </w:tcBorders>
            <w:hideMark/>
          </w:tcPr>
          <w:p w14:paraId="7BFC6994" w14:textId="77777777" w:rsidR="006C2BC1" w:rsidRPr="00CE7DB8" w:rsidRDefault="006C2BC1" w:rsidP="00CE7DB8">
            <w:pPr>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 xml:space="preserve">        Текстның бирелеше</w:t>
            </w:r>
          </w:p>
        </w:tc>
        <w:tc>
          <w:tcPr>
            <w:tcW w:w="2410" w:type="dxa"/>
            <w:tcBorders>
              <w:top w:val="single" w:sz="4" w:space="0" w:color="000000"/>
              <w:left w:val="single" w:sz="4" w:space="0" w:color="000000"/>
              <w:bottom w:val="single" w:sz="4" w:space="0" w:color="000000"/>
              <w:right w:val="single" w:sz="4" w:space="0" w:color="000000"/>
            </w:tcBorders>
            <w:hideMark/>
          </w:tcPr>
          <w:p w14:paraId="1D6B5C56" w14:textId="77777777" w:rsidR="006C2BC1" w:rsidRPr="00CE7DB8" w:rsidRDefault="006C2BC1" w:rsidP="00CE7DB8">
            <w:pPr>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 xml:space="preserve">Грамоталылыгы </w:t>
            </w:r>
          </w:p>
        </w:tc>
        <w:tc>
          <w:tcPr>
            <w:tcW w:w="1559" w:type="dxa"/>
            <w:tcBorders>
              <w:top w:val="single" w:sz="4" w:space="0" w:color="000000"/>
              <w:left w:val="single" w:sz="4" w:space="0" w:color="000000"/>
              <w:bottom w:val="single" w:sz="4" w:space="0" w:color="000000"/>
              <w:right w:val="single" w:sz="4" w:space="0" w:color="000000"/>
            </w:tcBorders>
            <w:hideMark/>
          </w:tcPr>
          <w:p w14:paraId="3AC2159A" w14:textId="77777777" w:rsidR="006C2BC1" w:rsidRPr="00CE7DB8" w:rsidRDefault="006C2BC1" w:rsidP="00CE7DB8">
            <w:pPr>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 xml:space="preserve">   Билге </w:t>
            </w:r>
          </w:p>
        </w:tc>
      </w:tr>
      <w:tr w:rsidR="006C2BC1" w:rsidRPr="00CE7DB8" w14:paraId="3CFFF323" w14:textId="77777777" w:rsidTr="00CE7DB8">
        <w:tc>
          <w:tcPr>
            <w:tcW w:w="675" w:type="dxa"/>
            <w:tcBorders>
              <w:top w:val="single" w:sz="4" w:space="0" w:color="000000"/>
              <w:left w:val="single" w:sz="4" w:space="0" w:color="000000"/>
              <w:bottom w:val="single" w:sz="4" w:space="0" w:color="000000"/>
              <w:right w:val="single" w:sz="4" w:space="0" w:color="000000"/>
            </w:tcBorders>
            <w:hideMark/>
          </w:tcPr>
          <w:p w14:paraId="60C2C3CA" w14:textId="77777777" w:rsidR="006C2BC1" w:rsidRPr="00CE7DB8" w:rsidRDefault="006C2BC1" w:rsidP="00CE7DB8">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1</w:t>
            </w:r>
          </w:p>
        </w:tc>
        <w:tc>
          <w:tcPr>
            <w:tcW w:w="4678" w:type="dxa"/>
            <w:tcBorders>
              <w:top w:val="single" w:sz="4" w:space="0" w:color="000000"/>
              <w:left w:val="single" w:sz="4" w:space="0" w:color="000000"/>
              <w:bottom w:val="single" w:sz="4" w:space="0" w:color="000000"/>
              <w:right w:val="single" w:sz="4" w:space="0" w:color="000000"/>
            </w:tcBorders>
            <w:hideMark/>
          </w:tcPr>
          <w:p w14:paraId="2ADDFC4B" w14:textId="77777777" w:rsidR="006C2BC1" w:rsidRPr="00CE7DB8" w:rsidRDefault="006C2BC1" w:rsidP="00CE7DB8">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Текст планга нигезләнеп (яки плансыз), эзлекле бирелгән; стиль бердәмлеге сакланган; фактик хаталар юк.</w:t>
            </w:r>
          </w:p>
        </w:tc>
        <w:tc>
          <w:tcPr>
            <w:tcW w:w="2410" w:type="dxa"/>
            <w:tcBorders>
              <w:top w:val="single" w:sz="4" w:space="0" w:color="000000"/>
              <w:left w:val="single" w:sz="4" w:space="0" w:color="000000"/>
              <w:bottom w:val="single" w:sz="4" w:space="0" w:color="000000"/>
              <w:right w:val="single" w:sz="4" w:space="0" w:color="000000"/>
            </w:tcBorders>
            <w:hideMark/>
          </w:tcPr>
          <w:p w14:paraId="21248FE8" w14:textId="77777777" w:rsidR="006C2BC1" w:rsidRPr="00CE7DB8" w:rsidRDefault="006C2BC1" w:rsidP="00CE7DB8">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1 орфографик яки пунктуацион ( яки грамматик) хата бар. </w:t>
            </w:r>
          </w:p>
        </w:tc>
        <w:tc>
          <w:tcPr>
            <w:tcW w:w="1559" w:type="dxa"/>
            <w:tcBorders>
              <w:top w:val="single" w:sz="4" w:space="0" w:color="000000"/>
              <w:left w:val="single" w:sz="4" w:space="0" w:color="000000"/>
              <w:bottom w:val="single" w:sz="4" w:space="0" w:color="000000"/>
              <w:right w:val="single" w:sz="4" w:space="0" w:color="000000"/>
            </w:tcBorders>
            <w:hideMark/>
          </w:tcPr>
          <w:p w14:paraId="12B175C6" w14:textId="77777777" w:rsidR="006C2BC1" w:rsidRPr="00CE7DB8" w:rsidRDefault="006C2BC1" w:rsidP="00CE7DB8">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“5”ле билгесе куела.</w:t>
            </w:r>
          </w:p>
        </w:tc>
      </w:tr>
      <w:tr w:rsidR="006C2BC1" w:rsidRPr="00CE7DB8" w14:paraId="61986BF8" w14:textId="77777777" w:rsidTr="00CE7DB8">
        <w:tc>
          <w:tcPr>
            <w:tcW w:w="675" w:type="dxa"/>
            <w:tcBorders>
              <w:top w:val="single" w:sz="4" w:space="0" w:color="000000"/>
              <w:left w:val="single" w:sz="4" w:space="0" w:color="000000"/>
              <w:bottom w:val="single" w:sz="4" w:space="0" w:color="000000"/>
              <w:right w:val="single" w:sz="4" w:space="0" w:color="000000"/>
            </w:tcBorders>
            <w:hideMark/>
          </w:tcPr>
          <w:p w14:paraId="421F671F" w14:textId="77777777" w:rsidR="006C2BC1" w:rsidRPr="00CE7DB8" w:rsidRDefault="006C2BC1" w:rsidP="00CE7DB8">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2</w:t>
            </w:r>
          </w:p>
        </w:tc>
        <w:tc>
          <w:tcPr>
            <w:tcW w:w="4678" w:type="dxa"/>
            <w:tcBorders>
              <w:top w:val="single" w:sz="4" w:space="0" w:color="000000"/>
              <w:left w:val="single" w:sz="4" w:space="0" w:color="000000"/>
              <w:bottom w:val="single" w:sz="4" w:space="0" w:color="000000"/>
              <w:right w:val="single" w:sz="4" w:space="0" w:color="000000"/>
            </w:tcBorders>
            <w:hideMark/>
          </w:tcPr>
          <w:p w14:paraId="49C3EF32" w14:textId="77777777" w:rsidR="006C2BC1" w:rsidRPr="00CE7DB8" w:rsidRDefault="006C2BC1" w:rsidP="00CE7DB8">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Текстның хикәяләү агышы бирелгән эзлеклелек белән тулысынча туры килми; стиль бердәмлегендә хилафлык сизелә; язмада 1 фактик хата бар.</w:t>
            </w:r>
          </w:p>
        </w:tc>
        <w:tc>
          <w:tcPr>
            <w:tcW w:w="2410" w:type="dxa"/>
            <w:tcBorders>
              <w:top w:val="single" w:sz="4" w:space="0" w:color="000000"/>
              <w:left w:val="single" w:sz="4" w:space="0" w:color="000000"/>
              <w:bottom w:val="single" w:sz="4" w:space="0" w:color="000000"/>
              <w:right w:val="single" w:sz="4" w:space="0" w:color="000000"/>
            </w:tcBorders>
            <w:hideMark/>
          </w:tcPr>
          <w:p w14:paraId="7CBC3052" w14:textId="77777777" w:rsidR="006C2BC1" w:rsidRPr="00CE7DB8" w:rsidRDefault="006C2BC1" w:rsidP="00CE7DB8">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2 орфографик 1  пунктуацион ( яки 1 грамматик) хата бар.</w:t>
            </w:r>
          </w:p>
        </w:tc>
        <w:tc>
          <w:tcPr>
            <w:tcW w:w="1559" w:type="dxa"/>
            <w:tcBorders>
              <w:top w:val="single" w:sz="4" w:space="0" w:color="000000"/>
              <w:left w:val="single" w:sz="4" w:space="0" w:color="000000"/>
              <w:bottom w:val="single" w:sz="4" w:space="0" w:color="000000"/>
              <w:right w:val="single" w:sz="4" w:space="0" w:color="000000"/>
            </w:tcBorders>
            <w:hideMark/>
          </w:tcPr>
          <w:p w14:paraId="5A96ADDA" w14:textId="77777777" w:rsidR="006C2BC1" w:rsidRPr="00CE7DB8" w:rsidRDefault="006C2BC1" w:rsidP="00CE7DB8">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“4”ле билгесе куела.</w:t>
            </w:r>
          </w:p>
        </w:tc>
      </w:tr>
      <w:tr w:rsidR="006C2BC1" w:rsidRPr="00CE7DB8" w14:paraId="69E43BEF" w14:textId="77777777" w:rsidTr="00CE7DB8">
        <w:tc>
          <w:tcPr>
            <w:tcW w:w="675" w:type="dxa"/>
            <w:tcBorders>
              <w:top w:val="single" w:sz="4" w:space="0" w:color="000000"/>
              <w:left w:val="single" w:sz="4" w:space="0" w:color="000000"/>
              <w:bottom w:val="single" w:sz="4" w:space="0" w:color="000000"/>
              <w:right w:val="single" w:sz="4" w:space="0" w:color="000000"/>
            </w:tcBorders>
            <w:hideMark/>
          </w:tcPr>
          <w:p w14:paraId="2F72F8E3" w14:textId="77777777" w:rsidR="006C2BC1" w:rsidRPr="00CE7DB8" w:rsidRDefault="006C2BC1" w:rsidP="00CE7DB8">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3</w:t>
            </w:r>
          </w:p>
        </w:tc>
        <w:tc>
          <w:tcPr>
            <w:tcW w:w="4678" w:type="dxa"/>
            <w:tcBorders>
              <w:top w:val="single" w:sz="4" w:space="0" w:color="000000"/>
              <w:left w:val="single" w:sz="4" w:space="0" w:color="000000"/>
              <w:bottom w:val="single" w:sz="4" w:space="0" w:color="000000"/>
              <w:right w:val="single" w:sz="4" w:space="0" w:color="000000"/>
            </w:tcBorders>
            <w:hideMark/>
          </w:tcPr>
          <w:p w14:paraId="68C2F69A" w14:textId="77777777" w:rsidR="006C2BC1" w:rsidRPr="00CE7DB8" w:rsidRDefault="006C2BC1" w:rsidP="00CE7DB8">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Текст язмада эзлекле бирелмәгән, стиль бердәмлеге сакланмаган. Сүзләр бәйләнешендәге төгәлсезлекләр җөмләнең мәгънәсен бозуга китергән. Язмада 1 фактик хата бар.</w:t>
            </w:r>
          </w:p>
        </w:tc>
        <w:tc>
          <w:tcPr>
            <w:tcW w:w="2410" w:type="dxa"/>
            <w:tcBorders>
              <w:top w:val="single" w:sz="4" w:space="0" w:color="000000"/>
              <w:left w:val="single" w:sz="4" w:space="0" w:color="000000"/>
              <w:bottom w:val="single" w:sz="4" w:space="0" w:color="000000"/>
              <w:right w:val="single" w:sz="4" w:space="0" w:color="000000"/>
            </w:tcBorders>
            <w:hideMark/>
          </w:tcPr>
          <w:p w14:paraId="1A7B5F7E" w14:textId="77777777" w:rsidR="006C2BC1" w:rsidRPr="00CE7DB8" w:rsidRDefault="006C2BC1" w:rsidP="00CE7DB8">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3 орфографик 2  пунктуацион ( яки 1 грамматик) хата бар.</w:t>
            </w:r>
          </w:p>
        </w:tc>
        <w:tc>
          <w:tcPr>
            <w:tcW w:w="1559" w:type="dxa"/>
            <w:tcBorders>
              <w:top w:val="single" w:sz="4" w:space="0" w:color="000000"/>
              <w:left w:val="single" w:sz="4" w:space="0" w:color="000000"/>
              <w:bottom w:val="single" w:sz="4" w:space="0" w:color="000000"/>
              <w:right w:val="single" w:sz="4" w:space="0" w:color="000000"/>
            </w:tcBorders>
            <w:hideMark/>
          </w:tcPr>
          <w:p w14:paraId="0A0B2DAF" w14:textId="77777777" w:rsidR="006C2BC1" w:rsidRPr="00CE7DB8" w:rsidRDefault="006C2BC1" w:rsidP="00CE7DB8">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“3”ле билгесе куела.</w:t>
            </w:r>
          </w:p>
        </w:tc>
      </w:tr>
      <w:tr w:rsidR="006C2BC1" w:rsidRPr="00CE7DB8" w14:paraId="2197E674" w14:textId="77777777" w:rsidTr="00CE7DB8">
        <w:tc>
          <w:tcPr>
            <w:tcW w:w="675" w:type="dxa"/>
            <w:tcBorders>
              <w:top w:val="single" w:sz="4" w:space="0" w:color="000000"/>
              <w:left w:val="single" w:sz="4" w:space="0" w:color="000000"/>
              <w:bottom w:val="single" w:sz="4" w:space="0" w:color="000000"/>
              <w:right w:val="single" w:sz="4" w:space="0" w:color="000000"/>
            </w:tcBorders>
            <w:hideMark/>
          </w:tcPr>
          <w:p w14:paraId="73DC23DA" w14:textId="77777777" w:rsidR="006C2BC1" w:rsidRPr="00CE7DB8" w:rsidRDefault="006C2BC1" w:rsidP="00CE7DB8">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4</w:t>
            </w:r>
          </w:p>
        </w:tc>
        <w:tc>
          <w:tcPr>
            <w:tcW w:w="4678" w:type="dxa"/>
            <w:tcBorders>
              <w:top w:val="single" w:sz="4" w:space="0" w:color="000000"/>
              <w:left w:val="single" w:sz="4" w:space="0" w:color="000000"/>
              <w:bottom w:val="single" w:sz="4" w:space="0" w:color="000000"/>
              <w:right w:val="single" w:sz="4" w:space="0" w:color="000000"/>
            </w:tcBorders>
            <w:hideMark/>
          </w:tcPr>
          <w:p w14:paraId="5F584ED7" w14:textId="77777777" w:rsidR="006C2BC1" w:rsidRPr="00CE7DB8" w:rsidRDefault="006C2BC1" w:rsidP="00CE7DB8">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Тексттагы эзлеклелек язмада сакланмаган, стиль бердәмлеге юк; сүзләр һәм җөмләләр бәйләнешендә хаталар бар; фактик һәм техник хаталар бар</w:t>
            </w:r>
          </w:p>
        </w:tc>
        <w:tc>
          <w:tcPr>
            <w:tcW w:w="2410" w:type="dxa"/>
            <w:tcBorders>
              <w:top w:val="single" w:sz="4" w:space="0" w:color="000000"/>
              <w:left w:val="single" w:sz="4" w:space="0" w:color="000000"/>
              <w:bottom w:val="single" w:sz="4" w:space="0" w:color="000000"/>
              <w:right w:val="single" w:sz="4" w:space="0" w:color="000000"/>
            </w:tcBorders>
            <w:hideMark/>
          </w:tcPr>
          <w:p w14:paraId="59D576A1" w14:textId="77777777" w:rsidR="006C2BC1" w:rsidRPr="00CE7DB8" w:rsidRDefault="006C2BC1" w:rsidP="00CE7DB8">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Орфографик хаталарның саны – 3 тән, пунктуацион хаталарның саны – 2 дән, грамматик хаталарның саны 3 тән артык.</w:t>
            </w:r>
          </w:p>
        </w:tc>
        <w:tc>
          <w:tcPr>
            <w:tcW w:w="1559" w:type="dxa"/>
            <w:tcBorders>
              <w:top w:val="single" w:sz="4" w:space="0" w:color="000000"/>
              <w:left w:val="single" w:sz="4" w:space="0" w:color="000000"/>
              <w:bottom w:val="single" w:sz="4" w:space="0" w:color="000000"/>
              <w:right w:val="single" w:sz="4" w:space="0" w:color="000000"/>
            </w:tcBorders>
            <w:hideMark/>
          </w:tcPr>
          <w:p w14:paraId="6D34E73C" w14:textId="77777777" w:rsidR="006C2BC1" w:rsidRPr="00CE7DB8" w:rsidRDefault="006C2BC1" w:rsidP="00CE7DB8">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“2”ле билгесе куела.</w:t>
            </w:r>
          </w:p>
        </w:tc>
      </w:tr>
    </w:tbl>
    <w:p w14:paraId="5B70BB24" w14:textId="77777777" w:rsidR="006C2BC1" w:rsidRPr="00CE7DB8" w:rsidRDefault="006C2BC1" w:rsidP="006C2BC1">
      <w:pPr>
        <w:jc w:val="both"/>
        <w:rPr>
          <w:rFonts w:ascii="Times New Roman" w:eastAsia="Calibri" w:hAnsi="Times New Roman"/>
          <w:b/>
          <w:sz w:val="24"/>
          <w:szCs w:val="24"/>
          <w:lang w:val="tt-RU"/>
        </w:rPr>
      </w:pPr>
    </w:p>
    <w:p w14:paraId="0EC84D77" w14:textId="77777777" w:rsidR="006C2BC1" w:rsidRPr="00CE7DB8" w:rsidRDefault="006C2BC1" w:rsidP="006C2BC1">
      <w:pPr>
        <w:jc w:val="both"/>
        <w:rPr>
          <w:rFonts w:ascii="Times New Roman" w:eastAsia="Calibri" w:hAnsi="Times New Roman"/>
          <w:b/>
          <w:sz w:val="24"/>
          <w:szCs w:val="24"/>
          <w:lang w:val="tt-RU"/>
        </w:rPr>
      </w:pPr>
    </w:p>
    <w:p w14:paraId="35508B99" w14:textId="77777777" w:rsidR="006C2BC1" w:rsidRPr="00CE7DB8" w:rsidRDefault="006C2BC1" w:rsidP="006C2BC1">
      <w:pPr>
        <w:jc w:val="both"/>
        <w:rPr>
          <w:rFonts w:ascii="Times New Roman" w:eastAsia="Calibri" w:hAnsi="Times New Roman"/>
          <w:b/>
          <w:sz w:val="24"/>
          <w:szCs w:val="24"/>
          <w:lang w:val="tt-RU"/>
        </w:rPr>
      </w:pPr>
    </w:p>
    <w:p w14:paraId="6E083D5A" w14:textId="77777777" w:rsidR="006C2BC1" w:rsidRPr="00CE7DB8" w:rsidRDefault="006C2BC1" w:rsidP="006C2BC1">
      <w:pPr>
        <w:jc w:val="both"/>
        <w:rPr>
          <w:rFonts w:ascii="Times New Roman" w:eastAsia="Calibri" w:hAnsi="Times New Roman"/>
          <w:b/>
          <w:sz w:val="24"/>
          <w:szCs w:val="24"/>
          <w:lang w:val="tt-RU"/>
        </w:rPr>
      </w:pPr>
    </w:p>
    <w:p w14:paraId="4D269E8E" w14:textId="77777777" w:rsidR="006C2BC1" w:rsidRPr="00CE7DB8" w:rsidRDefault="006C2BC1" w:rsidP="006C2BC1">
      <w:pPr>
        <w:jc w:val="both"/>
        <w:rPr>
          <w:rFonts w:ascii="Times New Roman" w:eastAsia="Calibri" w:hAnsi="Times New Roman"/>
          <w:b/>
          <w:sz w:val="24"/>
          <w:szCs w:val="24"/>
          <w:lang w:val="tt-RU"/>
        </w:rPr>
      </w:pPr>
    </w:p>
    <w:p w14:paraId="5D9D86F9" w14:textId="77777777" w:rsidR="006C2BC1" w:rsidRPr="00CE7DB8" w:rsidRDefault="006C2BC1" w:rsidP="006C2BC1">
      <w:pPr>
        <w:jc w:val="both"/>
        <w:rPr>
          <w:rFonts w:ascii="Times New Roman" w:eastAsia="Calibri" w:hAnsi="Times New Roman"/>
          <w:b/>
          <w:sz w:val="24"/>
          <w:szCs w:val="24"/>
          <w:lang w:val="tt-RU"/>
        </w:rPr>
      </w:pPr>
    </w:p>
    <w:p w14:paraId="7F4FF30B" w14:textId="77777777" w:rsidR="006C2BC1" w:rsidRPr="00CE7DB8" w:rsidRDefault="006C2BC1" w:rsidP="006C2BC1">
      <w:pPr>
        <w:jc w:val="both"/>
        <w:rPr>
          <w:rFonts w:ascii="Times New Roman" w:eastAsia="Calibri" w:hAnsi="Times New Roman"/>
          <w:b/>
          <w:sz w:val="24"/>
          <w:szCs w:val="24"/>
          <w:lang w:val="tt-RU"/>
        </w:rPr>
      </w:pPr>
    </w:p>
    <w:p w14:paraId="392BDF1D" w14:textId="77777777" w:rsidR="006C2BC1" w:rsidRPr="00CE7DB8" w:rsidRDefault="006C2BC1" w:rsidP="006C2BC1">
      <w:pPr>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 xml:space="preserve">                 Сочиниеләрне бәяләү</w:t>
      </w:r>
    </w:p>
    <w:p w14:paraId="631B2796" w14:textId="77777777" w:rsidR="006C2BC1" w:rsidRPr="00CE7DB8" w:rsidRDefault="006C2BC1" w:rsidP="006C2BC1">
      <w:pPr>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 xml:space="preserve">     </w:t>
      </w:r>
      <w:r w:rsidRPr="00CE7DB8">
        <w:rPr>
          <w:rFonts w:ascii="Times New Roman" w:eastAsia="Calibri" w:hAnsi="Times New Roman"/>
          <w:sz w:val="24"/>
          <w:szCs w:val="24"/>
          <w:lang w:val="tt-RU"/>
        </w:rPr>
        <w:t xml:space="preserve"> Сочинение укучыларның тормыш күзәтүләреннән алган тәэсирләрен язмада грамоталы һәм эзлекле бирә белү, әдәби әсәрнең эчтәлеген үз сүзләре белән образлы телдә бәйләнешле итеп  яза алу мөмкинлеген тикшерү максатыннан яздырыла.  Шулай ук укучының тел һәм әдәбият дәресләрендә алган белемнәрен ныгыту, тирәнәйтүне күздә тотып та үткәрелә.</w:t>
      </w:r>
    </w:p>
    <w:p w14:paraId="23CA8D58" w14:textId="77777777" w:rsidR="006C2BC1" w:rsidRPr="00CE7DB8" w:rsidRDefault="006C2BC1" w:rsidP="006C2BC1">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Әдәби сочинениеләр кайсы да булса әсәр үтелеп беткәч яздырыла. Сочинение темасын укытучы бирә, язылу алымын ( хикәяләү, хат, очерк, истәлек, рецензия) укучылар үзләре сайлый.</w:t>
      </w:r>
    </w:p>
    <w:p w14:paraId="2C9D395E" w14:textId="77777777" w:rsidR="006C2BC1" w:rsidRPr="00CE7DB8" w:rsidRDefault="006C2BC1" w:rsidP="006C2BC1">
      <w:pPr>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Әдәби сочинениеләр 5 – 8 нче сыйныфларда – өйрәтү һәм контроль, 9 – 11 нче сыйныфларда контроль сочинение буларак үткәрелә. Аларда әсәрнең төп героена өлешчә яки тулы, образларга чагыштырма характеристика бирелә, әсәрнең эчтәлеген ачу, сәнгатьчә эшләнешен бәяләү кебек эшләр үткәрелә.</w:t>
      </w:r>
    </w:p>
    <w:p w14:paraId="26AEA12B" w14:textId="77777777" w:rsidR="006C2BC1" w:rsidRPr="00CE7DB8" w:rsidRDefault="006C2BC1" w:rsidP="006C2BC1">
      <w:pPr>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 xml:space="preserve">                 Сочиниеләрне бәяләүкритерияләре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7797"/>
        <w:gridCol w:w="3402"/>
        <w:gridCol w:w="2409"/>
      </w:tblGrid>
      <w:tr w:rsidR="006C2BC1" w:rsidRPr="00CE7DB8" w14:paraId="62CB2AFF" w14:textId="77777777" w:rsidTr="00CE7DB8">
        <w:tc>
          <w:tcPr>
            <w:tcW w:w="675" w:type="dxa"/>
            <w:tcBorders>
              <w:top w:val="single" w:sz="4" w:space="0" w:color="000000"/>
              <w:left w:val="single" w:sz="4" w:space="0" w:color="000000"/>
              <w:bottom w:val="single" w:sz="4" w:space="0" w:color="000000"/>
              <w:right w:val="single" w:sz="4" w:space="0" w:color="000000"/>
            </w:tcBorders>
            <w:hideMark/>
          </w:tcPr>
          <w:p w14:paraId="1469B62E" w14:textId="77777777" w:rsidR="006C2BC1" w:rsidRPr="00CE7DB8" w:rsidRDefault="006C2BC1" w:rsidP="00CE7DB8">
            <w:pPr>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 xml:space="preserve">№ </w:t>
            </w:r>
          </w:p>
        </w:tc>
        <w:tc>
          <w:tcPr>
            <w:tcW w:w="7797" w:type="dxa"/>
            <w:tcBorders>
              <w:top w:val="single" w:sz="4" w:space="0" w:color="000000"/>
              <w:left w:val="single" w:sz="4" w:space="0" w:color="000000"/>
              <w:bottom w:val="single" w:sz="4" w:space="0" w:color="000000"/>
              <w:right w:val="single" w:sz="4" w:space="0" w:color="000000"/>
            </w:tcBorders>
            <w:hideMark/>
          </w:tcPr>
          <w:p w14:paraId="367EC818" w14:textId="77777777" w:rsidR="006C2BC1" w:rsidRPr="00CE7DB8" w:rsidRDefault="006C2BC1" w:rsidP="00CE7DB8">
            <w:pPr>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 xml:space="preserve">       Эшнең эчтәлеге һәм теле </w:t>
            </w:r>
          </w:p>
        </w:tc>
        <w:tc>
          <w:tcPr>
            <w:tcW w:w="3402" w:type="dxa"/>
            <w:tcBorders>
              <w:top w:val="single" w:sz="4" w:space="0" w:color="000000"/>
              <w:left w:val="single" w:sz="4" w:space="0" w:color="000000"/>
              <w:bottom w:val="single" w:sz="4" w:space="0" w:color="000000"/>
              <w:right w:val="single" w:sz="4" w:space="0" w:color="000000"/>
            </w:tcBorders>
            <w:hideMark/>
          </w:tcPr>
          <w:p w14:paraId="38CF2234" w14:textId="77777777" w:rsidR="006C2BC1" w:rsidRPr="00CE7DB8" w:rsidRDefault="006C2BC1" w:rsidP="00CE7DB8">
            <w:pPr>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Грамоталылыгы</w:t>
            </w:r>
          </w:p>
        </w:tc>
        <w:tc>
          <w:tcPr>
            <w:tcW w:w="2409" w:type="dxa"/>
            <w:tcBorders>
              <w:top w:val="single" w:sz="4" w:space="0" w:color="000000"/>
              <w:left w:val="single" w:sz="4" w:space="0" w:color="000000"/>
              <w:bottom w:val="single" w:sz="4" w:space="0" w:color="000000"/>
              <w:right w:val="single" w:sz="4" w:space="0" w:color="000000"/>
            </w:tcBorders>
            <w:hideMark/>
          </w:tcPr>
          <w:p w14:paraId="7D5FE46D" w14:textId="77777777" w:rsidR="006C2BC1" w:rsidRPr="00CE7DB8" w:rsidRDefault="006C2BC1" w:rsidP="00CE7DB8">
            <w:pPr>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Билге</w:t>
            </w:r>
          </w:p>
        </w:tc>
      </w:tr>
      <w:tr w:rsidR="006C2BC1" w:rsidRPr="00CE7DB8" w14:paraId="09821989" w14:textId="77777777" w:rsidTr="00CE7DB8">
        <w:trPr>
          <w:trHeight w:val="866"/>
        </w:trPr>
        <w:tc>
          <w:tcPr>
            <w:tcW w:w="675" w:type="dxa"/>
            <w:tcBorders>
              <w:top w:val="single" w:sz="4" w:space="0" w:color="000000"/>
              <w:left w:val="single" w:sz="4" w:space="0" w:color="000000"/>
              <w:bottom w:val="single" w:sz="4" w:space="0" w:color="000000"/>
              <w:right w:val="single" w:sz="4" w:space="0" w:color="000000"/>
            </w:tcBorders>
            <w:hideMark/>
          </w:tcPr>
          <w:p w14:paraId="273D6D27"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1</w:t>
            </w:r>
          </w:p>
        </w:tc>
        <w:tc>
          <w:tcPr>
            <w:tcW w:w="7797" w:type="dxa"/>
            <w:tcBorders>
              <w:top w:val="single" w:sz="4" w:space="0" w:color="000000"/>
              <w:left w:val="single" w:sz="4" w:space="0" w:color="000000"/>
              <w:bottom w:val="single" w:sz="4" w:space="0" w:color="000000"/>
              <w:right w:val="single" w:sz="4" w:space="0" w:color="000000"/>
            </w:tcBorders>
            <w:hideMark/>
          </w:tcPr>
          <w:p w14:paraId="7A9135F3"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Эчтәлек темага туры килә; язмада фактик ялгышлар юк; план буенча (яки плансыз) эзлекле язылган; теле бай, образлы; стиль бердәмлеге сакланган.</w:t>
            </w:r>
          </w:p>
        </w:tc>
        <w:tc>
          <w:tcPr>
            <w:tcW w:w="3402" w:type="dxa"/>
            <w:tcBorders>
              <w:top w:val="single" w:sz="4" w:space="0" w:color="000000"/>
              <w:left w:val="single" w:sz="4" w:space="0" w:color="000000"/>
              <w:bottom w:val="single" w:sz="4" w:space="0" w:color="000000"/>
              <w:right w:val="single" w:sz="4" w:space="0" w:color="000000"/>
            </w:tcBorders>
            <w:hideMark/>
          </w:tcPr>
          <w:p w14:paraId="2FCFA1BE"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1 орфографик   пунктуацион ( яки грамматик) хата бар.</w:t>
            </w:r>
          </w:p>
        </w:tc>
        <w:tc>
          <w:tcPr>
            <w:tcW w:w="2409" w:type="dxa"/>
            <w:tcBorders>
              <w:top w:val="single" w:sz="4" w:space="0" w:color="000000"/>
              <w:left w:val="single" w:sz="4" w:space="0" w:color="000000"/>
              <w:bottom w:val="single" w:sz="4" w:space="0" w:color="000000"/>
              <w:right w:val="single" w:sz="4" w:space="0" w:color="000000"/>
            </w:tcBorders>
            <w:hideMark/>
          </w:tcPr>
          <w:p w14:paraId="4B7CB03E"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“5”ле билгесе куела.</w:t>
            </w:r>
          </w:p>
        </w:tc>
      </w:tr>
      <w:tr w:rsidR="006C2BC1" w:rsidRPr="00CE7DB8" w14:paraId="298323A6" w14:textId="77777777" w:rsidTr="00CE7DB8">
        <w:trPr>
          <w:trHeight w:val="1265"/>
        </w:trPr>
        <w:tc>
          <w:tcPr>
            <w:tcW w:w="675" w:type="dxa"/>
            <w:tcBorders>
              <w:top w:val="single" w:sz="4" w:space="0" w:color="000000"/>
              <w:left w:val="single" w:sz="4" w:space="0" w:color="000000"/>
              <w:bottom w:val="single" w:sz="4" w:space="0" w:color="000000"/>
              <w:right w:val="single" w:sz="4" w:space="0" w:color="000000"/>
            </w:tcBorders>
            <w:hideMark/>
          </w:tcPr>
          <w:p w14:paraId="5F1A5C88"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2</w:t>
            </w:r>
          </w:p>
        </w:tc>
        <w:tc>
          <w:tcPr>
            <w:tcW w:w="7797" w:type="dxa"/>
            <w:tcBorders>
              <w:top w:val="single" w:sz="4" w:space="0" w:color="000000"/>
              <w:left w:val="single" w:sz="4" w:space="0" w:color="000000"/>
              <w:bottom w:val="single" w:sz="4" w:space="0" w:color="000000"/>
              <w:right w:val="single" w:sz="4" w:space="0" w:color="000000"/>
            </w:tcBorders>
            <w:hideMark/>
          </w:tcPr>
          <w:p w14:paraId="115CBD5A"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Язманың эчтәлеге темага, нигездә, туры килә, ул дөрес ачылган; 1 фактик хата җибәрелгән, хикәяләү эзлеклелегендә артык әһәмияте булмаган төгәлсезлек сизелә; тулаем алганда, теле бай, образлы; стиль бердәмлеге сакланган.</w:t>
            </w:r>
          </w:p>
        </w:tc>
        <w:tc>
          <w:tcPr>
            <w:tcW w:w="3402" w:type="dxa"/>
            <w:tcBorders>
              <w:top w:val="single" w:sz="4" w:space="0" w:color="000000"/>
              <w:left w:val="single" w:sz="4" w:space="0" w:color="000000"/>
              <w:bottom w:val="single" w:sz="4" w:space="0" w:color="000000"/>
              <w:right w:val="single" w:sz="4" w:space="0" w:color="000000"/>
            </w:tcBorders>
            <w:hideMark/>
          </w:tcPr>
          <w:p w14:paraId="2DD8E769"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2 орфографик, 2 пунктуацион һәм 2 грамматик ялгыш бар.</w:t>
            </w:r>
          </w:p>
        </w:tc>
        <w:tc>
          <w:tcPr>
            <w:tcW w:w="2409" w:type="dxa"/>
            <w:tcBorders>
              <w:top w:val="single" w:sz="4" w:space="0" w:color="000000"/>
              <w:left w:val="single" w:sz="4" w:space="0" w:color="000000"/>
              <w:bottom w:val="single" w:sz="4" w:space="0" w:color="000000"/>
              <w:right w:val="single" w:sz="4" w:space="0" w:color="000000"/>
            </w:tcBorders>
            <w:hideMark/>
          </w:tcPr>
          <w:p w14:paraId="75326615"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“4”ле билгесе куела.</w:t>
            </w:r>
          </w:p>
        </w:tc>
      </w:tr>
      <w:tr w:rsidR="006C2BC1" w:rsidRPr="00CE7DB8" w14:paraId="6601C0C6" w14:textId="77777777" w:rsidTr="00CE7DB8">
        <w:trPr>
          <w:trHeight w:val="1627"/>
        </w:trPr>
        <w:tc>
          <w:tcPr>
            <w:tcW w:w="675" w:type="dxa"/>
            <w:tcBorders>
              <w:top w:val="single" w:sz="4" w:space="0" w:color="000000"/>
              <w:left w:val="single" w:sz="4" w:space="0" w:color="000000"/>
              <w:bottom w:val="single" w:sz="4" w:space="0" w:color="000000"/>
              <w:right w:val="single" w:sz="4" w:space="0" w:color="000000"/>
            </w:tcBorders>
            <w:hideMark/>
          </w:tcPr>
          <w:p w14:paraId="26FB6010"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3</w:t>
            </w:r>
          </w:p>
        </w:tc>
        <w:tc>
          <w:tcPr>
            <w:tcW w:w="7797" w:type="dxa"/>
            <w:tcBorders>
              <w:top w:val="single" w:sz="4" w:space="0" w:color="000000"/>
              <w:left w:val="single" w:sz="4" w:space="0" w:color="000000"/>
              <w:bottom w:val="single" w:sz="4" w:space="0" w:color="000000"/>
              <w:right w:val="single" w:sz="4" w:space="0" w:color="000000"/>
            </w:tcBorders>
            <w:hideMark/>
          </w:tcPr>
          <w:p w14:paraId="14A1079A"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Эчтәлекне бирүдә мөһим читләшүләр бар: ул, нигездә, дөрес, ләкин фактик  төгәлсезлекләр очрый, хикәяләү эзлекле түгел; теленең ярлылыгы сизелеп тора; синонимик сүзләрне аз куллана, бертөрлерәк синтаксик төзелмәләр файдалана, образлы түгел, сүз куллануда ялгышлар җибәрә; стиль бердәмлеге сакланып җитмәгән.</w:t>
            </w:r>
          </w:p>
        </w:tc>
        <w:tc>
          <w:tcPr>
            <w:tcW w:w="3402" w:type="dxa"/>
            <w:tcBorders>
              <w:top w:val="single" w:sz="4" w:space="0" w:color="000000"/>
              <w:left w:val="single" w:sz="4" w:space="0" w:color="000000"/>
              <w:bottom w:val="single" w:sz="4" w:space="0" w:color="000000"/>
              <w:right w:val="single" w:sz="4" w:space="0" w:color="000000"/>
            </w:tcBorders>
            <w:hideMark/>
          </w:tcPr>
          <w:p w14:paraId="00AD64DC"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3 орфографик, 3 пунктуацион һәм 3 грамматик ялгыш бар.</w:t>
            </w:r>
          </w:p>
        </w:tc>
        <w:tc>
          <w:tcPr>
            <w:tcW w:w="2409" w:type="dxa"/>
            <w:tcBorders>
              <w:top w:val="single" w:sz="4" w:space="0" w:color="000000"/>
              <w:left w:val="single" w:sz="4" w:space="0" w:color="000000"/>
              <w:bottom w:val="single" w:sz="4" w:space="0" w:color="000000"/>
              <w:right w:val="single" w:sz="4" w:space="0" w:color="000000"/>
            </w:tcBorders>
            <w:hideMark/>
          </w:tcPr>
          <w:p w14:paraId="1702EB18"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“3”ле билгесе куела.</w:t>
            </w:r>
          </w:p>
        </w:tc>
      </w:tr>
      <w:tr w:rsidR="006C2BC1" w:rsidRPr="00CE7DB8" w14:paraId="3F754A42" w14:textId="77777777" w:rsidTr="00CE7DB8">
        <w:tc>
          <w:tcPr>
            <w:tcW w:w="675" w:type="dxa"/>
            <w:tcBorders>
              <w:top w:val="single" w:sz="4" w:space="0" w:color="000000"/>
              <w:left w:val="single" w:sz="4" w:space="0" w:color="000000"/>
              <w:bottom w:val="single" w:sz="4" w:space="0" w:color="000000"/>
              <w:right w:val="single" w:sz="4" w:space="0" w:color="000000"/>
            </w:tcBorders>
            <w:hideMark/>
          </w:tcPr>
          <w:p w14:paraId="6C4D5517"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4</w:t>
            </w:r>
          </w:p>
        </w:tc>
        <w:tc>
          <w:tcPr>
            <w:tcW w:w="7797" w:type="dxa"/>
            <w:tcBorders>
              <w:top w:val="single" w:sz="4" w:space="0" w:color="000000"/>
              <w:left w:val="single" w:sz="4" w:space="0" w:color="000000"/>
              <w:bottom w:val="single" w:sz="4" w:space="0" w:color="000000"/>
              <w:right w:val="single" w:sz="4" w:space="0" w:color="000000"/>
            </w:tcBorders>
            <w:hideMark/>
          </w:tcPr>
          <w:p w14:paraId="6DC63DC0"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Тема ачылмаган; фактик төгәлсезлекләр күп; планга туры килми, эзлеклелек бозылган; теле ярлы; сүз куллану ялгышлары еш очрый; стиль бердәмлеге юк. </w:t>
            </w:r>
          </w:p>
        </w:tc>
        <w:tc>
          <w:tcPr>
            <w:tcW w:w="3402" w:type="dxa"/>
            <w:tcBorders>
              <w:top w:val="single" w:sz="4" w:space="0" w:color="000000"/>
              <w:left w:val="single" w:sz="4" w:space="0" w:color="000000"/>
              <w:bottom w:val="single" w:sz="4" w:space="0" w:color="000000"/>
              <w:right w:val="single" w:sz="4" w:space="0" w:color="000000"/>
            </w:tcBorders>
            <w:hideMark/>
          </w:tcPr>
          <w:p w14:paraId="693BEC41"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7 орфографик, 7 пунктуацион һәм 3 грамматик ялгышлар бар.</w:t>
            </w:r>
          </w:p>
        </w:tc>
        <w:tc>
          <w:tcPr>
            <w:tcW w:w="2409" w:type="dxa"/>
            <w:tcBorders>
              <w:top w:val="single" w:sz="4" w:space="0" w:color="000000"/>
              <w:left w:val="single" w:sz="4" w:space="0" w:color="000000"/>
              <w:bottom w:val="single" w:sz="4" w:space="0" w:color="000000"/>
              <w:right w:val="single" w:sz="4" w:space="0" w:color="000000"/>
            </w:tcBorders>
            <w:hideMark/>
          </w:tcPr>
          <w:p w14:paraId="3AE35D0B" w14:textId="77777777" w:rsidR="006C2BC1" w:rsidRPr="00CE7DB8" w:rsidRDefault="006C2BC1" w:rsidP="00CE7DB8">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“2”ле билгесе куела.</w:t>
            </w:r>
          </w:p>
        </w:tc>
      </w:tr>
    </w:tbl>
    <w:p w14:paraId="11AEA8F6" w14:textId="77777777" w:rsidR="006C2BC1" w:rsidRPr="00CE7DB8" w:rsidRDefault="006C2BC1" w:rsidP="006C2BC1">
      <w:pPr>
        <w:spacing w:after="0"/>
        <w:jc w:val="both"/>
        <w:rPr>
          <w:rFonts w:ascii="Times New Roman" w:eastAsia="Calibri" w:hAnsi="Times New Roman"/>
          <w:sz w:val="24"/>
          <w:szCs w:val="24"/>
          <w:lang w:val="tt-RU"/>
        </w:rPr>
      </w:pPr>
    </w:p>
    <w:p w14:paraId="749496D1" w14:textId="77777777" w:rsidR="006C2BC1" w:rsidRPr="00CE7DB8" w:rsidRDefault="006C2BC1" w:rsidP="006C2BC1">
      <w:pPr>
        <w:spacing w:after="0"/>
        <w:jc w:val="both"/>
        <w:rPr>
          <w:rFonts w:ascii="Times New Roman" w:eastAsia="Calibri" w:hAnsi="Times New Roman"/>
          <w:sz w:val="24"/>
          <w:szCs w:val="24"/>
          <w:lang w:val="tt-RU"/>
        </w:rPr>
      </w:pPr>
    </w:p>
    <w:p w14:paraId="036ACBA3" w14:textId="77777777" w:rsidR="006C2BC1" w:rsidRPr="00CE7DB8" w:rsidRDefault="006C2BC1" w:rsidP="006C2BC1">
      <w:pPr>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lastRenderedPageBreak/>
        <w:t>Тестларны бәяләү</w:t>
      </w:r>
    </w:p>
    <w:p w14:paraId="3312DB7F" w14:textId="77777777" w:rsidR="006C2BC1" w:rsidRPr="00CE7DB8" w:rsidRDefault="006C2BC1" w:rsidP="006C2BC1">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Һәр теманы үткәннән соң үткәрелә торган тестларга 7 – 15 минут, йомгаклау тестларына 40 – 45 минут вакыт карала.</w:t>
      </w:r>
    </w:p>
    <w:p w14:paraId="757B6236" w14:textId="77777777" w:rsidR="006C2BC1" w:rsidRPr="00CE7DB8" w:rsidRDefault="006C2BC1" w:rsidP="006C2BC1">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Тестлар түбәндәгечә бәяләнә:</w:t>
      </w:r>
    </w:p>
    <w:p w14:paraId="1973B1F9" w14:textId="77777777" w:rsidR="006C2BC1" w:rsidRPr="00CE7DB8" w:rsidRDefault="006C2BC1" w:rsidP="006C2BC1">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“5” ле – 95 – 100% үтәлсә;</w:t>
      </w:r>
    </w:p>
    <w:p w14:paraId="067F56C8" w14:textId="77777777" w:rsidR="006C2BC1" w:rsidRPr="00CE7DB8" w:rsidRDefault="006C2BC1" w:rsidP="006C2BC1">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“4” ле – 80 – 94% үтәлсә;</w:t>
      </w:r>
    </w:p>
    <w:p w14:paraId="5E30E868" w14:textId="77777777" w:rsidR="006C2BC1" w:rsidRPr="00CE7DB8" w:rsidRDefault="006C2BC1" w:rsidP="006C2BC1">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“3” ле – 51 – 79% үтәлсә; </w:t>
      </w:r>
    </w:p>
    <w:p w14:paraId="1550CF00" w14:textId="77777777" w:rsidR="006C2BC1" w:rsidRPr="00CE7DB8" w:rsidRDefault="006C2BC1" w:rsidP="006C2BC1">
      <w:p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“2” ле – 51%тан кимрәк дөрес җавап булса.</w:t>
      </w:r>
    </w:p>
    <w:p w14:paraId="5821F815" w14:textId="77777777" w:rsidR="006C2BC1" w:rsidRPr="00CE7DB8" w:rsidRDefault="006C2BC1" w:rsidP="006C2BC1">
      <w:pPr>
        <w:spacing w:after="0"/>
        <w:ind w:firstLine="708"/>
        <w:rPr>
          <w:rFonts w:ascii="Times New Roman" w:eastAsia="Calibri" w:hAnsi="Times New Roman"/>
          <w:sz w:val="24"/>
          <w:szCs w:val="24"/>
          <w:lang w:val="tt-RU"/>
        </w:rPr>
      </w:pPr>
    </w:p>
    <w:p w14:paraId="2A37299A" w14:textId="77777777" w:rsidR="006C2BC1" w:rsidRPr="00CE7DB8" w:rsidRDefault="006C2BC1" w:rsidP="006C2BC1">
      <w:pPr>
        <w:spacing w:after="0"/>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 xml:space="preserve">               Телдән сөйләгән җавапка бәя бирү</w:t>
      </w:r>
    </w:p>
    <w:p w14:paraId="2143C8F9" w14:textId="77777777" w:rsidR="006C2BC1" w:rsidRPr="00CE7DB8" w:rsidRDefault="006C2BC1" w:rsidP="006C2BC1">
      <w:pPr>
        <w:spacing w:after="0"/>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 xml:space="preserve">          “5” ле билгесе </w:t>
      </w:r>
    </w:p>
    <w:p w14:paraId="4081ABA2" w14:textId="77777777" w:rsidR="006C2BC1" w:rsidRPr="00CE7DB8" w:rsidRDefault="006C2BC1" w:rsidP="006C2BC1">
      <w:pPr>
        <w:numPr>
          <w:ilvl w:val="0"/>
          <w:numId w:val="8"/>
        </w:numPr>
        <w:spacing w:after="0"/>
        <w:contextualSpacing/>
        <w:jc w:val="both"/>
        <w:rPr>
          <w:rFonts w:ascii="Times New Roman" w:eastAsia="Calibri" w:hAnsi="Times New Roman"/>
          <w:sz w:val="24"/>
          <w:szCs w:val="24"/>
          <w:lang w:val="tt-RU"/>
        </w:rPr>
      </w:pPr>
      <w:r w:rsidRPr="00CE7DB8">
        <w:rPr>
          <w:rFonts w:ascii="Times New Roman" w:eastAsia="Calibri" w:hAnsi="Times New Roman"/>
          <w:sz w:val="24"/>
          <w:szCs w:val="24"/>
          <w:lang w:val="tt-RU"/>
        </w:rPr>
        <w:t>җавап дөрес һәм төгәл өйрәнелгән теория нигезендә;</w:t>
      </w:r>
    </w:p>
    <w:p w14:paraId="49A24203" w14:textId="77777777" w:rsidR="006C2BC1" w:rsidRPr="00CE7DB8" w:rsidRDefault="006C2BC1" w:rsidP="006C2BC1">
      <w:pPr>
        <w:numPr>
          <w:ilvl w:val="0"/>
          <w:numId w:val="8"/>
        </w:numPr>
        <w:spacing w:after="0"/>
        <w:contextualSpacing/>
        <w:jc w:val="both"/>
        <w:rPr>
          <w:rFonts w:ascii="Times New Roman" w:eastAsia="Calibri" w:hAnsi="Times New Roman"/>
          <w:sz w:val="24"/>
          <w:szCs w:val="24"/>
          <w:lang w:val="tt-RU"/>
        </w:rPr>
      </w:pPr>
      <w:r w:rsidRPr="00CE7DB8">
        <w:rPr>
          <w:rFonts w:ascii="Times New Roman" w:eastAsia="Calibri" w:hAnsi="Times New Roman"/>
          <w:sz w:val="24"/>
          <w:szCs w:val="24"/>
          <w:lang w:val="tt-RU"/>
        </w:rPr>
        <w:t>материал әдәби телдә бирелгән;</w:t>
      </w:r>
    </w:p>
    <w:p w14:paraId="70CB56F6" w14:textId="77777777" w:rsidR="006C2BC1" w:rsidRPr="00CE7DB8" w:rsidRDefault="006C2BC1" w:rsidP="006C2BC1">
      <w:pPr>
        <w:numPr>
          <w:ilvl w:val="0"/>
          <w:numId w:val="8"/>
        </w:numPr>
        <w:spacing w:after="0"/>
        <w:contextualSpacing/>
        <w:jc w:val="both"/>
        <w:rPr>
          <w:rFonts w:ascii="Times New Roman" w:eastAsia="Calibri" w:hAnsi="Times New Roman"/>
          <w:sz w:val="24"/>
          <w:szCs w:val="24"/>
          <w:lang w:val="tt-RU"/>
        </w:rPr>
      </w:pPr>
      <w:r w:rsidRPr="00CE7DB8">
        <w:rPr>
          <w:rFonts w:ascii="Times New Roman" w:eastAsia="Calibri" w:hAnsi="Times New Roman"/>
          <w:sz w:val="24"/>
          <w:szCs w:val="24"/>
          <w:lang w:val="tt-RU"/>
        </w:rPr>
        <w:t>җавап мөстәкыйль.</w:t>
      </w:r>
    </w:p>
    <w:p w14:paraId="43D40E75" w14:textId="77777777" w:rsidR="006C2BC1" w:rsidRPr="00CE7DB8" w:rsidRDefault="006C2BC1" w:rsidP="006C2BC1">
      <w:pPr>
        <w:spacing w:after="0"/>
        <w:ind w:left="644"/>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 xml:space="preserve">“4” ле билгесе </w:t>
      </w:r>
    </w:p>
    <w:p w14:paraId="393B7858" w14:textId="77777777" w:rsidR="006C2BC1" w:rsidRPr="00CE7DB8" w:rsidRDefault="006C2BC1" w:rsidP="006C2BC1">
      <w:pPr>
        <w:numPr>
          <w:ilvl w:val="0"/>
          <w:numId w:val="8"/>
        </w:numPr>
        <w:spacing w:after="0"/>
        <w:contextualSpacing/>
        <w:jc w:val="both"/>
        <w:rPr>
          <w:rFonts w:ascii="Times New Roman" w:eastAsia="Calibri" w:hAnsi="Times New Roman"/>
          <w:sz w:val="24"/>
          <w:szCs w:val="24"/>
          <w:lang w:val="tt-RU"/>
        </w:rPr>
      </w:pPr>
      <w:r w:rsidRPr="00CE7DB8">
        <w:rPr>
          <w:rFonts w:ascii="Times New Roman" w:eastAsia="Calibri" w:hAnsi="Times New Roman"/>
          <w:sz w:val="24"/>
          <w:szCs w:val="24"/>
          <w:lang w:val="tt-RU"/>
        </w:rPr>
        <w:t>җавап дөрес һәм төгәл өйрәнелгән теория нигезендә;</w:t>
      </w:r>
    </w:p>
    <w:p w14:paraId="398499A4" w14:textId="77777777" w:rsidR="006C2BC1" w:rsidRPr="00CE7DB8" w:rsidRDefault="006C2BC1" w:rsidP="006C2BC1">
      <w:pPr>
        <w:numPr>
          <w:ilvl w:val="0"/>
          <w:numId w:val="8"/>
        </w:numPr>
        <w:spacing w:after="0"/>
        <w:contextualSpacing/>
        <w:jc w:val="both"/>
        <w:rPr>
          <w:rFonts w:ascii="Times New Roman" w:eastAsia="Calibri" w:hAnsi="Times New Roman"/>
          <w:sz w:val="24"/>
          <w:szCs w:val="24"/>
          <w:lang w:val="tt-RU"/>
        </w:rPr>
      </w:pPr>
      <w:r w:rsidRPr="00CE7DB8">
        <w:rPr>
          <w:rFonts w:ascii="Times New Roman" w:eastAsia="Calibri" w:hAnsi="Times New Roman"/>
          <w:sz w:val="24"/>
          <w:szCs w:val="24"/>
          <w:lang w:val="tt-RU"/>
        </w:rPr>
        <w:t xml:space="preserve"> җавап биргәндә укытучы таләбе буенча төзәтелгән ике- өч  бик әһәмиятле булмаган хата.</w:t>
      </w:r>
    </w:p>
    <w:p w14:paraId="2F0701F8" w14:textId="77777777" w:rsidR="006C2BC1" w:rsidRPr="00CE7DB8" w:rsidRDefault="006C2BC1" w:rsidP="006C2BC1">
      <w:pPr>
        <w:spacing w:after="0"/>
        <w:ind w:left="644"/>
        <w:jc w:val="both"/>
        <w:rPr>
          <w:rFonts w:ascii="Times New Roman" w:eastAsia="Calibri" w:hAnsi="Times New Roman"/>
          <w:b/>
          <w:sz w:val="24"/>
          <w:szCs w:val="24"/>
          <w:lang w:val="tt-RU"/>
        </w:rPr>
      </w:pPr>
      <w:r w:rsidRPr="00CE7DB8">
        <w:rPr>
          <w:rFonts w:ascii="Times New Roman" w:eastAsia="Calibri" w:hAnsi="Times New Roman"/>
          <w:b/>
          <w:sz w:val="24"/>
          <w:szCs w:val="24"/>
          <w:lang w:val="tt-RU"/>
        </w:rPr>
        <w:t xml:space="preserve">“3” ле билгесе </w:t>
      </w:r>
    </w:p>
    <w:p w14:paraId="3AE35552" w14:textId="77777777" w:rsidR="006C2BC1" w:rsidRPr="00CE7DB8" w:rsidRDefault="006C2BC1" w:rsidP="006C2BC1">
      <w:pPr>
        <w:numPr>
          <w:ilvl w:val="0"/>
          <w:numId w:val="8"/>
        </w:numPr>
        <w:spacing w:after="0"/>
        <w:contextualSpacing/>
        <w:jc w:val="both"/>
        <w:rPr>
          <w:rFonts w:ascii="Times New Roman" w:eastAsia="Calibri" w:hAnsi="Times New Roman"/>
          <w:sz w:val="24"/>
          <w:szCs w:val="24"/>
          <w:lang w:val="tt-RU"/>
        </w:rPr>
      </w:pPr>
      <w:r w:rsidRPr="00CE7DB8">
        <w:rPr>
          <w:rFonts w:ascii="Times New Roman" w:eastAsia="Calibri" w:hAnsi="Times New Roman"/>
          <w:sz w:val="24"/>
          <w:szCs w:val="24"/>
          <w:lang w:val="tt-RU"/>
        </w:rPr>
        <w:t>Җавап тулы, ләкин әһәмиятле хаталар бар;</w:t>
      </w:r>
    </w:p>
    <w:p w14:paraId="3E4CF68B" w14:textId="77777777" w:rsidR="006C2BC1" w:rsidRPr="00CE7DB8" w:rsidRDefault="006C2BC1" w:rsidP="006C2BC1">
      <w:pPr>
        <w:numPr>
          <w:ilvl w:val="0"/>
          <w:numId w:val="8"/>
        </w:numPr>
        <w:spacing w:after="0"/>
        <w:contextualSpacing/>
        <w:jc w:val="both"/>
        <w:rPr>
          <w:rFonts w:ascii="Times New Roman" w:eastAsia="Calibri" w:hAnsi="Times New Roman"/>
          <w:sz w:val="24"/>
          <w:szCs w:val="24"/>
          <w:lang w:val="tt-RU"/>
        </w:rPr>
      </w:pPr>
      <w:r w:rsidRPr="00CE7DB8">
        <w:rPr>
          <w:rFonts w:ascii="Times New Roman" w:eastAsia="Calibri" w:hAnsi="Times New Roman"/>
          <w:sz w:val="24"/>
          <w:szCs w:val="24"/>
          <w:lang w:val="tt-RU"/>
        </w:rPr>
        <w:t>Җавап тулы түгел.</w:t>
      </w:r>
    </w:p>
    <w:p w14:paraId="299AFE7A" w14:textId="77777777" w:rsidR="006C2BC1" w:rsidRPr="00CE7DB8" w:rsidRDefault="006C2BC1" w:rsidP="006C2BC1">
      <w:pPr>
        <w:spacing w:after="0"/>
        <w:ind w:left="644"/>
        <w:jc w:val="both"/>
        <w:rPr>
          <w:rFonts w:ascii="Times New Roman" w:eastAsia="Calibri" w:hAnsi="Times New Roman"/>
          <w:sz w:val="24"/>
          <w:szCs w:val="24"/>
          <w:lang w:val="tt-RU"/>
        </w:rPr>
      </w:pPr>
    </w:p>
    <w:p w14:paraId="3A2148D7" w14:textId="77777777" w:rsidR="006C2BC1" w:rsidRPr="00CE7DB8" w:rsidRDefault="006C2BC1" w:rsidP="006C2BC1">
      <w:pPr>
        <w:spacing w:after="0"/>
        <w:jc w:val="both"/>
        <w:rPr>
          <w:rFonts w:ascii="Times New Roman" w:eastAsia="Calibri" w:hAnsi="Times New Roman"/>
          <w:sz w:val="24"/>
          <w:szCs w:val="24"/>
          <w:lang w:val="tt-RU"/>
        </w:rPr>
      </w:pPr>
      <w:r w:rsidRPr="00CE7DB8">
        <w:rPr>
          <w:rFonts w:ascii="Times New Roman" w:eastAsia="Calibri" w:hAnsi="Times New Roman"/>
          <w:b/>
          <w:sz w:val="24"/>
          <w:szCs w:val="24"/>
          <w:lang w:val="tt-RU"/>
        </w:rPr>
        <w:t xml:space="preserve">“2” ле билгесе </w:t>
      </w:r>
    </w:p>
    <w:p w14:paraId="29F434A0" w14:textId="77777777" w:rsidR="006C2BC1" w:rsidRPr="00CE7DB8" w:rsidRDefault="006C2BC1" w:rsidP="006C2BC1">
      <w:pPr>
        <w:numPr>
          <w:ilvl w:val="0"/>
          <w:numId w:val="8"/>
        </w:numPr>
        <w:spacing w:after="0"/>
        <w:jc w:val="both"/>
        <w:rPr>
          <w:rFonts w:ascii="Times New Roman" w:eastAsia="Calibri" w:hAnsi="Times New Roman"/>
          <w:sz w:val="24"/>
          <w:szCs w:val="24"/>
          <w:lang w:val="tt-RU"/>
        </w:rPr>
      </w:pPr>
      <w:r w:rsidRPr="00CE7DB8">
        <w:rPr>
          <w:rFonts w:ascii="Times New Roman" w:eastAsia="Calibri" w:hAnsi="Times New Roman"/>
          <w:sz w:val="24"/>
          <w:szCs w:val="24"/>
          <w:lang w:val="tt-RU"/>
        </w:rPr>
        <w:t>җавап биргәндә укучының уку материалын аңламавы, яки әһәмиятле хаталар җибәрелгән һәм укучы аларны төзәтә алмый;</w:t>
      </w:r>
    </w:p>
    <w:p w14:paraId="1893B3C5" w14:textId="77777777" w:rsidR="006C2BC1" w:rsidRPr="00CE7DB8" w:rsidRDefault="006C2BC1" w:rsidP="006C2BC1">
      <w:pPr>
        <w:numPr>
          <w:ilvl w:val="0"/>
          <w:numId w:val="8"/>
        </w:numPr>
        <w:spacing w:after="0"/>
        <w:contextualSpacing/>
        <w:jc w:val="both"/>
        <w:rPr>
          <w:rFonts w:ascii="Times New Roman" w:eastAsia="Calibri" w:hAnsi="Times New Roman"/>
          <w:sz w:val="24"/>
          <w:szCs w:val="24"/>
          <w:lang w:val="tt-RU"/>
        </w:rPr>
      </w:pPr>
      <w:r w:rsidRPr="00CE7DB8">
        <w:rPr>
          <w:rFonts w:ascii="Times New Roman" w:eastAsia="Calibri" w:hAnsi="Times New Roman"/>
          <w:sz w:val="24"/>
          <w:szCs w:val="24"/>
          <w:lang w:val="tt-RU"/>
        </w:rPr>
        <w:t>укучының сорауларга җавап бирә алмавы.</w:t>
      </w:r>
    </w:p>
    <w:p w14:paraId="756457A4" w14:textId="77777777" w:rsidR="006C2BC1" w:rsidRPr="00CE7DB8" w:rsidRDefault="006C2BC1" w:rsidP="006C2BC1">
      <w:pPr>
        <w:spacing w:after="0"/>
        <w:jc w:val="both"/>
        <w:rPr>
          <w:rFonts w:ascii="Times New Roman" w:eastAsia="Calibri" w:hAnsi="Times New Roman"/>
          <w:sz w:val="24"/>
          <w:szCs w:val="24"/>
          <w:lang w:val="tt-RU"/>
        </w:rPr>
      </w:pPr>
    </w:p>
    <w:p w14:paraId="25832EEF" w14:textId="77777777" w:rsidR="006C2BC1" w:rsidRPr="00CE7DB8" w:rsidRDefault="006C2BC1" w:rsidP="006C2BC1">
      <w:pPr>
        <w:spacing w:after="0" w:line="240" w:lineRule="auto"/>
        <w:ind w:right="-567"/>
        <w:rPr>
          <w:rFonts w:ascii="Times New Roman" w:hAnsi="Times New Roman"/>
          <w:b/>
          <w:sz w:val="24"/>
          <w:szCs w:val="24"/>
          <w:lang w:val="tt-RU"/>
        </w:rPr>
      </w:pPr>
      <w:r w:rsidRPr="00CE7DB8">
        <w:rPr>
          <w:rFonts w:ascii="Times New Roman" w:hAnsi="Times New Roman"/>
          <w:b/>
          <w:sz w:val="24"/>
          <w:szCs w:val="24"/>
          <w:lang w:val="tt-RU"/>
        </w:rPr>
        <w:t xml:space="preserve">     Мөстәкыйль эшне бәяләү</w:t>
      </w:r>
    </w:p>
    <w:p w14:paraId="34AC4025" w14:textId="77777777" w:rsidR="006C2BC1" w:rsidRPr="00CE7DB8" w:rsidRDefault="006C2BC1" w:rsidP="006C2BC1">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1. Мөстәкыйль эшнең</w:t>
      </w:r>
      <w:r w:rsidRPr="00CE7DB8">
        <w:rPr>
          <w:rFonts w:ascii="Times New Roman" w:hAnsi="Times New Roman"/>
          <w:b/>
          <w:sz w:val="24"/>
          <w:szCs w:val="24"/>
          <w:lang w:val="tt-RU"/>
        </w:rPr>
        <w:t xml:space="preserve"> 7</w:t>
      </w:r>
      <w:r w:rsidRPr="00CE7DB8">
        <w:rPr>
          <w:rFonts w:ascii="Times New Roman" w:hAnsi="Times New Roman"/>
          <w:sz w:val="24"/>
          <w:szCs w:val="24"/>
          <w:lang w:val="tt-RU"/>
        </w:rPr>
        <w:t xml:space="preserve">5-100% дөрес башкарылган эшкә “5”ле куела.  </w:t>
      </w:r>
    </w:p>
    <w:p w14:paraId="4F25A38E" w14:textId="77777777" w:rsidR="006C2BC1" w:rsidRPr="00CE7DB8" w:rsidRDefault="006C2BC1" w:rsidP="006C2BC1">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2. Мөстәкыйль эшнең</w:t>
      </w:r>
      <w:r w:rsidRPr="00CE7DB8">
        <w:rPr>
          <w:rFonts w:ascii="Times New Roman" w:hAnsi="Times New Roman"/>
          <w:b/>
          <w:sz w:val="24"/>
          <w:szCs w:val="24"/>
          <w:lang w:val="tt-RU"/>
        </w:rPr>
        <w:t xml:space="preserve"> </w:t>
      </w:r>
      <w:r w:rsidRPr="00CE7DB8">
        <w:rPr>
          <w:rFonts w:ascii="Times New Roman" w:hAnsi="Times New Roman"/>
          <w:sz w:val="24"/>
          <w:szCs w:val="24"/>
          <w:lang w:val="tt-RU"/>
        </w:rPr>
        <w:t>60</w:t>
      </w:r>
      <w:r w:rsidRPr="00CE7DB8">
        <w:rPr>
          <w:rFonts w:ascii="Times New Roman" w:hAnsi="Times New Roman"/>
          <w:b/>
          <w:sz w:val="24"/>
          <w:szCs w:val="24"/>
          <w:lang w:val="tt-RU"/>
        </w:rPr>
        <w:t>-</w:t>
      </w:r>
      <w:r w:rsidRPr="00CE7DB8">
        <w:rPr>
          <w:rFonts w:ascii="Times New Roman" w:hAnsi="Times New Roman"/>
          <w:sz w:val="24"/>
          <w:szCs w:val="24"/>
          <w:lang w:val="tt-RU"/>
        </w:rPr>
        <w:t>74% дөрес башкарылган эшкә “4”ле куела.</w:t>
      </w:r>
    </w:p>
    <w:p w14:paraId="72006FCD" w14:textId="77777777" w:rsidR="006C2BC1" w:rsidRPr="00CE7DB8" w:rsidRDefault="006C2BC1" w:rsidP="006C2BC1">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 xml:space="preserve">3 Мөстәкыйль эшнең 41-59% дөрес башкарылган эшкә “3”ле куела.  </w:t>
      </w:r>
    </w:p>
    <w:p w14:paraId="15CDF6EC" w14:textId="77777777" w:rsidR="006C2BC1" w:rsidRPr="00CE7DB8" w:rsidRDefault="006C2BC1" w:rsidP="006C2BC1">
      <w:pPr>
        <w:spacing w:after="0" w:line="240" w:lineRule="auto"/>
        <w:ind w:right="-567"/>
        <w:rPr>
          <w:rFonts w:ascii="Times New Roman" w:hAnsi="Times New Roman"/>
          <w:sz w:val="24"/>
          <w:szCs w:val="24"/>
          <w:lang w:val="tt-RU"/>
        </w:rPr>
      </w:pPr>
      <w:r w:rsidRPr="00CE7DB8">
        <w:rPr>
          <w:rFonts w:ascii="Times New Roman" w:hAnsi="Times New Roman"/>
          <w:sz w:val="24"/>
          <w:szCs w:val="24"/>
          <w:lang w:val="tt-RU"/>
        </w:rPr>
        <w:t>4. Мөстәкыйль эшнең 0-40% дөрес башкарылган эшкә “2”ле куела.</w:t>
      </w:r>
    </w:p>
    <w:p w14:paraId="1986817F" w14:textId="77777777" w:rsidR="006C2BC1" w:rsidRPr="00CE7DB8" w:rsidRDefault="006C2BC1" w:rsidP="006C2BC1">
      <w:pPr>
        <w:spacing w:after="0" w:line="240" w:lineRule="auto"/>
        <w:jc w:val="center"/>
        <w:rPr>
          <w:rFonts w:ascii="Times New Roman" w:hAnsi="Times New Roman"/>
          <w:b/>
          <w:sz w:val="24"/>
          <w:szCs w:val="24"/>
          <w:lang w:val="tt-RU"/>
        </w:rPr>
      </w:pPr>
    </w:p>
    <w:p w14:paraId="58229CBB" w14:textId="77777777" w:rsidR="007C4DC2" w:rsidRPr="00CE7DB8" w:rsidRDefault="008627D4" w:rsidP="006C2BC1">
      <w:pPr>
        <w:spacing w:after="0" w:line="240" w:lineRule="auto"/>
        <w:rPr>
          <w:rFonts w:ascii="Times New Roman" w:hAnsi="Times New Roman"/>
          <w:sz w:val="24"/>
          <w:szCs w:val="24"/>
          <w:lang w:val="tt-RU"/>
        </w:rPr>
      </w:pPr>
      <w:r w:rsidRPr="00CE7DB8">
        <w:rPr>
          <w:rFonts w:ascii="Times New Roman" w:hAnsi="Times New Roman"/>
          <w:sz w:val="24"/>
          <w:szCs w:val="24"/>
          <w:lang w:val="tt-RU"/>
        </w:rPr>
        <w:t xml:space="preserve">   </w:t>
      </w:r>
    </w:p>
    <w:p w14:paraId="42E3A998" w14:textId="77777777" w:rsidR="00CE7DB8" w:rsidRPr="00EB3635" w:rsidRDefault="00CE7DB8" w:rsidP="00CE7DB8">
      <w:pPr>
        <w:pStyle w:val="ac"/>
        <w:spacing w:before="171" w:beforeAutospacing="0" w:after="171" w:afterAutospacing="0"/>
        <w:ind w:left="171" w:right="171"/>
        <w:jc w:val="center"/>
        <w:rPr>
          <w:rStyle w:val="ad"/>
          <w:color w:val="000000"/>
          <w:lang w:val="tt-RU"/>
        </w:rPr>
      </w:pPr>
    </w:p>
    <w:p w14:paraId="32EE0922" w14:textId="77777777" w:rsidR="00CE7DB8" w:rsidRPr="00EB3635" w:rsidRDefault="00CE7DB8" w:rsidP="00CE7DB8">
      <w:pPr>
        <w:pStyle w:val="ac"/>
        <w:spacing w:before="171" w:beforeAutospacing="0" w:after="171" w:afterAutospacing="0"/>
        <w:ind w:left="171" w:right="171"/>
        <w:jc w:val="center"/>
        <w:rPr>
          <w:b/>
          <w:bCs/>
          <w:color w:val="000000"/>
          <w:lang w:val="tt-RU"/>
        </w:rPr>
      </w:pPr>
      <w:r w:rsidRPr="00EB3635">
        <w:rPr>
          <w:rStyle w:val="ad"/>
          <w:color w:val="000000"/>
          <w:lang w:val="tt-RU"/>
        </w:rPr>
        <w:t>Диктант текстлары .</w:t>
      </w:r>
    </w:p>
    <w:p w14:paraId="70E119D1" w14:textId="77777777" w:rsidR="00CE7DB8" w:rsidRPr="00CE7DB8" w:rsidRDefault="00CE7DB8" w:rsidP="00CE7DB8">
      <w:pPr>
        <w:pStyle w:val="ac"/>
        <w:spacing w:before="171" w:beforeAutospacing="0" w:after="171" w:afterAutospacing="0"/>
        <w:ind w:left="171" w:right="171"/>
        <w:jc w:val="center"/>
        <w:rPr>
          <w:color w:val="000000"/>
          <w:lang w:val="tt-RU"/>
        </w:rPr>
      </w:pPr>
      <w:r w:rsidRPr="00CE7DB8">
        <w:rPr>
          <w:rStyle w:val="ad"/>
          <w:color w:val="000000"/>
          <w:lang w:val="tt-RU"/>
        </w:rPr>
        <w:lastRenderedPageBreak/>
        <w:t>Диктант № 1.</w:t>
      </w:r>
      <w:r w:rsidRPr="00CE7DB8">
        <w:rPr>
          <w:color w:val="000000"/>
          <w:lang w:val="tt-RU"/>
        </w:rPr>
        <w:t> (“ Алдагы сыйныфларда үткәннәрне кабатлау” темасыннан соң).</w:t>
      </w:r>
    </w:p>
    <w:p w14:paraId="06A8572C" w14:textId="77777777" w:rsidR="00CE7DB8" w:rsidRPr="00CE7DB8" w:rsidRDefault="00CE7DB8" w:rsidP="00CE7DB8">
      <w:pPr>
        <w:pStyle w:val="a4"/>
        <w:jc w:val="both"/>
        <w:rPr>
          <w:rFonts w:ascii="Times New Roman" w:hAnsi="Times New Roman"/>
          <w:sz w:val="24"/>
          <w:szCs w:val="24"/>
          <w:lang w:val="tt-RU"/>
        </w:rPr>
      </w:pPr>
      <w:r w:rsidRPr="00CE7DB8">
        <w:rPr>
          <w:rFonts w:ascii="Times New Roman" w:hAnsi="Times New Roman"/>
          <w:b/>
          <w:sz w:val="24"/>
          <w:szCs w:val="24"/>
          <w:lang w:val="tt-RU"/>
        </w:rPr>
        <w:t xml:space="preserve">Максат: </w:t>
      </w:r>
      <w:r w:rsidRPr="00CE7DB8">
        <w:rPr>
          <w:rFonts w:ascii="Times New Roman" w:hAnsi="Times New Roman"/>
          <w:sz w:val="24"/>
          <w:szCs w:val="24"/>
          <w:lang w:val="tt-RU"/>
        </w:rPr>
        <w:t xml:space="preserve">укучыларның </w:t>
      </w:r>
      <w:r w:rsidRPr="00CE7DB8">
        <w:rPr>
          <w:rFonts w:ascii="Times New Roman" w:hAnsi="Times New Roman"/>
          <w:color w:val="000000"/>
          <w:sz w:val="24"/>
          <w:szCs w:val="24"/>
          <w:lang w:val="tt-RU"/>
        </w:rPr>
        <w:t xml:space="preserve"> алдагы сыйныфларда</w:t>
      </w:r>
      <w:r w:rsidRPr="00CE7DB8">
        <w:rPr>
          <w:rFonts w:ascii="Times New Roman" w:hAnsi="Times New Roman"/>
          <w:sz w:val="24"/>
          <w:szCs w:val="24"/>
          <w:lang w:val="tt-RU"/>
        </w:rPr>
        <w:t xml:space="preserve"> алган белемнәрен тикшерү.</w:t>
      </w:r>
    </w:p>
    <w:p w14:paraId="0324EA5C" w14:textId="77777777" w:rsidR="00CE7DB8" w:rsidRPr="00CE7DB8" w:rsidRDefault="00CE7DB8" w:rsidP="00CE7DB8">
      <w:pPr>
        <w:pStyle w:val="a4"/>
        <w:jc w:val="both"/>
        <w:rPr>
          <w:rFonts w:ascii="Times New Roman" w:hAnsi="Times New Roman"/>
          <w:b/>
          <w:sz w:val="24"/>
          <w:szCs w:val="24"/>
          <w:lang w:val="tt-RU"/>
        </w:rPr>
      </w:pPr>
      <w:r w:rsidRPr="00CE7DB8">
        <w:rPr>
          <w:rFonts w:ascii="Times New Roman" w:hAnsi="Times New Roman"/>
          <w:b/>
          <w:sz w:val="24"/>
          <w:szCs w:val="24"/>
          <w:lang w:val="tt-RU"/>
        </w:rPr>
        <w:t xml:space="preserve">Бурычлар: </w:t>
      </w:r>
    </w:p>
    <w:p w14:paraId="3A3F87D1" w14:textId="77777777" w:rsidR="00CE7DB8" w:rsidRPr="00CE7DB8" w:rsidRDefault="00CE7DB8" w:rsidP="00CE7DB8">
      <w:pPr>
        <w:pStyle w:val="a4"/>
        <w:numPr>
          <w:ilvl w:val="0"/>
          <w:numId w:val="9"/>
        </w:numPr>
        <w:suppressAutoHyphens/>
        <w:jc w:val="both"/>
        <w:rPr>
          <w:rFonts w:ascii="Times New Roman" w:hAnsi="Times New Roman"/>
          <w:sz w:val="24"/>
          <w:szCs w:val="24"/>
          <w:lang w:val="tt-RU"/>
        </w:rPr>
      </w:pPr>
      <w:r w:rsidRPr="00CE7DB8">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324A1FD7" w14:textId="77777777" w:rsidR="00CE7DB8" w:rsidRPr="00CE7DB8" w:rsidRDefault="00CE7DB8" w:rsidP="00CE7DB8">
      <w:pPr>
        <w:pStyle w:val="a5"/>
        <w:numPr>
          <w:ilvl w:val="0"/>
          <w:numId w:val="9"/>
        </w:numPr>
        <w:spacing w:after="0"/>
        <w:jc w:val="both"/>
        <w:rPr>
          <w:rFonts w:ascii="Times New Roman" w:hAnsi="Times New Roman"/>
          <w:sz w:val="24"/>
          <w:szCs w:val="24"/>
          <w:lang w:val="tt-RU"/>
        </w:rPr>
      </w:pPr>
      <w:r w:rsidRPr="00CE7DB8">
        <w:rPr>
          <w:rFonts w:ascii="Times New Roman" w:hAnsi="Times New Roman"/>
          <w:sz w:val="24"/>
          <w:szCs w:val="24"/>
          <w:lang w:val="tt-RU"/>
        </w:rPr>
        <w:t>җөмләнең баш кисәкләрен билгели алуларын бәяләү.</w:t>
      </w:r>
    </w:p>
    <w:p w14:paraId="60B44D73" w14:textId="77777777" w:rsidR="00CE7DB8" w:rsidRPr="00CE7DB8" w:rsidRDefault="00CE7DB8" w:rsidP="00CE7DB8">
      <w:pPr>
        <w:pStyle w:val="a4"/>
        <w:numPr>
          <w:ilvl w:val="0"/>
          <w:numId w:val="9"/>
        </w:numPr>
        <w:suppressAutoHyphens/>
        <w:jc w:val="both"/>
        <w:rPr>
          <w:rFonts w:ascii="Times New Roman" w:hAnsi="Times New Roman"/>
          <w:sz w:val="24"/>
          <w:szCs w:val="24"/>
          <w:lang w:val="tt-RU"/>
        </w:rPr>
      </w:pPr>
      <w:r w:rsidRPr="00CE7DB8">
        <w:rPr>
          <w:rFonts w:ascii="Times New Roman" w:hAnsi="Times New Roman"/>
          <w:sz w:val="24"/>
          <w:szCs w:val="24"/>
          <w:lang w:val="tt-RU"/>
        </w:rPr>
        <w:t>Орфографик һәм пунктуацион нормаларның үтәлешен бәяләү;</w:t>
      </w:r>
    </w:p>
    <w:p w14:paraId="000C2686" w14:textId="77777777" w:rsidR="00CE7DB8" w:rsidRPr="00CE7DB8" w:rsidRDefault="00CE7DB8" w:rsidP="00CE7DB8">
      <w:pPr>
        <w:pStyle w:val="ac"/>
        <w:spacing w:before="171" w:beforeAutospacing="0" w:after="171" w:afterAutospacing="0"/>
        <w:ind w:right="171"/>
        <w:jc w:val="center"/>
        <w:rPr>
          <w:b/>
          <w:color w:val="000000"/>
          <w:lang w:val="tt-RU"/>
        </w:rPr>
      </w:pPr>
      <w:r w:rsidRPr="00CE7DB8">
        <w:rPr>
          <w:b/>
          <w:color w:val="000000"/>
          <w:lang w:val="tt-RU"/>
        </w:rPr>
        <w:t>Кичке учак.</w:t>
      </w:r>
    </w:p>
    <w:p w14:paraId="6D2E8BD0" w14:textId="77777777" w:rsidR="00CE7DB8" w:rsidRPr="00CE7DB8" w:rsidRDefault="00CE7DB8" w:rsidP="00CE7DB8">
      <w:pPr>
        <w:pStyle w:val="ac"/>
        <w:spacing w:before="0" w:beforeAutospacing="0" w:after="0" w:afterAutospacing="0"/>
        <w:ind w:left="171" w:right="171"/>
        <w:rPr>
          <w:color w:val="000000"/>
          <w:lang w:val="tt-RU"/>
        </w:rPr>
      </w:pPr>
      <w:r w:rsidRPr="00CE7DB8">
        <w:rPr>
          <w:color w:val="000000"/>
          <w:lang w:val="tt-RU"/>
        </w:rPr>
        <w:t xml:space="preserve">    </w:t>
      </w:r>
      <w:r w:rsidRPr="00CE7DB8">
        <w:rPr>
          <w:b/>
          <w:color w:val="000000"/>
          <w:lang w:val="tt-RU"/>
        </w:rPr>
        <w:t xml:space="preserve"> </w:t>
      </w:r>
      <w:r w:rsidRPr="00CE7DB8">
        <w:rPr>
          <w:color w:val="000000"/>
          <w:lang w:val="tt-RU"/>
        </w:rPr>
        <w:t>Сәяхәтчеләр учак ягып җибәрделәр. Утынга аптырыйсы юк монда. Урман эченә кереп торырга түгел, кырыйдагы чыршыларның корыган ботакларыннан бәләкәй генә учак түгел, ут тавы яндырырга була. Ләкин тау кадәр ут якмадылар алар. Мондый утлар урман тирәсендә куркыныч була. Бер кабынып китсә, меңнәрчә километрга сузылып янар. Шуның өчен яр астына төшеп чокыр казыдылар. Коры чыбык тиз кабынып китте. Кызыл телле ялкыннар югары үрләделәр. Учактан читтәрәк бөтен җир дөм караңгы булды.</w:t>
      </w:r>
    </w:p>
    <w:p w14:paraId="2DB6A00E" w14:textId="77777777" w:rsidR="00CE7DB8" w:rsidRPr="00CE7DB8" w:rsidRDefault="00CE7DB8" w:rsidP="00CE7DB8">
      <w:pPr>
        <w:pStyle w:val="ac"/>
        <w:spacing w:before="0" w:beforeAutospacing="0" w:after="0" w:afterAutospacing="0"/>
        <w:ind w:left="171" w:right="171"/>
        <w:rPr>
          <w:color w:val="000000"/>
          <w:lang w:val="tt-RU"/>
        </w:rPr>
      </w:pPr>
      <w:r w:rsidRPr="00CE7DB8">
        <w:rPr>
          <w:color w:val="000000"/>
          <w:lang w:val="tt-RU"/>
        </w:rPr>
        <w:t xml:space="preserve">    Кичке салкын төште. Елга буенда тартар кычкыра, шарлавыктан челтерәп аккан чишмә суының көмеш тавышы ишетелә.</w:t>
      </w:r>
    </w:p>
    <w:p w14:paraId="5226F328" w14:textId="77777777" w:rsidR="00CE7DB8" w:rsidRPr="00CE7DB8" w:rsidRDefault="00CE7DB8" w:rsidP="00CE7DB8">
      <w:pPr>
        <w:pStyle w:val="ac"/>
        <w:spacing w:before="0" w:beforeAutospacing="0" w:after="0" w:afterAutospacing="0"/>
        <w:ind w:left="171" w:right="171"/>
        <w:rPr>
          <w:color w:val="000000"/>
        </w:rPr>
      </w:pPr>
      <w:r w:rsidRPr="00CE7DB8">
        <w:rPr>
          <w:color w:val="000000"/>
          <w:lang w:val="tt-RU"/>
        </w:rPr>
        <w:t xml:space="preserve">    </w:t>
      </w:r>
      <w:r w:rsidRPr="00CE7DB8">
        <w:rPr>
          <w:color w:val="000000"/>
        </w:rPr>
        <w:t xml:space="preserve">Янган утка карап утыруы шундый рәхәт. Бөтен мәшәкатьләр онытыла, тынычланып каласың. </w:t>
      </w:r>
    </w:p>
    <w:p w14:paraId="3B4B169B" w14:textId="77777777" w:rsidR="00CE7DB8" w:rsidRPr="00CE7DB8" w:rsidRDefault="00CE7DB8" w:rsidP="00CE7DB8">
      <w:pPr>
        <w:pStyle w:val="ac"/>
        <w:spacing w:before="0" w:beforeAutospacing="0" w:after="0" w:afterAutospacing="0"/>
        <w:ind w:left="171" w:right="171"/>
        <w:rPr>
          <w:color w:val="000000"/>
        </w:rPr>
      </w:pPr>
      <w:r w:rsidRPr="00CE7DB8">
        <w:rPr>
          <w:color w:val="000000"/>
        </w:rPr>
        <w:t xml:space="preserve">                                                                                                                                             </w:t>
      </w:r>
      <w:r w:rsidRPr="00CE7DB8">
        <w:t>(Л.Ихсанова)</w:t>
      </w:r>
      <w:r w:rsidRPr="00CE7DB8">
        <w:rPr>
          <w:color w:val="000000"/>
        </w:rPr>
        <w:t xml:space="preserve">   (97 сүз).</w:t>
      </w:r>
    </w:p>
    <w:p w14:paraId="4AAF0050" w14:textId="77777777" w:rsidR="00CE7DB8" w:rsidRPr="00CE7DB8" w:rsidRDefault="00CE7DB8" w:rsidP="00CE7DB8">
      <w:pPr>
        <w:pStyle w:val="ac"/>
        <w:spacing w:before="0" w:beforeAutospacing="0" w:after="0" w:afterAutospacing="0"/>
        <w:ind w:left="171" w:right="171"/>
        <w:rPr>
          <w:color w:val="000000"/>
          <w:lang w:val="tt-RU"/>
        </w:rPr>
      </w:pPr>
      <w:r w:rsidRPr="00CE7DB8">
        <w:rPr>
          <w:color w:val="000000"/>
        </w:rPr>
        <w:t>1.</w:t>
      </w:r>
      <w:r w:rsidRPr="00CE7DB8">
        <w:rPr>
          <w:color w:val="000000"/>
          <w:lang w:val="tt-RU"/>
        </w:rPr>
        <w:t xml:space="preserve">Тексттан ирен гармониясе күзәтелгән сүзләрне язып алырга. </w:t>
      </w:r>
    </w:p>
    <w:p w14:paraId="36ABEC42" w14:textId="77777777" w:rsidR="00CE7DB8" w:rsidRPr="00CE7DB8" w:rsidRDefault="00CE7DB8" w:rsidP="00CE7DB8">
      <w:pPr>
        <w:pStyle w:val="ac"/>
        <w:spacing w:before="171" w:beforeAutospacing="0" w:after="171" w:afterAutospacing="0"/>
        <w:ind w:left="171" w:right="171"/>
        <w:rPr>
          <w:color w:val="000000"/>
          <w:lang w:val="tt-RU"/>
        </w:rPr>
      </w:pPr>
      <w:r w:rsidRPr="00CE7DB8">
        <w:rPr>
          <w:color w:val="000000"/>
          <w:lang w:val="tt-RU"/>
        </w:rPr>
        <w:t>торырга, корыган, мондый, төшеп, чокыр, коры, бөтен, төште, көмеш, онытыла.</w:t>
      </w:r>
    </w:p>
    <w:p w14:paraId="7C9368BB" w14:textId="77777777" w:rsidR="00CE7DB8" w:rsidRPr="00CE7DB8" w:rsidRDefault="00CE7DB8" w:rsidP="00CE7DB8">
      <w:pPr>
        <w:pStyle w:val="ac"/>
        <w:spacing w:before="171" w:beforeAutospacing="0" w:after="171" w:afterAutospacing="0"/>
        <w:ind w:left="171" w:right="171"/>
        <w:rPr>
          <w:color w:val="000000"/>
        </w:rPr>
      </w:pPr>
      <w:r w:rsidRPr="00CE7DB8">
        <w:rPr>
          <w:color w:val="000000"/>
          <w:lang w:val="tt-RU"/>
        </w:rPr>
        <w:t>2. Ия белән хәбәр астына сызарга.</w:t>
      </w:r>
    </w:p>
    <w:p w14:paraId="3E25B616" w14:textId="77777777" w:rsidR="00CE7DB8" w:rsidRPr="00CE7DB8" w:rsidRDefault="00CE7DB8" w:rsidP="00CE7DB8">
      <w:pPr>
        <w:pStyle w:val="ac"/>
        <w:spacing w:before="171" w:beforeAutospacing="0" w:after="171" w:afterAutospacing="0"/>
        <w:ind w:left="171" w:right="171"/>
        <w:rPr>
          <w:color w:val="000000"/>
        </w:rPr>
      </w:pPr>
    </w:p>
    <w:p w14:paraId="47C7300D" w14:textId="77777777" w:rsidR="00CE7DB8" w:rsidRPr="00CE7DB8" w:rsidRDefault="00CE7DB8" w:rsidP="00CE7DB8">
      <w:pPr>
        <w:pStyle w:val="a4"/>
        <w:jc w:val="center"/>
        <w:rPr>
          <w:rFonts w:ascii="Times New Roman" w:hAnsi="Times New Roman"/>
          <w:b/>
          <w:sz w:val="24"/>
          <w:szCs w:val="24"/>
          <w:lang w:val="tt-RU"/>
        </w:rPr>
      </w:pPr>
      <w:r w:rsidRPr="00CE7DB8">
        <w:rPr>
          <w:rFonts w:ascii="Times New Roman" w:hAnsi="Times New Roman"/>
          <w:b/>
          <w:sz w:val="24"/>
          <w:szCs w:val="24"/>
          <w:lang w:val="tt-RU"/>
        </w:rPr>
        <w:t>Искәртмәле диктант№2 (“Исем” темасы буенча)</w:t>
      </w:r>
    </w:p>
    <w:p w14:paraId="3F8B3631" w14:textId="77777777" w:rsidR="00CE7DB8" w:rsidRPr="00CE7DB8" w:rsidRDefault="00CE7DB8" w:rsidP="00CE7DB8">
      <w:pPr>
        <w:pStyle w:val="a4"/>
        <w:rPr>
          <w:rFonts w:ascii="Times New Roman" w:hAnsi="Times New Roman"/>
          <w:b/>
          <w:sz w:val="24"/>
          <w:szCs w:val="24"/>
        </w:rPr>
      </w:pPr>
    </w:p>
    <w:p w14:paraId="5AAADCFA" w14:textId="77777777" w:rsidR="00CE7DB8" w:rsidRPr="00CE7DB8" w:rsidRDefault="00CE7DB8" w:rsidP="00CE7DB8">
      <w:pPr>
        <w:pStyle w:val="a4"/>
        <w:rPr>
          <w:rFonts w:ascii="Times New Roman" w:hAnsi="Times New Roman"/>
          <w:sz w:val="24"/>
          <w:szCs w:val="24"/>
          <w:lang w:val="tt-RU"/>
        </w:rPr>
      </w:pPr>
      <w:r w:rsidRPr="00CE7DB8">
        <w:rPr>
          <w:rFonts w:ascii="Times New Roman" w:hAnsi="Times New Roman"/>
          <w:b/>
          <w:sz w:val="24"/>
          <w:szCs w:val="24"/>
          <w:lang w:val="tt-RU"/>
        </w:rPr>
        <w:t xml:space="preserve">Максат: </w:t>
      </w:r>
      <w:r w:rsidRPr="00CE7DB8">
        <w:rPr>
          <w:rFonts w:ascii="Times New Roman" w:hAnsi="Times New Roman"/>
          <w:sz w:val="24"/>
          <w:szCs w:val="24"/>
          <w:lang w:val="tt-RU"/>
        </w:rPr>
        <w:t>укучыларның “Исем” темасы буенча  алган белемнәрен тикшерү.</w:t>
      </w:r>
    </w:p>
    <w:p w14:paraId="67EC413A" w14:textId="77777777" w:rsidR="00CE7DB8" w:rsidRPr="00CE7DB8" w:rsidRDefault="00CE7DB8" w:rsidP="00CE7DB8">
      <w:pPr>
        <w:pStyle w:val="a4"/>
        <w:rPr>
          <w:rFonts w:ascii="Times New Roman" w:hAnsi="Times New Roman"/>
          <w:b/>
          <w:sz w:val="24"/>
          <w:szCs w:val="24"/>
          <w:lang w:val="tt-RU"/>
        </w:rPr>
      </w:pPr>
      <w:r w:rsidRPr="00CE7DB8">
        <w:rPr>
          <w:rFonts w:ascii="Times New Roman" w:hAnsi="Times New Roman"/>
          <w:b/>
          <w:sz w:val="24"/>
          <w:szCs w:val="24"/>
          <w:lang w:val="tt-RU"/>
        </w:rPr>
        <w:t xml:space="preserve">Бурычлар: </w:t>
      </w:r>
    </w:p>
    <w:p w14:paraId="6D8F492D" w14:textId="77777777" w:rsidR="00CE7DB8" w:rsidRPr="00CE7DB8" w:rsidRDefault="00CE7DB8" w:rsidP="00CE7DB8">
      <w:pPr>
        <w:pStyle w:val="a4"/>
        <w:numPr>
          <w:ilvl w:val="0"/>
          <w:numId w:val="9"/>
        </w:numPr>
        <w:suppressAutoHyphens/>
        <w:rPr>
          <w:rFonts w:ascii="Times New Roman" w:hAnsi="Times New Roman"/>
          <w:sz w:val="24"/>
          <w:szCs w:val="24"/>
          <w:lang w:val="tt-RU"/>
        </w:rPr>
      </w:pPr>
      <w:r w:rsidRPr="00CE7DB8">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2CF72DE6" w14:textId="77777777" w:rsidR="00CE7DB8" w:rsidRPr="00CE7DB8" w:rsidRDefault="00CE7DB8" w:rsidP="00CE7DB8">
      <w:pPr>
        <w:pStyle w:val="a5"/>
        <w:numPr>
          <w:ilvl w:val="0"/>
          <w:numId w:val="9"/>
        </w:numPr>
        <w:spacing w:after="0"/>
        <w:jc w:val="both"/>
        <w:rPr>
          <w:rFonts w:ascii="Times New Roman" w:hAnsi="Times New Roman"/>
          <w:sz w:val="24"/>
          <w:szCs w:val="24"/>
          <w:lang w:val="tt-RU"/>
        </w:rPr>
      </w:pPr>
      <w:r w:rsidRPr="00CE7DB8">
        <w:rPr>
          <w:rFonts w:ascii="Times New Roman" w:hAnsi="Times New Roman"/>
          <w:sz w:val="24"/>
          <w:szCs w:val="24"/>
          <w:lang w:val="tt-RU"/>
        </w:rPr>
        <w:t>Исемнәргә морфологик анализ ясый алуларын бәяләү;</w:t>
      </w:r>
    </w:p>
    <w:p w14:paraId="21A88F6C" w14:textId="77777777" w:rsidR="00CE7DB8" w:rsidRPr="00CE7DB8" w:rsidRDefault="00CE7DB8" w:rsidP="00CE7DB8">
      <w:pPr>
        <w:pStyle w:val="a4"/>
        <w:numPr>
          <w:ilvl w:val="0"/>
          <w:numId w:val="9"/>
        </w:numPr>
        <w:suppressAutoHyphens/>
        <w:rPr>
          <w:rFonts w:ascii="Times New Roman" w:hAnsi="Times New Roman"/>
          <w:sz w:val="24"/>
          <w:szCs w:val="24"/>
          <w:lang w:val="tt-RU"/>
        </w:rPr>
      </w:pPr>
      <w:r w:rsidRPr="00CE7DB8">
        <w:rPr>
          <w:rFonts w:ascii="Times New Roman" w:hAnsi="Times New Roman"/>
          <w:sz w:val="24"/>
          <w:szCs w:val="24"/>
          <w:lang w:val="tt-RU"/>
        </w:rPr>
        <w:t>Орфографик һәм пунктуацион нормаларның үтәлешен бәяләү;</w:t>
      </w:r>
    </w:p>
    <w:p w14:paraId="5A92E4EB" w14:textId="77777777" w:rsidR="00CE7DB8" w:rsidRPr="00CE7DB8" w:rsidRDefault="00CE7DB8" w:rsidP="00CE7DB8">
      <w:pPr>
        <w:spacing w:after="0" w:line="240" w:lineRule="auto"/>
        <w:ind w:left="171" w:right="171"/>
        <w:rPr>
          <w:rFonts w:ascii="Times New Roman" w:hAnsi="Times New Roman"/>
          <w:b/>
          <w:bCs/>
          <w:color w:val="000000" w:themeColor="text1"/>
          <w:kern w:val="36"/>
          <w:sz w:val="24"/>
          <w:szCs w:val="24"/>
          <w:lang w:val="tt-RU"/>
        </w:rPr>
      </w:pPr>
    </w:p>
    <w:p w14:paraId="5064FE89" w14:textId="77777777" w:rsidR="00CE7DB8" w:rsidRPr="00CE7DB8" w:rsidRDefault="00CE7DB8" w:rsidP="00CE7DB8">
      <w:pPr>
        <w:spacing w:after="0" w:line="240" w:lineRule="auto"/>
        <w:ind w:left="171" w:right="171"/>
        <w:jc w:val="center"/>
        <w:rPr>
          <w:rFonts w:ascii="Times New Roman" w:hAnsi="Times New Roman"/>
          <w:b/>
          <w:bCs/>
          <w:color w:val="000000" w:themeColor="text1"/>
          <w:kern w:val="36"/>
          <w:sz w:val="24"/>
          <w:szCs w:val="24"/>
          <w:lang w:val="tt-RU"/>
        </w:rPr>
      </w:pPr>
      <w:r w:rsidRPr="00CE7DB8">
        <w:rPr>
          <w:rFonts w:ascii="Times New Roman" w:hAnsi="Times New Roman"/>
          <w:b/>
          <w:bCs/>
          <w:color w:val="000000" w:themeColor="text1"/>
          <w:kern w:val="36"/>
          <w:sz w:val="24"/>
          <w:szCs w:val="24"/>
          <w:lang w:val="tt-RU"/>
        </w:rPr>
        <w:t>Урман тургае.</w:t>
      </w:r>
    </w:p>
    <w:p w14:paraId="4D85AE94" w14:textId="77777777" w:rsidR="00CE7DB8" w:rsidRPr="00CE7DB8" w:rsidRDefault="00CE7DB8" w:rsidP="00CE7DB8">
      <w:pPr>
        <w:spacing w:after="0" w:line="240" w:lineRule="auto"/>
        <w:ind w:left="171" w:right="171"/>
        <w:rPr>
          <w:rFonts w:ascii="Times New Roman" w:hAnsi="Times New Roman"/>
          <w:color w:val="000000"/>
          <w:sz w:val="24"/>
          <w:szCs w:val="24"/>
        </w:rPr>
      </w:pPr>
      <w:r w:rsidRPr="00CE7DB8">
        <w:rPr>
          <w:rFonts w:ascii="Times New Roman" w:hAnsi="Times New Roman"/>
          <w:color w:val="000000"/>
          <w:sz w:val="24"/>
          <w:szCs w:val="24"/>
        </w:rPr>
        <w:t xml:space="preserve">     Мин куак төбендә ояда утырган кош янына килеп чыктым. Ул чыпчыктан бераз зуррак.</w:t>
      </w:r>
    </w:p>
    <w:p w14:paraId="1C873152" w14:textId="77777777" w:rsidR="00CE7DB8" w:rsidRPr="00CE7DB8" w:rsidRDefault="00CE7DB8" w:rsidP="00CE7DB8">
      <w:pPr>
        <w:spacing w:after="0" w:line="240" w:lineRule="auto"/>
        <w:ind w:left="171" w:right="171"/>
        <w:rPr>
          <w:rFonts w:ascii="Times New Roman" w:hAnsi="Times New Roman"/>
          <w:color w:val="000000"/>
          <w:sz w:val="24"/>
          <w:szCs w:val="24"/>
        </w:rPr>
      </w:pPr>
      <w:r w:rsidRPr="00CE7DB8">
        <w:rPr>
          <w:rFonts w:ascii="Times New Roman" w:hAnsi="Times New Roman"/>
          <w:color w:val="000000"/>
          <w:sz w:val="24"/>
          <w:szCs w:val="24"/>
        </w:rPr>
        <w:t xml:space="preserve">    Соргылт-көрән каурыйлы, кучкыл сызыклары бар. Оядагы кош – урман тургае.</w:t>
      </w:r>
    </w:p>
    <w:p w14:paraId="097BCA32" w14:textId="77777777" w:rsidR="00CE7DB8" w:rsidRPr="00CE7DB8" w:rsidRDefault="00CE7DB8" w:rsidP="00CE7DB8">
      <w:pPr>
        <w:spacing w:after="0" w:line="240" w:lineRule="auto"/>
        <w:ind w:left="171" w:right="171"/>
        <w:rPr>
          <w:rFonts w:ascii="Times New Roman" w:hAnsi="Times New Roman"/>
          <w:color w:val="000000"/>
          <w:sz w:val="24"/>
          <w:szCs w:val="24"/>
        </w:rPr>
      </w:pPr>
      <w:r w:rsidRPr="00CE7DB8">
        <w:rPr>
          <w:rFonts w:ascii="Times New Roman" w:hAnsi="Times New Roman"/>
          <w:color w:val="000000"/>
          <w:sz w:val="24"/>
          <w:szCs w:val="24"/>
        </w:rPr>
        <w:t xml:space="preserve">  Тургай кызганыч булып китте. Үзе барын да булдыра. Яз көне алан өстендә гаҗәп нәзакәтле кылана, очына- очына сайрый. Йөрәкне уятырлык җыры һәркемне таң калдыра. Пөхтәлеге ягыннан да сокланырлык. Әгәр урманда кош ояларына күргәзмә үткәрү гадәте яшәсә, күргәзмәнең йолдызы шушы тургай булыр иде. Гади печән сабакларыннан шундый кәрзин үреп куя: хозурланып туя алмыйсың. Коры печәннең очларын бик оста яшерә. Җыйнак, эче шомартылган оя килеп чыга.</w:t>
      </w:r>
    </w:p>
    <w:p w14:paraId="6D088480" w14:textId="77777777" w:rsidR="00CE7DB8" w:rsidRPr="00CE7DB8" w:rsidRDefault="00CE7DB8" w:rsidP="00CE7DB8">
      <w:pPr>
        <w:spacing w:after="0" w:line="240" w:lineRule="auto"/>
        <w:ind w:left="171" w:right="171"/>
        <w:rPr>
          <w:rFonts w:ascii="Times New Roman" w:hAnsi="Times New Roman"/>
          <w:color w:val="000000"/>
          <w:sz w:val="24"/>
          <w:szCs w:val="24"/>
        </w:rPr>
      </w:pPr>
      <w:r w:rsidRPr="00CE7DB8">
        <w:rPr>
          <w:rFonts w:ascii="Times New Roman" w:hAnsi="Times New Roman"/>
          <w:color w:val="000000"/>
          <w:sz w:val="24"/>
          <w:szCs w:val="24"/>
          <w:lang w:val="tt-RU"/>
        </w:rPr>
        <w:lastRenderedPageBreak/>
        <w:t xml:space="preserve">      </w:t>
      </w:r>
      <w:r w:rsidRPr="00CE7DB8">
        <w:rPr>
          <w:rFonts w:ascii="Times New Roman" w:hAnsi="Times New Roman"/>
          <w:color w:val="000000"/>
          <w:sz w:val="24"/>
          <w:szCs w:val="24"/>
        </w:rPr>
        <w:t>Ләкин оста һөнәрле бу кош оясына урын сайлый белми. Ботак астын ышыкка саный. Кайчак шушы гадәте аның үзен дә</w:t>
      </w:r>
      <w:r w:rsidRPr="00CE7DB8">
        <w:rPr>
          <w:rFonts w:ascii="Times New Roman" w:hAnsi="Times New Roman"/>
          <w:color w:val="000000"/>
          <w:sz w:val="24"/>
          <w:szCs w:val="24"/>
          <w:lang w:val="tt-RU"/>
        </w:rPr>
        <w:t>,</w:t>
      </w:r>
      <w:r w:rsidRPr="00CE7DB8">
        <w:rPr>
          <w:rFonts w:ascii="Times New Roman" w:hAnsi="Times New Roman"/>
          <w:color w:val="000000"/>
          <w:sz w:val="24"/>
          <w:szCs w:val="24"/>
        </w:rPr>
        <w:t xml:space="preserve"> балаларын да һәлакәткә китерә.</w:t>
      </w:r>
    </w:p>
    <w:p w14:paraId="7AD0265F" w14:textId="77777777" w:rsidR="00CE7DB8" w:rsidRPr="00CE7DB8" w:rsidRDefault="00CE7DB8" w:rsidP="00CE7DB8">
      <w:pPr>
        <w:spacing w:after="0" w:line="240" w:lineRule="auto"/>
        <w:ind w:left="171" w:right="171"/>
        <w:rPr>
          <w:rFonts w:ascii="Times New Roman" w:hAnsi="Times New Roman"/>
          <w:color w:val="000000"/>
          <w:sz w:val="24"/>
          <w:szCs w:val="24"/>
        </w:rPr>
      </w:pPr>
      <w:r w:rsidRPr="00CE7DB8">
        <w:rPr>
          <w:rFonts w:ascii="Times New Roman" w:hAnsi="Times New Roman"/>
          <w:color w:val="000000"/>
          <w:sz w:val="24"/>
          <w:szCs w:val="24"/>
        </w:rPr>
        <w:t xml:space="preserve">                                                                                                     </w:t>
      </w:r>
      <w:r w:rsidRPr="00CE7DB8">
        <w:rPr>
          <w:rFonts w:ascii="Times New Roman" w:hAnsi="Times New Roman"/>
          <w:sz w:val="24"/>
          <w:szCs w:val="24"/>
        </w:rPr>
        <w:t>Диктант текстлары татар урта гомуми белем бирү мәктәпләренең 5-11 нче сыйныфлары өчен тәкъдим ителгән җыентыктан алынды. Авторлары: З.Н.Хәбибуллина, Г.Ш.Нәбиуллина. - Казан: Мәгариф,</w:t>
      </w:r>
      <w:r w:rsidRPr="00CE7DB8">
        <w:rPr>
          <w:rFonts w:ascii="Times New Roman" w:hAnsi="Times New Roman"/>
          <w:color w:val="000000"/>
          <w:sz w:val="24"/>
          <w:szCs w:val="24"/>
        </w:rPr>
        <w:t xml:space="preserve">                                                                         (110 сүз).</w:t>
      </w:r>
    </w:p>
    <w:p w14:paraId="1E5CFEBA" w14:textId="77777777" w:rsidR="00CE7DB8" w:rsidRPr="00CE7DB8" w:rsidRDefault="00CE7DB8" w:rsidP="00CE7DB8">
      <w:pPr>
        <w:spacing w:after="0" w:line="240" w:lineRule="auto"/>
        <w:ind w:left="171" w:right="171"/>
        <w:rPr>
          <w:rFonts w:ascii="Times New Roman" w:hAnsi="Times New Roman"/>
          <w:b/>
          <w:color w:val="000000"/>
          <w:sz w:val="24"/>
          <w:szCs w:val="24"/>
        </w:rPr>
      </w:pPr>
      <w:r w:rsidRPr="00CE7DB8">
        <w:rPr>
          <w:rFonts w:ascii="Times New Roman" w:hAnsi="Times New Roman"/>
          <w:b/>
          <w:i/>
          <w:iCs/>
          <w:color w:val="000000"/>
          <w:sz w:val="24"/>
          <w:szCs w:val="24"/>
        </w:rPr>
        <w:t>Бирем.</w:t>
      </w:r>
    </w:p>
    <w:p w14:paraId="70A4F4EB"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i/>
          <w:iCs/>
          <w:color w:val="000000"/>
          <w:sz w:val="24"/>
          <w:szCs w:val="24"/>
        </w:rPr>
        <w:t>Сабакларыннан,</w:t>
      </w:r>
      <w:r w:rsidR="007B2FE4">
        <w:rPr>
          <w:rFonts w:ascii="Times New Roman" w:hAnsi="Times New Roman"/>
          <w:i/>
          <w:iCs/>
          <w:color w:val="000000"/>
          <w:sz w:val="24"/>
          <w:szCs w:val="24"/>
        </w:rPr>
        <w:t xml:space="preserve">зуррак </w:t>
      </w:r>
      <w:r w:rsidRPr="00CE7DB8">
        <w:rPr>
          <w:rFonts w:ascii="Times New Roman" w:hAnsi="Times New Roman"/>
          <w:color w:val="000000"/>
          <w:sz w:val="24"/>
          <w:szCs w:val="24"/>
        </w:rPr>
        <w:t> сүзләренә морфологик анализ ясарга.</w:t>
      </w:r>
    </w:p>
    <w:p w14:paraId="0354C2ED"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Сабакларыннан-исем, уртаклык исем, күплек санда, чыгыш килешендә, 3 зат тартым белән төрләнгән, үреп куя фигыленә ияргән, тәмамлык, тамыр исем.</w:t>
      </w:r>
    </w:p>
    <w:p w14:paraId="65C6B2C5" w14:textId="77777777" w:rsidR="00CE7DB8" w:rsidRPr="00CE7DB8" w:rsidRDefault="007B2FE4" w:rsidP="00CE7DB8">
      <w:pPr>
        <w:spacing w:before="171" w:after="171" w:line="240" w:lineRule="auto"/>
        <w:ind w:left="171" w:right="171"/>
        <w:rPr>
          <w:rFonts w:ascii="Times New Roman" w:hAnsi="Times New Roman"/>
          <w:color w:val="000000"/>
          <w:sz w:val="24"/>
          <w:szCs w:val="24"/>
          <w:lang w:val="tt-RU"/>
        </w:rPr>
      </w:pPr>
      <w:r>
        <w:rPr>
          <w:rFonts w:ascii="Times New Roman" w:hAnsi="Times New Roman"/>
          <w:i/>
          <w:iCs/>
          <w:color w:val="000000"/>
          <w:sz w:val="24"/>
          <w:szCs w:val="24"/>
          <w:lang w:val="tt-RU"/>
        </w:rPr>
        <w:t xml:space="preserve">Зуррак-асыл сыйфат, чагыштыру дәрәҗәсендә,тамыр, аергыч. </w:t>
      </w:r>
      <w:r w:rsidR="00CE7DB8" w:rsidRPr="00CE7DB8">
        <w:rPr>
          <w:rFonts w:ascii="Times New Roman" w:hAnsi="Times New Roman"/>
          <w:color w:val="000000"/>
          <w:sz w:val="24"/>
          <w:szCs w:val="24"/>
          <w:lang w:val="tt-RU"/>
        </w:rPr>
        <w:t> </w:t>
      </w:r>
    </w:p>
    <w:p w14:paraId="12C52403" w14:textId="77777777" w:rsidR="00CE7DB8" w:rsidRPr="00CE7DB8" w:rsidRDefault="00CE7DB8" w:rsidP="00CE7DB8">
      <w:pPr>
        <w:spacing w:before="171" w:after="171" w:line="240" w:lineRule="auto"/>
        <w:ind w:left="171" w:right="171"/>
        <w:jc w:val="center"/>
        <w:rPr>
          <w:rFonts w:ascii="Times New Roman" w:hAnsi="Times New Roman"/>
          <w:b/>
          <w:bCs/>
          <w:color w:val="000000"/>
          <w:sz w:val="24"/>
          <w:szCs w:val="24"/>
          <w:lang w:val="tt-RU"/>
        </w:rPr>
      </w:pPr>
      <w:r w:rsidRPr="00CE7DB8">
        <w:rPr>
          <w:rFonts w:ascii="Times New Roman" w:hAnsi="Times New Roman"/>
          <w:b/>
          <w:bCs/>
          <w:color w:val="000000"/>
          <w:sz w:val="24"/>
          <w:szCs w:val="24"/>
        </w:rPr>
        <w:t>Диктант № 3.(контроль</w:t>
      </w:r>
      <w:r w:rsidRPr="00CE7DB8">
        <w:rPr>
          <w:rFonts w:ascii="Times New Roman" w:hAnsi="Times New Roman"/>
          <w:b/>
          <w:bCs/>
          <w:color w:val="000000"/>
          <w:sz w:val="24"/>
          <w:szCs w:val="24"/>
          <w:lang w:val="tt-RU"/>
        </w:rPr>
        <w:t>№1</w:t>
      </w:r>
      <w:r w:rsidRPr="00CE7DB8">
        <w:rPr>
          <w:rFonts w:ascii="Times New Roman" w:hAnsi="Times New Roman"/>
          <w:b/>
          <w:bCs/>
          <w:color w:val="000000"/>
          <w:sz w:val="24"/>
          <w:szCs w:val="24"/>
        </w:rPr>
        <w:t>) (“ Фигыль юнәлешләре” темасы буенча)</w:t>
      </w:r>
    </w:p>
    <w:p w14:paraId="3003358C" w14:textId="77777777" w:rsidR="00CE7DB8" w:rsidRPr="00CE7DB8" w:rsidRDefault="00CE7DB8" w:rsidP="00CE7DB8">
      <w:pPr>
        <w:pStyle w:val="a4"/>
        <w:jc w:val="both"/>
        <w:rPr>
          <w:rFonts w:ascii="Times New Roman" w:hAnsi="Times New Roman"/>
          <w:sz w:val="24"/>
          <w:szCs w:val="24"/>
          <w:lang w:val="tt-RU"/>
        </w:rPr>
      </w:pPr>
      <w:r w:rsidRPr="00CE7DB8">
        <w:rPr>
          <w:rFonts w:ascii="Times New Roman" w:hAnsi="Times New Roman"/>
          <w:b/>
          <w:sz w:val="24"/>
          <w:szCs w:val="24"/>
          <w:lang w:val="tt-RU"/>
        </w:rPr>
        <w:t xml:space="preserve">Максат: </w:t>
      </w:r>
      <w:r w:rsidRPr="00CE7DB8">
        <w:rPr>
          <w:rFonts w:ascii="Times New Roman" w:hAnsi="Times New Roman"/>
          <w:sz w:val="24"/>
          <w:szCs w:val="24"/>
          <w:lang w:val="tt-RU"/>
        </w:rPr>
        <w:t>укучыларның 1 нче чиректә алган белемнәрен тикшерү.</w:t>
      </w:r>
    </w:p>
    <w:p w14:paraId="062A0704" w14:textId="77777777" w:rsidR="00CE7DB8" w:rsidRPr="00CE7DB8" w:rsidRDefault="00CE7DB8" w:rsidP="00CE7DB8">
      <w:pPr>
        <w:pStyle w:val="a4"/>
        <w:rPr>
          <w:rFonts w:ascii="Times New Roman" w:hAnsi="Times New Roman"/>
          <w:b/>
          <w:sz w:val="24"/>
          <w:szCs w:val="24"/>
          <w:lang w:val="tt-RU"/>
        </w:rPr>
      </w:pPr>
      <w:r w:rsidRPr="00CE7DB8">
        <w:rPr>
          <w:rFonts w:ascii="Times New Roman" w:hAnsi="Times New Roman"/>
          <w:b/>
          <w:sz w:val="24"/>
          <w:szCs w:val="24"/>
          <w:lang w:val="tt-RU"/>
        </w:rPr>
        <w:t xml:space="preserve">Бурычлар: </w:t>
      </w:r>
    </w:p>
    <w:p w14:paraId="155BDF0D" w14:textId="77777777" w:rsidR="00CE7DB8" w:rsidRPr="00CE7DB8" w:rsidRDefault="00CE7DB8" w:rsidP="00CE7DB8">
      <w:pPr>
        <w:pStyle w:val="a4"/>
        <w:numPr>
          <w:ilvl w:val="0"/>
          <w:numId w:val="9"/>
        </w:numPr>
        <w:suppressAutoHyphens/>
        <w:rPr>
          <w:rFonts w:ascii="Times New Roman" w:hAnsi="Times New Roman"/>
          <w:sz w:val="24"/>
          <w:szCs w:val="24"/>
          <w:lang w:val="tt-RU"/>
        </w:rPr>
      </w:pPr>
      <w:r w:rsidRPr="00CE7DB8">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0088AADA" w14:textId="77777777" w:rsidR="00CE7DB8" w:rsidRPr="00CE7DB8" w:rsidRDefault="00CE7DB8" w:rsidP="00CE7DB8">
      <w:pPr>
        <w:pStyle w:val="a5"/>
        <w:numPr>
          <w:ilvl w:val="0"/>
          <w:numId w:val="9"/>
        </w:numPr>
        <w:spacing w:after="0"/>
        <w:jc w:val="both"/>
        <w:rPr>
          <w:rFonts w:ascii="Times New Roman" w:hAnsi="Times New Roman"/>
          <w:sz w:val="24"/>
          <w:szCs w:val="24"/>
          <w:lang w:val="tt-RU"/>
        </w:rPr>
      </w:pPr>
      <w:r w:rsidRPr="00CE7DB8">
        <w:rPr>
          <w:rFonts w:ascii="Times New Roman" w:hAnsi="Times New Roman"/>
          <w:sz w:val="24"/>
          <w:szCs w:val="24"/>
          <w:lang w:val="tt-RU"/>
        </w:rPr>
        <w:t>Фигыль юнәлешләрен билгели алуларын бәяләү;</w:t>
      </w:r>
    </w:p>
    <w:p w14:paraId="160F185B" w14:textId="77777777" w:rsidR="00CE7DB8" w:rsidRPr="00CE7DB8" w:rsidRDefault="00CE7DB8" w:rsidP="00CE7DB8">
      <w:pPr>
        <w:pStyle w:val="a4"/>
        <w:numPr>
          <w:ilvl w:val="0"/>
          <w:numId w:val="9"/>
        </w:numPr>
        <w:suppressAutoHyphens/>
        <w:rPr>
          <w:rFonts w:ascii="Times New Roman" w:hAnsi="Times New Roman"/>
          <w:sz w:val="24"/>
          <w:szCs w:val="24"/>
          <w:lang w:val="tt-RU"/>
        </w:rPr>
      </w:pPr>
      <w:r w:rsidRPr="00CE7DB8">
        <w:rPr>
          <w:rFonts w:ascii="Times New Roman" w:hAnsi="Times New Roman"/>
          <w:sz w:val="24"/>
          <w:szCs w:val="24"/>
          <w:lang w:val="tt-RU"/>
        </w:rPr>
        <w:t>Орфографик һәм пунктуацион нормаларның үтәлешен бәяләү;</w:t>
      </w:r>
    </w:p>
    <w:p w14:paraId="5C262683"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p>
    <w:p w14:paraId="3EA0518F" w14:textId="77777777" w:rsidR="00CE7DB8" w:rsidRPr="00CE7DB8" w:rsidRDefault="00CE7DB8" w:rsidP="00CE7DB8">
      <w:pPr>
        <w:spacing w:before="171" w:after="171" w:line="240" w:lineRule="auto"/>
        <w:ind w:left="171" w:right="171"/>
        <w:jc w:val="center"/>
        <w:rPr>
          <w:rFonts w:ascii="Times New Roman" w:hAnsi="Times New Roman"/>
          <w:color w:val="000000"/>
          <w:sz w:val="24"/>
          <w:szCs w:val="24"/>
          <w:lang w:val="tt-RU"/>
        </w:rPr>
      </w:pPr>
      <w:r w:rsidRPr="00CE7DB8">
        <w:rPr>
          <w:rFonts w:ascii="Times New Roman" w:hAnsi="Times New Roman"/>
          <w:b/>
          <w:bCs/>
          <w:color w:val="000000"/>
          <w:sz w:val="24"/>
          <w:szCs w:val="24"/>
          <w:lang w:val="tt-RU"/>
        </w:rPr>
        <w:t>Урманда.</w:t>
      </w:r>
    </w:p>
    <w:p w14:paraId="2765B491"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    Урман эче сыек зәңгәр томанга төренгән. </w:t>
      </w:r>
      <w:r w:rsidRPr="00C3494B">
        <w:rPr>
          <w:rFonts w:ascii="Times New Roman" w:hAnsi="Times New Roman"/>
          <w:b/>
          <w:bCs/>
          <w:color w:val="000000"/>
          <w:sz w:val="24"/>
          <w:szCs w:val="24"/>
          <w:lang w:val="tt-RU"/>
        </w:rPr>
        <w:t>Шул</w:t>
      </w:r>
      <w:r w:rsidRPr="00CE7DB8">
        <w:rPr>
          <w:rFonts w:ascii="Times New Roman" w:hAnsi="Times New Roman"/>
          <w:color w:val="000000"/>
          <w:sz w:val="24"/>
          <w:szCs w:val="24"/>
          <w:lang w:val="tt-RU"/>
        </w:rPr>
        <w:t xml:space="preserve"> томан аша саркылган кояш нурларында мең төрле төсләр белән җемелдәгән түгәрәк күл буена килеп чыктык. </w:t>
      </w:r>
      <w:r w:rsidRPr="00C3494B">
        <w:rPr>
          <w:rFonts w:ascii="Times New Roman" w:hAnsi="Times New Roman"/>
          <w:b/>
          <w:bCs/>
          <w:color w:val="000000"/>
          <w:sz w:val="24"/>
          <w:szCs w:val="24"/>
          <w:lang w:val="tt-RU"/>
        </w:rPr>
        <w:t xml:space="preserve">Аның </w:t>
      </w:r>
      <w:r w:rsidRPr="00CE7DB8">
        <w:rPr>
          <w:rFonts w:ascii="Times New Roman" w:hAnsi="Times New Roman"/>
          <w:color w:val="000000"/>
          <w:sz w:val="24"/>
          <w:szCs w:val="24"/>
          <w:lang w:val="tt-RU"/>
        </w:rPr>
        <w:t>як - ягында ямь-яшел камышлар шаулап утыра. Гомерен урманда уздырган Зиннур бабай киек сукмагында йөреп арган чакларында шушы күл янына килергә ярата.</w:t>
      </w:r>
    </w:p>
    <w:p w14:paraId="03CCDB72"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    Бүген ул безне дә үзе белән алып килде. Хәтфә келәмдәй йомшак чирәм өстенә ятып ял итеп алгач, безнең күңелләр күтәрелеп китте. Күл өсте ак, сары төнбоеклар белән капланган. Тиздән аларның таҗ яфраклары йомылыр, чәчәкләр боегып калыр.</w:t>
      </w:r>
    </w:p>
    <w:p w14:paraId="650B63CD" w14:textId="77777777" w:rsidR="00CE7DB8" w:rsidRPr="00CE7DB8" w:rsidRDefault="00CE7DB8" w:rsidP="00CE7DB8">
      <w:pPr>
        <w:spacing w:before="171" w:after="171" w:line="240" w:lineRule="auto"/>
        <w:ind w:left="171" w:right="171"/>
        <w:rPr>
          <w:rFonts w:ascii="Times New Roman" w:hAnsi="Times New Roman"/>
          <w:color w:val="000000"/>
          <w:sz w:val="24"/>
          <w:szCs w:val="24"/>
        </w:rPr>
      </w:pPr>
      <w:r w:rsidRPr="00CE7DB8">
        <w:rPr>
          <w:rFonts w:ascii="Times New Roman" w:hAnsi="Times New Roman"/>
          <w:color w:val="000000"/>
          <w:sz w:val="24"/>
          <w:szCs w:val="24"/>
          <w:lang w:val="tt-RU"/>
        </w:rPr>
        <w:t xml:space="preserve">   </w:t>
      </w:r>
      <w:r w:rsidRPr="00CE7DB8">
        <w:rPr>
          <w:rFonts w:ascii="Times New Roman" w:hAnsi="Times New Roman"/>
          <w:color w:val="000000"/>
          <w:sz w:val="24"/>
          <w:szCs w:val="24"/>
        </w:rPr>
        <w:t xml:space="preserve">Урманда шундый бөркү, ник бер яфрак селкенсен. Тирә- якта </w:t>
      </w:r>
      <w:r w:rsidRPr="00C3494B">
        <w:rPr>
          <w:rFonts w:ascii="Times New Roman" w:hAnsi="Times New Roman"/>
          <w:b/>
          <w:bCs/>
          <w:color w:val="000000"/>
          <w:sz w:val="24"/>
          <w:szCs w:val="24"/>
        </w:rPr>
        <w:t>ниндидер</w:t>
      </w:r>
      <w:r w:rsidRPr="00CE7DB8">
        <w:rPr>
          <w:rFonts w:ascii="Times New Roman" w:hAnsi="Times New Roman"/>
          <w:color w:val="000000"/>
          <w:sz w:val="24"/>
          <w:szCs w:val="24"/>
        </w:rPr>
        <w:t xml:space="preserve"> шомлы тынлык хөкем сөрә. Тик аяк астында кипкән яфраклар гына кыштырдый. Ара – тирә җиргә нарат күркәсе өзелеп төшә. Без серле күлне тизрәк табу уе белән юлыбызны дәвам итәбез. (117 сүз).</w:t>
      </w:r>
    </w:p>
    <w:p w14:paraId="0100A2F1" w14:textId="77777777" w:rsidR="00CE7DB8" w:rsidRPr="00CE7DB8" w:rsidRDefault="00CE7DB8" w:rsidP="00CE7DB8">
      <w:pPr>
        <w:spacing w:before="171" w:after="171" w:line="240" w:lineRule="auto"/>
        <w:ind w:left="171" w:right="171"/>
        <w:rPr>
          <w:rFonts w:ascii="Times New Roman" w:hAnsi="Times New Roman"/>
          <w:b/>
          <w:color w:val="000000"/>
          <w:sz w:val="24"/>
          <w:szCs w:val="24"/>
        </w:rPr>
      </w:pPr>
      <w:r w:rsidRPr="00CE7DB8">
        <w:rPr>
          <w:rFonts w:ascii="Times New Roman" w:hAnsi="Times New Roman"/>
          <w:b/>
          <w:i/>
          <w:iCs/>
          <w:color w:val="000000"/>
          <w:sz w:val="24"/>
          <w:szCs w:val="24"/>
        </w:rPr>
        <w:t>Бирем.</w:t>
      </w:r>
      <w:r w:rsidRPr="00CE7DB8">
        <w:rPr>
          <w:rFonts w:ascii="Times New Roman" w:hAnsi="Times New Roman"/>
          <w:color w:val="000000"/>
          <w:sz w:val="24"/>
          <w:szCs w:val="24"/>
        </w:rPr>
        <w:t xml:space="preserve">                               </w:t>
      </w:r>
      <w:r w:rsidRPr="00CE7DB8">
        <w:rPr>
          <w:rFonts w:ascii="Times New Roman" w:hAnsi="Times New Roman"/>
          <w:color w:val="000000"/>
          <w:sz w:val="24"/>
          <w:szCs w:val="24"/>
          <w:shd w:val="clear" w:color="auto" w:fill="FFFFFF"/>
        </w:rPr>
        <w:t>(5-11 нче сыйныфлар өчен диктантлар җыентыгы. К.</w:t>
      </w:r>
      <w:r w:rsidRPr="00CE7DB8">
        <w:rPr>
          <w:rFonts w:ascii="Times New Roman" w:hAnsi="Times New Roman"/>
          <w:color w:val="000000"/>
          <w:sz w:val="24"/>
          <w:szCs w:val="24"/>
        </w:rPr>
        <w:t xml:space="preserve"> )   </w:t>
      </w:r>
    </w:p>
    <w:p w14:paraId="1077A782"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i/>
          <w:iCs/>
          <w:color w:val="000000"/>
          <w:sz w:val="24"/>
          <w:szCs w:val="24"/>
        </w:rPr>
        <w:t>Төренгән, утыра, күтәрелеп</w:t>
      </w:r>
      <w:r w:rsidRPr="00CE7DB8">
        <w:rPr>
          <w:rFonts w:ascii="Times New Roman" w:hAnsi="Times New Roman"/>
          <w:color w:val="000000"/>
          <w:sz w:val="24"/>
          <w:szCs w:val="24"/>
        </w:rPr>
        <w:t> фигыльләренең юнәлешен билгеләргә.</w:t>
      </w:r>
    </w:p>
    <w:p w14:paraId="5961E34B"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Төренгән-кайтым юнәлеше.</w:t>
      </w:r>
    </w:p>
    <w:p w14:paraId="1B599B03"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Утыра-төп юнәлеш</w:t>
      </w:r>
    </w:p>
    <w:p w14:paraId="579C8D51"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lastRenderedPageBreak/>
        <w:t>Күтәрелеп-төшем юнәлнше</w:t>
      </w:r>
    </w:p>
    <w:p w14:paraId="2BE6445A"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p>
    <w:p w14:paraId="3BD90810"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w:t>
      </w:r>
    </w:p>
    <w:p w14:paraId="10171FB6" w14:textId="77777777" w:rsidR="00CE7DB8" w:rsidRPr="00CE7DB8" w:rsidRDefault="00CE7DB8" w:rsidP="00CE7DB8">
      <w:pPr>
        <w:spacing w:before="171" w:after="171" w:line="240" w:lineRule="auto"/>
        <w:ind w:left="171" w:right="171"/>
        <w:jc w:val="center"/>
        <w:rPr>
          <w:rFonts w:ascii="Times New Roman" w:hAnsi="Times New Roman"/>
          <w:b/>
          <w:bCs/>
          <w:color w:val="000000"/>
          <w:sz w:val="24"/>
          <w:szCs w:val="24"/>
          <w:lang w:val="tt-RU"/>
        </w:rPr>
      </w:pPr>
      <w:r w:rsidRPr="00CE7DB8">
        <w:rPr>
          <w:rFonts w:ascii="Times New Roman" w:hAnsi="Times New Roman"/>
          <w:b/>
          <w:bCs/>
          <w:color w:val="000000"/>
          <w:sz w:val="24"/>
          <w:szCs w:val="24"/>
          <w:lang w:val="tt-RU"/>
        </w:rPr>
        <w:t>Диктант № 4. (“Хикәя фигыль” темасы буенча)</w:t>
      </w:r>
    </w:p>
    <w:p w14:paraId="6228510C" w14:textId="77777777" w:rsidR="00CE7DB8" w:rsidRPr="00CE7DB8" w:rsidRDefault="00CE7DB8" w:rsidP="00CE7DB8">
      <w:pPr>
        <w:pStyle w:val="a4"/>
        <w:rPr>
          <w:rFonts w:ascii="Times New Roman" w:hAnsi="Times New Roman"/>
          <w:sz w:val="24"/>
          <w:szCs w:val="24"/>
          <w:lang w:val="tt-RU"/>
        </w:rPr>
      </w:pPr>
      <w:r w:rsidRPr="00CE7DB8">
        <w:rPr>
          <w:rFonts w:ascii="Times New Roman" w:hAnsi="Times New Roman"/>
          <w:b/>
          <w:sz w:val="24"/>
          <w:szCs w:val="24"/>
          <w:lang w:val="tt-RU"/>
        </w:rPr>
        <w:t xml:space="preserve">Максат: </w:t>
      </w:r>
      <w:r w:rsidRPr="00CE7DB8">
        <w:rPr>
          <w:rFonts w:ascii="Times New Roman" w:hAnsi="Times New Roman"/>
          <w:sz w:val="24"/>
          <w:szCs w:val="24"/>
          <w:lang w:val="tt-RU"/>
        </w:rPr>
        <w:t>укучыларның “Фигыль” темасы буенча алган белемнәрен тикшерү.</w:t>
      </w:r>
    </w:p>
    <w:p w14:paraId="3FBA2196" w14:textId="77777777" w:rsidR="00CE7DB8" w:rsidRPr="00CE7DB8" w:rsidRDefault="00CE7DB8" w:rsidP="00CE7DB8">
      <w:pPr>
        <w:pStyle w:val="a4"/>
        <w:rPr>
          <w:rFonts w:ascii="Times New Roman" w:hAnsi="Times New Roman"/>
          <w:b/>
          <w:sz w:val="24"/>
          <w:szCs w:val="24"/>
          <w:lang w:val="tt-RU"/>
        </w:rPr>
      </w:pPr>
      <w:r w:rsidRPr="00CE7DB8">
        <w:rPr>
          <w:rFonts w:ascii="Times New Roman" w:hAnsi="Times New Roman"/>
          <w:b/>
          <w:sz w:val="24"/>
          <w:szCs w:val="24"/>
          <w:lang w:val="tt-RU"/>
        </w:rPr>
        <w:t xml:space="preserve">Бурычлар: </w:t>
      </w:r>
    </w:p>
    <w:p w14:paraId="62A7445E" w14:textId="77777777" w:rsidR="00CE7DB8" w:rsidRPr="00CE7DB8" w:rsidRDefault="00CE7DB8" w:rsidP="00CE7DB8">
      <w:pPr>
        <w:pStyle w:val="a4"/>
        <w:numPr>
          <w:ilvl w:val="0"/>
          <w:numId w:val="9"/>
        </w:numPr>
        <w:suppressAutoHyphens/>
        <w:rPr>
          <w:rFonts w:ascii="Times New Roman" w:hAnsi="Times New Roman"/>
          <w:sz w:val="24"/>
          <w:szCs w:val="24"/>
          <w:lang w:val="tt-RU"/>
        </w:rPr>
      </w:pPr>
      <w:r w:rsidRPr="00CE7DB8">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45F6B1ED" w14:textId="77777777" w:rsidR="00CE7DB8" w:rsidRPr="00CE7DB8" w:rsidRDefault="00CE7DB8" w:rsidP="00CE7DB8">
      <w:pPr>
        <w:pStyle w:val="a5"/>
        <w:numPr>
          <w:ilvl w:val="0"/>
          <w:numId w:val="9"/>
        </w:numPr>
        <w:spacing w:after="0"/>
        <w:jc w:val="both"/>
        <w:rPr>
          <w:rFonts w:ascii="Times New Roman" w:hAnsi="Times New Roman"/>
          <w:sz w:val="24"/>
          <w:szCs w:val="24"/>
          <w:lang w:val="tt-RU"/>
        </w:rPr>
      </w:pPr>
      <w:r w:rsidRPr="00CE7DB8">
        <w:rPr>
          <w:rFonts w:ascii="Times New Roman" w:hAnsi="Times New Roman"/>
          <w:sz w:val="24"/>
          <w:szCs w:val="24"/>
          <w:lang w:val="tt-RU"/>
        </w:rPr>
        <w:t xml:space="preserve">Хикәя фигыльләрнең  </w:t>
      </w:r>
      <w:r w:rsidRPr="00CE7DB8">
        <w:rPr>
          <w:rFonts w:ascii="Times New Roman" w:hAnsi="Times New Roman"/>
          <w:iCs/>
          <w:color w:val="000000"/>
          <w:sz w:val="24"/>
          <w:szCs w:val="24"/>
          <w:lang w:val="tt-RU"/>
        </w:rPr>
        <w:t>заманын, зат-санын</w:t>
      </w:r>
      <w:r w:rsidRPr="00CE7DB8">
        <w:rPr>
          <w:rFonts w:ascii="Times New Roman" w:hAnsi="Times New Roman"/>
          <w:sz w:val="24"/>
          <w:szCs w:val="24"/>
          <w:lang w:val="tt-RU"/>
        </w:rPr>
        <w:t xml:space="preserve"> билгели алуларын бәяләү;</w:t>
      </w:r>
    </w:p>
    <w:p w14:paraId="24149A88" w14:textId="77777777" w:rsidR="00CE7DB8" w:rsidRPr="00CE7DB8" w:rsidRDefault="00CE7DB8" w:rsidP="00CE7DB8">
      <w:pPr>
        <w:pStyle w:val="a4"/>
        <w:numPr>
          <w:ilvl w:val="0"/>
          <w:numId w:val="9"/>
        </w:numPr>
        <w:suppressAutoHyphens/>
        <w:rPr>
          <w:rFonts w:ascii="Times New Roman" w:hAnsi="Times New Roman"/>
          <w:sz w:val="24"/>
          <w:szCs w:val="24"/>
          <w:lang w:val="tt-RU"/>
        </w:rPr>
      </w:pPr>
      <w:r w:rsidRPr="00CE7DB8">
        <w:rPr>
          <w:rFonts w:ascii="Times New Roman" w:hAnsi="Times New Roman"/>
          <w:sz w:val="24"/>
          <w:szCs w:val="24"/>
          <w:lang w:val="tt-RU"/>
        </w:rPr>
        <w:t>Орфографик һәм пунктуацион нормаларның үтәлешен бәяләү;</w:t>
      </w:r>
    </w:p>
    <w:p w14:paraId="4579072F" w14:textId="77777777" w:rsidR="00CE7DB8" w:rsidRPr="00EB3635" w:rsidRDefault="00CE7DB8" w:rsidP="00CE7DB8">
      <w:pPr>
        <w:spacing w:before="171" w:after="171" w:line="240" w:lineRule="auto"/>
        <w:ind w:right="171"/>
        <w:rPr>
          <w:rFonts w:ascii="Times New Roman" w:hAnsi="Times New Roman"/>
          <w:color w:val="000000"/>
          <w:sz w:val="24"/>
          <w:szCs w:val="24"/>
        </w:rPr>
      </w:pPr>
    </w:p>
    <w:p w14:paraId="4F155D41" w14:textId="77777777" w:rsidR="00CE7DB8" w:rsidRPr="00CE7DB8" w:rsidRDefault="00CE7DB8" w:rsidP="00CE7DB8">
      <w:pPr>
        <w:spacing w:before="171" w:after="171" w:line="240" w:lineRule="auto"/>
        <w:ind w:left="171" w:right="171"/>
        <w:jc w:val="center"/>
        <w:rPr>
          <w:rFonts w:ascii="Times New Roman" w:hAnsi="Times New Roman"/>
          <w:color w:val="000000"/>
          <w:sz w:val="24"/>
          <w:szCs w:val="24"/>
        </w:rPr>
      </w:pPr>
      <w:r w:rsidRPr="00CE7DB8">
        <w:rPr>
          <w:rFonts w:ascii="Times New Roman" w:hAnsi="Times New Roman"/>
          <w:b/>
          <w:bCs/>
          <w:color w:val="000000"/>
          <w:sz w:val="24"/>
          <w:szCs w:val="24"/>
        </w:rPr>
        <w:t>Ямьле Агыйдел буенда</w:t>
      </w:r>
      <w:r w:rsidRPr="00CE7DB8">
        <w:rPr>
          <w:rFonts w:ascii="Times New Roman" w:hAnsi="Times New Roman"/>
          <w:color w:val="000000"/>
          <w:sz w:val="24"/>
          <w:szCs w:val="24"/>
        </w:rPr>
        <w:t>.</w:t>
      </w:r>
    </w:p>
    <w:p w14:paraId="01A775E3" w14:textId="77777777" w:rsidR="00CE7DB8" w:rsidRPr="00CE7DB8" w:rsidRDefault="00CE7DB8" w:rsidP="00CE7DB8">
      <w:pPr>
        <w:spacing w:before="171" w:after="171" w:line="240" w:lineRule="auto"/>
        <w:ind w:left="171" w:right="171"/>
        <w:rPr>
          <w:rFonts w:ascii="Times New Roman" w:hAnsi="Times New Roman"/>
          <w:color w:val="000000"/>
          <w:sz w:val="24"/>
          <w:szCs w:val="24"/>
        </w:rPr>
      </w:pPr>
      <w:r w:rsidRPr="00CE7DB8">
        <w:rPr>
          <w:rFonts w:ascii="Times New Roman" w:hAnsi="Times New Roman"/>
          <w:color w:val="000000"/>
          <w:sz w:val="24"/>
          <w:szCs w:val="24"/>
        </w:rPr>
        <w:t xml:space="preserve">      Без авылдан чыгып киттек. Сул ягыбызда Агыйдел җәйрәп ята. Ул дөньяның матурлыгы, яшәүнең татлылыгы турында өзлексез курай тарта. Уң ягыбызда – таулар. Куе яшел урман белән капланган ул таулар җирнең серләре турында тын гына әкият сөйлиләр. Тар юлыбызда Агыйдел эченә үк кереп киткән ярты утраулар очрый. Алар куе сары тал һәм киң кыяклы камыш белән капланганнар. Алар арасына кеше керә алмаячак. Анда кыр үрдәкләре бала чыгара. Кеше күзенә күренми торган кечкенә кошлар сайрыйлар. Камыш төпләренә качкан чуртаннар су өстенә чыгачак чабакларның ялтыравын көтәләр. Тау өстенә ябылган калын юрган төсле яшел урманны ертып чыккан ялангач кыялар очрыйлар. Ул кыяларга кеше менә алмас. Анда тилгәннәр, бөркетләр авылдан урлаган чебешләрен ашыйлар, ауга шуннан очалар. </w:t>
      </w:r>
    </w:p>
    <w:p w14:paraId="10622ED4" w14:textId="77777777" w:rsidR="00CE7DB8" w:rsidRPr="00CE7DB8" w:rsidRDefault="00CE7DB8" w:rsidP="00CE7DB8">
      <w:pPr>
        <w:spacing w:before="171" w:after="171" w:line="240" w:lineRule="auto"/>
        <w:ind w:left="171" w:right="171"/>
        <w:rPr>
          <w:rFonts w:ascii="Times New Roman" w:hAnsi="Times New Roman"/>
          <w:color w:val="000000"/>
          <w:sz w:val="24"/>
          <w:szCs w:val="24"/>
        </w:rPr>
      </w:pPr>
      <w:r w:rsidRPr="00CE7DB8">
        <w:rPr>
          <w:rFonts w:ascii="Times New Roman" w:hAnsi="Times New Roman"/>
          <w:color w:val="000000"/>
          <w:sz w:val="24"/>
          <w:szCs w:val="24"/>
        </w:rPr>
        <w:t xml:space="preserve">                               </w:t>
      </w:r>
      <w:r w:rsidRPr="00CE7DB8">
        <w:rPr>
          <w:rFonts w:ascii="Times New Roman" w:hAnsi="Times New Roman"/>
          <w:color w:val="000000"/>
          <w:sz w:val="24"/>
          <w:szCs w:val="24"/>
          <w:shd w:val="clear" w:color="auto" w:fill="FFFFFF"/>
        </w:rPr>
        <w:t>(5-11 нче сыйныфлар өчен диктантлар җыентыгы. К.</w:t>
      </w:r>
      <w:r w:rsidRPr="00CE7DB8">
        <w:rPr>
          <w:rFonts w:ascii="Times New Roman" w:hAnsi="Times New Roman"/>
          <w:color w:val="000000"/>
          <w:sz w:val="24"/>
          <w:szCs w:val="24"/>
        </w:rPr>
        <w:t xml:space="preserve"> )                                                                                                                                                                               (110 сүз).</w:t>
      </w:r>
    </w:p>
    <w:p w14:paraId="21AB38AF" w14:textId="77777777" w:rsidR="00CE7DB8" w:rsidRPr="00CE7DB8" w:rsidRDefault="00CE7DB8" w:rsidP="00CE7DB8">
      <w:pPr>
        <w:spacing w:before="171" w:after="171" w:line="240" w:lineRule="auto"/>
        <w:ind w:left="171" w:right="171"/>
        <w:rPr>
          <w:rFonts w:ascii="Times New Roman" w:hAnsi="Times New Roman"/>
          <w:b/>
          <w:color w:val="000000"/>
          <w:sz w:val="24"/>
          <w:szCs w:val="24"/>
        </w:rPr>
      </w:pPr>
      <w:r w:rsidRPr="00CE7DB8">
        <w:rPr>
          <w:rFonts w:ascii="Times New Roman" w:hAnsi="Times New Roman"/>
          <w:b/>
          <w:i/>
          <w:iCs/>
          <w:color w:val="000000"/>
          <w:sz w:val="24"/>
          <w:szCs w:val="24"/>
        </w:rPr>
        <w:t>Бирем.</w:t>
      </w:r>
    </w:p>
    <w:p w14:paraId="40AA635C"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rPr>
        <w:t>Хикәя фигыльләрнең заманын, зат-санын күрсәтергә.</w:t>
      </w:r>
    </w:p>
    <w:p w14:paraId="63B29115"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Киттек-үткән заман хикәя фигыль, 1 зат, күплек санда.</w:t>
      </w:r>
    </w:p>
    <w:p w14:paraId="5474ADE4"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Ята-хәзерге заман хикәя фигыль, 3 зат, берлек санда.</w:t>
      </w:r>
    </w:p>
    <w:p w14:paraId="1B3FE6D0"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Тарта- хәзерге заман хикәя фигыль, 3 зат, берлек санда.</w:t>
      </w:r>
    </w:p>
    <w:p w14:paraId="7D866B03"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Сөйлиләр- хәзерге заман хикәя фигыль, 3 зат, күплек  санда.</w:t>
      </w:r>
    </w:p>
    <w:p w14:paraId="28C44DCC"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Очрый- хәзерге заман хикәя фигыль, 3 зат, күплек  санда.</w:t>
      </w:r>
    </w:p>
    <w:p w14:paraId="0DE960C1"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Капланганнар-үткән заман хикәя фигыль, 3 зат, күплек  санда.</w:t>
      </w:r>
    </w:p>
    <w:p w14:paraId="4D319731"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lastRenderedPageBreak/>
        <w:t>Керә алмаячак-киләчәк заман хикәя фигыль, 3 зат, берлек санда.</w:t>
      </w:r>
    </w:p>
    <w:p w14:paraId="02820CCB"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 xml:space="preserve"> Чыгара- хәзерге заман хикәя фигыль, 3 зат, күплек  санда.</w:t>
      </w:r>
    </w:p>
    <w:p w14:paraId="523180FE" w14:textId="77777777" w:rsidR="00CE7DB8" w:rsidRPr="00CE7DB8" w:rsidRDefault="00CE7DB8" w:rsidP="00CE7DB8">
      <w:pPr>
        <w:spacing w:before="171" w:after="171" w:line="240" w:lineRule="auto"/>
        <w:ind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 xml:space="preserve">   Сайрыйлар- заман хикәя фигыль, 3 зат, күплек  санда.</w:t>
      </w:r>
    </w:p>
    <w:p w14:paraId="502E616C"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Көтәләр- хәзерге заман хикәя фигыль, 3 зат, күплек  санда.</w:t>
      </w:r>
    </w:p>
    <w:p w14:paraId="1E5C5237"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Ашыйлар- хәзерге заман хикәя фигыль, 3 зат, күплек  санда.</w:t>
      </w:r>
    </w:p>
    <w:p w14:paraId="56CAC39F" w14:textId="77777777" w:rsidR="00CE7DB8" w:rsidRPr="00CE7DB8" w:rsidRDefault="00CE7DB8" w:rsidP="00CE7DB8">
      <w:pPr>
        <w:spacing w:before="171" w:after="171" w:line="240" w:lineRule="auto"/>
        <w:ind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 xml:space="preserve">  Очалар- хәзерге заман хикәя фигыль, 3 зат, күплек  санда.</w:t>
      </w:r>
    </w:p>
    <w:p w14:paraId="3BBF9B14"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p>
    <w:p w14:paraId="40AD32D2"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p>
    <w:p w14:paraId="4F8372FC" w14:textId="77777777" w:rsidR="00CE7DB8" w:rsidRPr="00CE7DB8" w:rsidRDefault="00CE7DB8" w:rsidP="00CE7DB8">
      <w:pPr>
        <w:spacing w:before="171" w:after="171" w:line="240" w:lineRule="auto"/>
        <w:ind w:left="171" w:right="171"/>
        <w:jc w:val="center"/>
        <w:rPr>
          <w:rFonts w:ascii="Times New Roman" w:hAnsi="Times New Roman"/>
          <w:b/>
          <w:bCs/>
          <w:color w:val="000000"/>
          <w:sz w:val="24"/>
          <w:szCs w:val="24"/>
          <w:lang w:val="tt-RU"/>
        </w:rPr>
      </w:pPr>
      <w:r w:rsidRPr="00CE7DB8">
        <w:rPr>
          <w:rFonts w:ascii="Times New Roman" w:hAnsi="Times New Roman"/>
          <w:b/>
          <w:bCs/>
          <w:color w:val="000000"/>
          <w:sz w:val="24"/>
          <w:szCs w:val="24"/>
        </w:rPr>
        <w:t>Диктант № 5.(контроль№2.)( “Фигыль” темасы буенча)</w:t>
      </w:r>
    </w:p>
    <w:p w14:paraId="00DF1F71" w14:textId="77777777" w:rsidR="00CE7DB8" w:rsidRPr="00CE7DB8" w:rsidRDefault="00CE7DB8" w:rsidP="00CE7DB8">
      <w:pPr>
        <w:pStyle w:val="a4"/>
        <w:jc w:val="both"/>
        <w:rPr>
          <w:rFonts w:ascii="Times New Roman" w:hAnsi="Times New Roman"/>
          <w:sz w:val="24"/>
          <w:szCs w:val="24"/>
          <w:lang w:val="tt-RU"/>
        </w:rPr>
      </w:pPr>
      <w:r w:rsidRPr="00CE7DB8">
        <w:rPr>
          <w:rFonts w:ascii="Times New Roman" w:hAnsi="Times New Roman"/>
          <w:b/>
          <w:sz w:val="24"/>
          <w:szCs w:val="24"/>
          <w:lang w:val="tt-RU"/>
        </w:rPr>
        <w:t xml:space="preserve">Максат: </w:t>
      </w:r>
      <w:r w:rsidRPr="00CE7DB8">
        <w:rPr>
          <w:rFonts w:ascii="Times New Roman" w:hAnsi="Times New Roman"/>
          <w:sz w:val="24"/>
          <w:szCs w:val="24"/>
          <w:lang w:val="tt-RU"/>
        </w:rPr>
        <w:t>укучыларның 2 нче чиректә алган белемнәрен тикшерү.</w:t>
      </w:r>
    </w:p>
    <w:p w14:paraId="0AC5E920" w14:textId="77777777" w:rsidR="00CE7DB8" w:rsidRPr="00CE7DB8" w:rsidRDefault="00CE7DB8" w:rsidP="00CE7DB8">
      <w:pPr>
        <w:pStyle w:val="a4"/>
        <w:jc w:val="both"/>
        <w:rPr>
          <w:rFonts w:ascii="Times New Roman" w:hAnsi="Times New Roman"/>
          <w:b/>
          <w:sz w:val="24"/>
          <w:szCs w:val="24"/>
          <w:lang w:val="tt-RU"/>
        </w:rPr>
      </w:pPr>
      <w:r w:rsidRPr="00CE7DB8">
        <w:rPr>
          <w:rFonts w:ascii="Times New Roman" w:hAnsi="Times New Roman"/>
          <w:b/>
          <w:sz w:val="24"/>
          <w:szCs w:val="24"/>
          <w:lang w:val="tt-RU"/>
        </w:rPr>
        <w:t xml:space="preserve">Бурычлар: </w:t>
      </w:r>
    </w:p>
    <w:p w14:paraId="658D3782" w14:textId="77777777" w:rsidR="00CE7DB8" w:rsidRPr="00CE7DB8" w:rsidRDefault="00CE7DB8" w:rsidP="00CE7DB8">
      <w:pPr>
        <w:pStyle w:val="a4"/>
        <w:numPr>
          <w:ilvl w:val="0"/>
          <w:numId w:val="9"/>
        </w:numPr>
        <w:suppressAutoHyphens/>
        <w:jc w:val="both"/>
        <w:rPr>
          <w:rFonts w:ascii="Times New Roman" w:hAnsi="Times New Roman"/>
          <w:sz w:val="24"/>
          <w:szCs w:val="24"/>
          <w:lang w:val="tt-RU"/>
        </w:rPr>
      </w:pPr>
      <w:r w:rsidRPr="00CE7DB8">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7597551F" w14:textId="77777777" w:rsidR="00CE7DB8" w:rsidRPr="00CE7DB8" w:rsidRDefault="00CE7DB8" w:rsidP="00CE7DB8">
      <w:pPr>
        <w:pStyle w:val="a5"/>
        <w:numPr>
          <w:ilvl w:val="0"/>
          <w:numId w:val="9"/>
        </w:numPr>
        <w:spacing w:before="171" w:after="171" w:line="240" w:lineRule="auto"/>
        <w:ind w:right="171"/>
        <w:rPr>
          <w:rFonts w:ascii="Times New Roman" w:hAnsi="Times New Roman"/>
          <w:i/>
          <w:iCs/>
          <w:color w:val="000000"/>
          <w:sz w:val="24"/>
          <w:szCs w:val="24"/>
          <w:lang w:val="tt-RU"/>
        </w:rPr>
      </w:pPr>
      <w:r w:rsidRPr="00CE7DB8">
        <w:rPr>
          <w:rFonts w:ascii="Times New Roman" w:hAnsi="Times New Roman"/>
          <w:iCs/>
          <w:color w:val="000000"/>
          <w:sz w:val="24"/>
          <w:szCs w:val="24"/>
          <w:lang w:val="tt-RU"/>
        </w:rPr>
        <w:t xml:space="preserve">фигыльләрнең  төркемчәсен </w:t>
      </w:r>
      <w:r w:rsidRPr="00CE7DB8">
        <w:rPr>
          <w:rFonts w:ascii="Times New Roman" w:hAnsi="Times New Roman"/>
          <w:sz w:val="24"/>
          <w:szCs w:val="24"/>
          <w:lang w:val="tt-RU"/>
        </w:rPr>
        <w:t>билгели алуларын бәяләү;</w:t>
      </w:r>
    </w:p>
    <w:p w14:paraId="49A97528" w14:textId="77777777" w:rsidR="00CE7DB8" w:rsidRPr="00CE7DB8" w:rsidRDefault="00CE7DB8" w:rsidP="00CE7DB8">
      <w:pPr>
        <w:pStyle w:val="a4"/>
        <w:numPr>
          <w:ilvl w:val="0"/>
          <w:numId w:val="9"/>
        </w:numPr>
        <w:suppressAutoHyphens/>
        <w:jc w:val="both"/>
        <w:rPr>
          <w:rFonts w:ascii="Times New Roman" w:hAnsi="Times New Roman"/>
          <w:sz w:val="24"/>
          <w:szCs w:val="24"/>
          <w:lang w:val="tt-RU"/>
        </w:rPr>
      </w:pPr>
      <w:r w:rsidRPr="00CE7DB8">
        <w:rPr>
          <w:rFonts w:ascii="Times New Roman" w:hAnsi="Times New Roman"/>
          <w:sz w:val="24"/>
          <w:szCs w:val="24"/>
          <w:lang w:val="tt-RU"/>
        </w:rPr>
        <w:t>Орфографик һәм пунктуацион нормаларның үтәлешен бәяләү;</w:t>
      </w:r>
    </w:p>
    <w:p w14:paraId="050052C8" w14:textId="77777777" w:rsidR="00CE7DB8" w:rsidRPr="00CE7DB8" w:rsidRDefault="00CE7DB8" w:rsidP="00CE7DB8">
      <w:pPr>
        <w:spacing w:before="171" w:after="171" w:line="240" w:lineRule="auto"/>
        <w:ind w:left="171" w:right="171"/>
        <w:jc w:val="center"/>
        <w:rPr>
          <w:rFonts w:ascii="Times New Roman" w:hAnsi="Times New Roman"/>
          <w:color w:val="000000"/>
          <w:sz w:val="24"/>
          <w:szCs w:val="24"/>
        </w:rPr>
      </w:pPr>
      <w:r w:rsidRPr="00CE7DB8">
        <w:rPr>
          <w:rFonts w:ascii="Times New Roman" w:hAnsi="Times New Roman"/>
          <w:b/>
          <w:bCs/>
          <w:color w:val="000000"/>
          <w:sz w:val="24"/>
          <w:szCs w:val="24"/>
        </w:rPr>
        <w:t xml:space="preserve"> Авылым табигате.</w:t>
      </w:r>
      <w:r w:rsidRPr="00CE7DB8">
        <w:rPr>
          <w:rFonts w:ascii="Times New Roman" w:hAnsi="Times New Roman"/>
          <w:color w:val="000000"/>
          <w:sz w:val="24"/>
          <w:szCs w:val="24"/>
        </w:rPr>
        <w:t xml:space="preserve">                                                                                                                         </w:t>
      </w:r>
    </w:p>
    <w:p w14:paraId="78746E90" w14:textId="77777777" w:rsidR="00CE7DB8" w:rsidRPr="00CE7DB8" w:rsidRDefault="00CE7DB8" w:rsidP="00CE7DB8">
      <w:pPr>
        <w:spacing w:after="0" w:line="240" w:lineRule="auto"/>
        <w:ind w:left="171" w:right="171"/>
        <w:rPr>
          <w:rFonts w:ascii="Times New Roman" w:hAnsi="Times New Roman"/>
          <w:color w:val="000000"/>
          <w:sz w:val="24"/>
          <w:szCs w:val="24"/>
        </w:rPr>
      </w:pPr>
      <w:r w:rsidRPr="00CE7DB8">
        <w:rPr>
          <w:rFonts w:ascii="Times New Roman" w:hAnsi="Times New Roman"/>
          <w:color w:val="000000"/>
          <w:sz w:val="24"/>
          <w:szCs w:val="24"/>
        </w:rPr>
        <w:t xml:space="preserve">       Безнең авыл янында тәлинкә шикелле түм-түгәрәк күл ялтырап ята. Аннан ары чит-читләрен яшел камышлар, ак, сары төнбоеклар каплаган зур күл сузылып киткән. Зур күлнең аргы башыннан текә ярлы, борылмалы тирән Ык елгасы ага.</w:t>
      </w:r>
    </w:p>
    <w:p w14:paraId="25C27516" w14:textId="77777777" w:rsidR="00CE7DB8" w:rsidRPr="00CE7DB8" w:rsidRDefault="00CE7DB8" w:rsidP="00CE7DB8">
      <w:pPr>
        <w:spacing w:after="0" w:line="240" w:lineRule="auto"/>
        <w:ind w:left="171" w:right="171"/>
        <w:rPr>
          <w:rFonts w:ascii="Times New Roman" w:hAnsi="Times New Roman"/>
          <w:color w:val="000000"/>
          <w:sz w:val="24"/>
          <w:szCs w:val="24"/>
        </w:rPr>
      </w:pPr>
      <w:r w:rsidRPr="00CE7DB8">
        <w:rPr>
          <w:rFonts w:ascii="Times New Roman" w:hAnsi="Times New Roman"/>
          <w:color w:val="000000"/>
          <w:sz w:val="24"/>
          <w:szCs w:val="24"/>
        </w:rPr>
        <w:t xml:space="preserve">     Шушы күлләрдә, Ыкта көймәдә йөрүләре, балык каптырулары, су коенулары искиткеч күңелле. Ык болыннарында кузгалаклар, юалар, балтырганнар үсә. Аларны ашый- ашый телләребез яшелләнеп бетә.</w:t>
      </w:r>
    </w:p>
    <w:p w14:paraId="3012A0B0" w14:textId="77777777" w:rsidR="00CE7DB8" w:rsidRPr="00CE7DB8" w:rsidRDefault="00CE7DB8" w:rsidP="00CE7DB8">
      <w:pPr>
        <w:spacing w:after="0"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rPr>
        <w:t xml:space="preserve">     Авылның икенче ягында Чияле тау бар. Аның сөзәк итәгендә чия уңа. Чияле тау яныннан зифа ак каеннар, төз наратлар үскән зур куе урман башлана. Без анда җир җиләге җыярга йөрибез. Монда кара бөрлегән һәм карлыган да күп була. Көзгә таба балан, шомырт, миләш өлгерә. Урман үзенең саф һавасын, матурлыгын, барлык нигъмәтләрен бүләк итә безгә. </w:t>
      </w:r>
    </w:p>
    <w:p w14:paraId="55AB55A8" w14:textId="77777777" w:rsidR="00CE7DB8" w:rsidRPr="00CE7DB8" w:rsidRDefault="00CE7DB8" w:rsidP="00CE7DB8">
      <w:pPr>
        <w:spacing w:after="0" w:line="240" w:lineRule="auto"/>
        <w:ind w:left="171" w:right="171"/>
        <w:rPr>
          <w:rFonts w:ascii="Times New Roman" w:hAnsi="Times New Roman"/>
          <w:color w:val="000000"/>
          <w:sz w:val="24"/>
          <w:szCs w:val="24"/>
          <w:lang w:val="tt-RU"/>
        </w:rPr>
      </w:pPr>
    </w:p>
    <w:p w14:paraId="2901E014" w14:textId="77777777" w:rsidR="00DA5387" w:rsidRPr="00EB3635" w:rsidRDefault="00CE7DB8" w:rsidP="00CE7DB8">
      <w:pPr>
        <w:spacing w:after="0" w:line="240" w:lineRule="auto"/>
        <w:ind w:left="171" w:right="171"/>
        <w:rPr>
          <w:rFonts w:ascii="Times New Roman" w:hAnsi="Times New Roman"/>
          <w:color w:val="000000"/>
          <w:sz w:val="24"/>
          <w:szCs w:val="24"/>
        </w:rPr>
      </w:pPr>
      <w:r w:rsidRPr="00CE7DB8">
        <w:rPr>
          <w:rFonts w:ascii="Times New Roman" w:hAnsi="Times New Roman"/>
          <w:color w:val="000000"/>
          <w:sz w:val="24"/>
          <w:szCs w:val="24"/>
          <w:lang w:val="tt-RU"/>
        </w:rPr>
        <w:t xml:space="preserve">    </w:t>
      </w:r>
    </w:p>
    <w:p w14:paraId="47FE3522" w14:textId="77777777" w:rsidR="00DA5387" w:rsidRPr="00EB3635" w:rsidRDefault="00DA5387" w:rsidP="00CE7DB8">
      <w:pPr>
        <w:spacing w:after="0" w:line="240" w:lineRule="auto"/>
        <w:ind w:left="171" w:right="171"/>
        <w:rPr>
          <w:rFonts w:ascii="Times New Roman" w:hAnsi="Times New Roman"/>
          <w:color w:val="000000"/>
          <w:sz w:val="24"/>
          <w:szCs w:val="24"/>
        </w:rPr>
      </w:pPr>
    </w:p>
    <w:p w14:paraId="7E493955" w14:textId="77777777" w:rsidR="00CE7DB8" w:rsidRPr="00CE7DB8" w:rsidRDefault="00CE7DB8" w:rsidP="00CE7DB8">
      <w:pPr>
        <w:spacing w:after="0"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                                                                                                                     </w:t>
      </w:r>
      <w:r w:rsidR="00DA5387">
        <w:rPr>
          <w:rFonts w:ascii="Times New Roman" w:hAnsi="Times New Roman"/>
          <w:color w:val="000000"/>
          <w:sz w:val="24"/>
          <w:szCs w:val="24"/>
          <w:lang w:val="tt-RU"/>
        </w:rPr>
        <w:t xml:space="preserve">  </w:t>
      </w:r>
      <w:r w:rsidRPr="00CE7DB8">
        <w:rPr>
          <w:rFonts w:ascii="Times New Roman" w:hAnsi="Times New Roman"/>
          <w:color w:val="000000"/>
          <w:sz w:val="24"/>
          <w:szCs w:val="24"/>
          <w:lang w:val="tt-RU"/>
        </w:rPr>
        <w:t xml:space="preserve">  (117 сүз).</w:t>
      </w:r>
      <w:r w:rsidR="00DA5387" w:rsidRPr="00DA5387">
        <w:rPr>
          <w:rFonts w:ascii="Times New Roman" w:hAnsi="Times New Roman"/>
          <w:color w:val="000000"/>
          <w:sz w:val="24"/>
          <w:szCs w:val="24"/>
          <w:shd w:val="clear" w:color="auto" w:fill="FFFFFF"/>
          <w:lang w:val="tt-RU"/>
        </w:rPr>
        <w:t xml:space="preserve"> </w:t>
      </w:r>
      <w:r w:rsidR="00DA5387" w:rsidRPr="00CE7DB8">
        <w:rPr>
          <w:rFonts w:ascii="Times New Roman" w:hAnsi="Times New Roman"/>
          <w:color w:val="000000"/>
          <w:sz w:val="24"/>
          <w:szCs w:val="24"/>
          <w:shd w:val="clear" w:color="auto" w:fill="FFFFFF"/>
          <w:lang w:val="tt-RU"/>
        </w:rPr>
        <w:t>(5-11 нче сыйныфлар өчен диктантлар җыентыгы. К.)</w:t>
      </w:r>
      <w:r w:rsidR="00DA5387" w:rsidRPr="00CE7DB8">
        <w:rPr>
          <w:rFonts w:ascii="Times New Roman" w:hAnsi="Times New Roman"/>
          <w:color w:val="000000"/>
          <w:sz w:val="24"/>
          <w:szCs w:val="24"/>
          <w:lang w:val="tt-RU"/>
        </w:rPr>
        <w:t xml:space="preserve">                                                                            </w:t>
      </w:r>
    </w:p>
    <w:p w14:paraId="5A2965DE" w14:textId="77777777" w:rsidR="00CE7DB8" w:rsidRPr="00CE7DB8" w:rsidRDefault="00CE7DB8" w:rsidP="00CE7DB8">
      <w:pPr>
        <w:spacing w:after="0" w:line="240" w:lineRule="auto"/>
        <w:ind w:left="171" w:right="171"/>
        <w:rPr>
          <w:rFonts w:ascii="Times New Roman" w:hAnsi="Times New Roman"/>
          <w:color w:val="000000"/>
          <w:sz w:val="24"/>
          <w:szCs w:val="24"/>
          <w:lang w:val="tt-RU"/>
        </w:rPr>
      </w:pPr>
      <w:r w:rsidRPr="00CE7DB8">
        <w:rPr>
          <w:rFonts w:ascii="Times New Roman" w:hAnsi="Times New Roman"/>
          <w:b/>
          <w:i/>
          <w:iCs/>
          <w:color w:val="000000"/>
          <w:sz w:val="24"/>
          <w:szCs w:val="24"/>
          <w:lang w:val="tt-RU"/>
        </w:rPr>
        <w:t>Бирем.</w:t>
      </w:r>
      <w:r w:rsidRPr="00CE7DB8">
        <w:rPr>
          <w:rFonts w:ascii="Times New Roman" w:hAnsi="Times New Roman"/>
          <w:color w:val="000000"/>
          <w:sz w:val="24"/>
          <w:szCs w:val="24"/>
          <w:lang w:val="tt-RU"/>
        </w:rPr>
        <w:t xml:space="preserve">                                                                                                             </w:t>
      </w:r>
      <w:r>
        <w:rPr>
          <w:rFonts w:ascii="Times New Roman" w:hAnsi="Times New Roman"/>
          <w:color w:val="000000"/>
          <w:sz w:val="24"/>
          <w:szCs w:val="24"/>
          <w:lang w:val="tt-RU"/>
        </w:rPr>
        <w:t xml:space="preserve">                      </w:t>
      </w:r>
      <w:r w:rsidRPr="00CE7DB8">
        <w:rPr>
          <w:rFonts w:ascii="Times New Roman" w:hAnsi="Times New Roman"/>
          <w:color w:val="000000"/>
          <w:sz w:val="24"/>
          <w:szCs w:val="24"/>
          <w:lang w:val="tt-RU"/>
        </w:rPr>
        <w:t xml:space="preserve"> </w:t>
      </w:r>
    </w:p>
    <w:p w14:paraId="0135D663" w14:textId="77777777" w:rsidR="00CE7DB8" w:rsidRPr="00CE7DB8" w:rsidRDefault="00CE7DB8" w:rsidP="00CE7DB8">
      <w:pPr>
        <w:spacing w:after="0" w:line="240" w:lineRule="auto"/>
        <w:ind w:left="171" w:right="171"/>
        <w:rPr>
          <w:rFonts w:ascii="Times New Roman" w:hAnsi="Times New Roman"/>
          <w:b/>
          <w:color w:val="000000"/>
          <w:sz w:val="24"/>
          <w:szCs w:val="24"/>
          <w:lang w:val="tt-RU"/>
        </w:rPr>
      </w:pPr>
    </w:p>
    <w:p w14:paraId="096E3430"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Беренче, икенче абзацтагы фигыльләрнең асларына сызарга, төркемчәсен билгеләргә.</w:t>
      </w:r>
    </w:p>
    <w:p w14:paraId="63D4CCF5"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lastRenderedPageBreak/>
        <w:t xml:space="preserve">Ялтырап-хәл </w:t>
      </w:r>
      <w:r w:rsidRPr="00CE7DB8">
        <w:rPr>
          <w:rFonts w:ascii="Times New Roman" w:hAnsi="Times New Roman"/>
          <w:i/>
          <w:iCs/>
          <w:color w:val="000000"/>
          <w:sz w:val="24"/>
          <w:szCs w:val="24"/>
          <w:lang w:val="tt-RU"/>
        </w:rPr>
        <w:t>фигыль</w:t>
      </w:r>
    </w:p>
    <w:p w14:paraId="75C7CF32"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Ята-хәзерге заман хикәя </w:t>
      </w:r>
      <w:r w:rsidRPr="00CE7DB8">
        <w:rPr>
          <w:rFonts w:ascii="Times New Roman" w:hAnsi="Times New Roman"/>
          <w:i/>
          <w:iCs/>
          <w:color w:val="000000"/>
          <w:sz w:val="24"/>
          <w:szCs w:val="24"/>
          <w:lang w:val="tt-RU"/>
        </w:rPr>
        <w:t>фигыль</w:t>
      </w:r>
    </w:p>
    <w:p w14:paraId="0D64A0D0"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Капланган-үткән заман хикәя </w:t>
      </w:r>
      <w:r w:rsidRPr="00CE7DB8">
        <w:rPr>
          <w:rFonts w:ascii="Times New Roman" w:hAnsi="Times New Roman"/>
          <w:i/>
          <w:iCs/>
          <w:color w:val="000000"/>
          <w:sz w:val="24"/>
          <w:szCs w:val="24"/>
          <w:lang w:val="tt-RU"/>
        </w:rPr>
        <w:t>фигыль</w:t>
      </w:r>
    </w:p>
    <w:p w14:paraId="6879F18D"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Сузылып- хәл </w:t>
      </w:r>
      <w:r w:rsidRPr="00CE7DB8">
        <w:rPr>
          <w:rFonts w:ascii="Times New Roman" w:hAnsi="Times New Roman"/>
          <w:i/>
          <w:iCs/>
          <w:color w:val="000000"/>
          <w:sz w:val="24"/>
          <w:szCs w:val="24"/>
          <w:lang w:val="tt-RU"/>
        </w:rPr>
        <w:t>фигыль</w:t>
      </w:r>
    </w:p>
    <w:p w14:paraId="29348B96"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Киткән- үткән заман хикәя </w:t>
      </w:r>
      <w:r w:rsidRPr="00CE7DB8">
        <w:rPr>
          <w:rFonts w:ascii="Times New Roman" w:hAnsi="Times New Roman"/>
          <w:i/>
          <w:iCs/>
          <w:color w:val="000000"/>
          <w:sz w:val="24"/>
          <w:szCs w:val="24"/>
          <w:lang w:val="tt-RU"/>
        </w:rPr>
        <w:t>фигыль</w:t>
      </w:r>
    </w:p>
    <w:p w14:paraId="5FDBB968"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Ага- хәзерге заман хикәя </w:t>
      </w:r>
      <w:r w:rsidRPr="00CE7DB8">
        <w:rPr>
          <w:rFonts w:ascii="Times New Roman" w:hAnsi="Times New Roman"/>
          <w:i/>
          <w:iCs/>
          <w:color w:val="000000"/>
          <w:sz w:val="24"/>
          <w:szCs w:val="24"/>
          <w:lang w:val="tt-RU"/>
        </w:rPr>
        <w:t>фигыль</w:t>
      </w:r>
    </w:p>
    <w:p w14:paraId="0B64A24D"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Йөрүләре-исем </w:t>
      </w:r>
      <w:r w:rsidRPr="00CE7DB8">
        <w:rPr>
          <w:rFonts w:ascii="Times New Roman" w:hAnsi="Times New Roman"/>
          <w:i/>
          <w:iCs/>
          <w:color w:val="000000"/>
          <w:sz w:val="24"/>
          <w:szCs w:val="24"/>
          <w:lang w:val="tt-RU"/>
        </w:rPr>
        <w:t>фигыль</w:t>
      </w:r>
    </w:p>
    <w:p w14:paraId="2EB31D72"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Каптырулары- исем </w:t>
      </w:r>
      <w:r w:rsidRPr="00CE7DB8">
        <w:rPr>
          <w:rFonts w:ascii="Times New Roman" w:hAnsi="Times New Roman"/>
          <w:i/>
          <w:iCs/>
          <w:color w:val="000000"/>
          <w:sz w:val="24"/>
          <w:szCs w:val="24"/>
          <w:lang w:val="tt-RU"/>
        </w:rPr>
        <w:t>фигыль</w:t>
      </w:r>
    </w:p>
    <w:p w14:paraId="287D5E1B"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Коенулары- исем </w:t>
      </w:r>
      <w:r w:rsidRPr="00CE7DB8">
        <w:rPr>
          <w:rFonts w:ascii="Times New Roman" w:hAnsi="Times New Roman"/>
          <w:i/>
          <w:iCs/>
          <w:color w:val="000000"/>
          <w:sz w:val="24"/>
          <w:szCs w:val="24"/>
          <w:lang w:val="tt-RU"/>
        </w:rPr>
        <w:t>фигыль</w:t>
      </w:r>
    </w:p>
    <w:p w14:paraId="6C8FF46B"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Үсә- хәзерге заман хикәя </w:t>
      </w:r>
      <w:r w:rsidRPr="00CE7DB8">
        <w:rPr>
          <w:rFonts w:ascii="Times New Roman" w:hAnsi="Times New Roman"/>
          <w:i/>
          <w:iCs/>
          <w:color w:val="000000"/>
          <w:sz w:val="24"/>
          <w:szCs w:val="24"/>
          <w:lang w:val="tt-RU"/>
        </w:rPr>
        <w:t>фигыль</w:t>
      </w:r>
    </w:p>
    <w:p w14:paraId="69A09911"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Бетә- хәзерге заман хикәя </w:t>
      </w:r>
      <w:r w:rsidRPr="00CE7DB8">
        <w:rPr>
          <w:rFonts w:ascii="Times New Roman" w:hAnsi="Times New Roman"/>
          <w:i/>
          <w:iCs/>
          <w:color w:val="000000"/>
          <w:sz w:val="24"/>
          <w:szCs w:val="24"/>
          <w:lang w:val="tt-RU"/>
        </w:rPr>
        <w:t>фигыль</w:t>
      </w:r>
    </w:p>
    <w:p w14:paraId="511D061A"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p>
    <w:p w14:paraId="618006FC"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p>
    <w:p w14:paraId="0798CED6" w14:textId="77777777" w:rsidR="00CE7DB8" w:rsidRPr="00CE7DB8" w:rsidRDefault="00CE7DB8" w:rsidP="00CE7DB8">
      <w:pPr>
        <w:spacing w:before="171" w:after="171" w:line="240" w:lineRule="auto"/>
        <w:ind w:left="171" w:right="171"/>
        <w:jc w:val="center"/>
        <w:rPr>
          <w:rFonts w:ascii="Times New Roman" w:hAnsi="Times New Roman"/>
          <w:color w:val="000000"/>
          <w:sz w:val="24"/>
          <w:szCs w:val="24"/>
          <w:lang w:val="tt-RU"/>
        </w:rPr>
      </w:pPr>
      <w:r w:rsidRPr="00CE7DB8">
        <w:rPr>
          <w:rFonts w:ascii="Times New Roman" w:hAnsi="Times New Roman"/>
          <w:b/>
          <w:bCs/>
          <w:color w:val="000000"/>
          <w:sz w:val="24"/>
          <w:szCs w:val="24"/>
          <w:lang w:val="tt-RU"/>
        </w:rPr>
        <w:t>Диктант № 6. (“Сан” төркемчәләре темасы буенча)</w:t>
      </w:r>
    </w:p>
    <w:p w14:paraId="0C43A0B1" w14:textId="77777777" w:rsidR="00CE7DB8" w:rsidRPr="00CE7DB8" w:rsidRDefault="00CE7DB8" w:rsidP="00CE7DB8">
      <w:pPr>
        <w:spacing w:after="0" w:line="240" w:lineRule="auto"/>
        <w:ind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         Сарымсак күп кенә авырулардан сакланырга ярдәм итә. Борынгы Кытай табиблары кеше яшәртү рецептын тәкъдим иткәннәр. Моның өчен 350 грамм сарымсакны сыгып, согын алырга һәм шуны 300 грамм чиста спирт белән катнаштырырга, массаны салкын урында 10 көн тотарга кирәк. Аннары 2-3 кат марля аша сөзәләр, тагын 3 көн тоталар. Шуннан соң аны 50 грамм салкын сөт белән эчәләр. Аны, сөткә 25 әр тамчы салып, көненә 3 тапкыр эчәргә кирәк. Болай дәвалануны икенче тапкыр 5 ел үткәннән соң гына кабатларга ярый.</w:t>
      </w:r>
    </w:p>
    <w:p w14:paraId="19785B94" w14:textId="77777777" w:rsidR="00CE7DB8" w:rsidRPr="00CE7DB8" w:rsidRDefault="00CE7DB8" w:rsidP="00CE7DB8">
      <w:pPr>
        <w:spacing w:after="0"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         Грипп белән авырганда, сарымсакның 2-3 бүлемтеген вак кына турыйлар, өстенә 35-50 грамм кайнар су салалар. Катнашманы, 2 сәгать тотканнан соң, борын тишекләренә 3әр тамчы салырга кирәк. Авыру кешегә кыргычтан уган сарымсакны көненә икешәр тапкыр 10-15 минут иснәү дә бик файдалы.</w:t>
      </w:r>
    </w:p>
    <w:p w14:paraId="395DF5DD" w14:textId="77777777" w:rsidR="00CE7DB8" w:rsidRPr="00CE7DB8" w:rsidRDefault="00CE7DB8" w:rsidP="00CE7DB8">
      <w:pPr>
        <w:spacing w:after="0"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                                                                                                                                                               (122 сүз) ( “Мәгариф” журналыннан)</w:t>
      </w:r>
    </w:p>
    <w:p w14:paraId="64ADE27E"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b/>
          <w:i/>
          <w:iCs/>
          <w:color w:val="000000"/>
          <w:sz w:val="24"/>
          <w:szCs w:val="24"/>
          <w:lang w:val="tt-RU"/>
        </w:rPr>
        <w:t>Бирем.</w:t>
      </w:r>
      <w:r w:rsidRPr="00CE7DB8">
        <w:rPr>
          <w:rFonts w:ascii="Times New Roman" w:hAnsi="Times New Roman"/>
          <w:i/>
          <w:iCs/>
          <w:color w:val="000000"/>
          <w:sz w:val="24"/>
          <w:szCs w:val="24"/>
          <w:lang w:val="tt-RU"/>
        </w:rPr>
        <w:t xml:space="preserve"> Саннарның төркемчәләрен күрсәтергә.</w:t>
      </w:r>
    </w:p>
    <w:p w14:paraId="7DD6F95A"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350 грамм –микъдар саны                 3 тапкыр–микъдар саны</w:t>
      </w:r>
    </w:p>
    <w:p w14:paraId="3B28DC05"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rPr>
        <w:t>300 грамм</w:t>
      </w:r>
      <w:r w:rsidRPr="00CE7DB8">
        <w:rPr>
          <w:rFonts w:ascii="Times New Roman" w:hAnsi="Times New Roman"/>
          <w:color w:val="000000"/>
          <w:sz w:val="24"/>
          <w:szCs w:val="24"/>
          <w:lang w:val="tt-RU"/>
        </w:rPr>
        <w:t xml:space="preserve"> –мик</w:t>
      </w:r>
      <w:r w:rsidRPr="00CE7DB8">
        <w:rPr>
          <w:rFonts w:ascii="Times New Roman" w:hAnsi="Times New Roman"/>
          <w:color w:val="000000"/>
          <w:sz w:val="24"/>
          <w:szCs w:val="24"/>
        </w:rPr>
        <w:t>ъ</w:t>
      </w:r>
      <w:r w:rsidRPr="00CE7DB8">
        <w:rPr>
          <w:rFonts w:ascii="Times New Roman" w:hAnsi="Times New Roman"/>
          <w:color w:val="000000"/>
          <w:sz w:val="24"/>
          <w:szCs w:val="24"/>
          <w:lang w:val="tt-RU"/>
        </w:rPr>
        <w:t xml:space="preserve">дар саны                    </w:t>
      </w:r>
      <w:r w:rsidRPr="00CE7DB8">
        <w:rPr>
          <w:rFonts w:ascii="Times New Roman" w:hAnsi="Times New Roman"/>
          <w:color w:val="000000"/>
          <w:sz w:val="24"/>
          <w:szCs w:val="24"/>
        </w:rPr>
        <w:t>5 ел</w:t>
      </w:r>
      <w:r w:rsidRPr="00CE7DB8">
        <w:rPr>
          <w:rFonts w:ascii="Times New Roman" w:hAnsi="Times New Roman"/>
          <w:color w:val="000000"/>
          <w:sz w:val="24"/>
          <w:szCs w:val="24"/>
          <w:lang w:val="tt-RU"/>
        </w:rPr>
        <w:t xml:space="preserve">  –мик</w:t>
      </w:r>
      <w:r w:rsidRPr="00CE7DB8">
        <w:rPr>
          <w:rFonts w:ascii="Times New Roman" w:hAnsi="Times New Roman"/>
          <w:color w:val="000000"/>
          <w:sz w:val="24"/>
          <w:szCs w:val="24"/>
        </w:rPr>
        <w:t>ъ</w:t>
      </w:r>
      <w:r w:rsidRPr="00CE7DB8">
        <w:rPr>
          <w:rFonts w:ascii="Times New Roman" w:hAnsi="Times New Roman"/>
          <w:color w:val="000000"/>
          <w:sz w:val="24"/>
          <w:szCs w:val="24"/>
          <w:lang w:val="tt-RU"/>
        </w:rPr>
        <w:t xml:space="preserve">дар саны     </w:t>
      </w:r>
    </w:p>
    <w:p w14:paraId="298D7C11"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10 көн  –микъдар саны                       2-3 бүлемтеген –микъдар саны</w:t>
      </w:r>
    </w:p>
    <w:p w14:paraId="33DD6042"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rPr>
        <w:t>2-3 кат</w:t>
      </w:r>
      <w:r w:rsidRPr="00CE7DB8">
        <w:rPr>
          <w:rFonts w:ascii="Times New Roman" w:hAnsi="Times New Roman"/>
          <w:color w:val="000000"/>
          <w:sz w:val="24"/>
          <w:szCs w:val="24"/>
          <w:lang w:val="tt-RU"/>
        </w:rPr>
        <w:t xml:space="preserve"> –мик</w:t>
      </w:r>
      <w:r w:rsidRPr="00CE7DB8">
        <w:rPr>
          <w:rFonts w:ascii="Times New Roman" w:hAnsi="Times New Roman"/>
          <w:color w:val="000000"/>
          <w:sz w:val="24"/>
          <w:szCs w:val="24"/>
        </w:rPr>
        <w:t>ъ</w:t>
      </w:r>
      <w:r w:rsidRPr="00CE7DB8">
        <w:rPr>
          <w:rFonts w:ascii="Times New Roman" w:hAnsi="Times New Roman"/>
          <w:color w:val="000000"/>
          <w:sz w:val="24"/>
          <w:szCs w:val="24"/>
          <w:lang w:val="tt-RU"/>
        </w:rPr>
        <w:t xml:space="preserve">дар саны                       </w:t>
      </w:r>
      <w:r w:rsidRPr="00CE7DB8">
        <w:rPr>
          <w:rFonts w:ascii="Times New Roman" w:hAnsi="Times New Roman"/>
          <w:color w:val="000000"/>
          <w:sz w:val="24"/>
          <w:szCs w:val="24"/>
        </w:rPr>
        <w:t>35-50 грамм</w:t>
      </w:r>
      <w:r w:rsidRPr="00CE7DB8">
        <w:rPr>
          <w:rFonts w:ascii="Times New Roman" w:hAnsi="Times New Roman"/>
          <w:color w:val="000000"/>
          <w:sz w:val="24"/>
          <w:szCs w:val="24"/>
          <w:lang w:val="tt-RU"/>
        </w:rPr>
        <w:t xml:space="preserve"> –чама саны        </w:t>
      </w:r>
    </w:p>
    <w:p w14:paraId="4EC293C6"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rPr>
        <w:lastRenderedPageBreak/>
        <w:t>3 көн</w:t>
      </w:r>
      <w:r w:rsidRPr="00CE7DB8">
        <w:rPr>
          <w:rFonts w:ascii="Times New Roman" w:hAnsi="Times New Roman"/>
          <w:color w:val="000000"/>
          <w:sz w:val="24"/>
          <w:szCs w:val="24"/>
          <w:lang w:val="tt-RU"/>
        </w:rPr>
        <w:t>–мик</w:t>
      </w:r>
      <w:r w:rsidRPr="00CE7DB8">
        <w:rPr>
          <w:rFonts w:ascii="Times New Roman" w:hAnsi="Times New Roman"/>
          <w:color w:val="000000"/>
          <w:sz w:val="24"/>
          <w:szCs w:val="24"/>
        </w:rPr>
        <w:t>ъ</w:t>
      </w:r>
      <w:r w:rsidRPr="00CE7DB8">
        <w:rPr>
          <w:rFonts w:ascii="Times New Roman" w:hAnsi="Times New Roman"/>
          <w:color w:val="000000"/>
          <w:sz w:val="24"/>
          <w:szCs w:val="24"/>
          <w:lang w:val="tt-RU"/>
        </w:rPr>
        <w:t xml:space="preserve">дар саны                            </w:t>
      </w:r>
      <w:r w:rsidRPr="00CE7DB8">
        <w:rPr>
          <w:rFonts w:ascii="Times New Roman" w:hAnsi="Times New Roman"/>
          <w:color w:val="000000"/>
          <w:sz w:val="24"/>
          <w:szCs w:val="24"/>
        </w:rPr>
        <w:t>2 сәгать</w:t>
      </w:r>
      <w:r w:rsidRPr="00CE7DB8">
        <w:rPr>
          <w:rFonts w:ascii="Times New Roman" w:hAnsi="Times New Roman"/>
          <w:color w:val="000000"/>
          <w:sz w:val="24"/>
          <w:szCs w:val="24"/>
          <w:lang w:val="tt-RU"/>
        </w:rPr>
        <w:t>–мик</w:t>
      </w:r>
      <w:r w:rsidRPr="00CE7DB8">
        <w:rPr>
          <w:rFonts w:ascii="Times New Roman" w:hAnsi="Times New Roman"/>
          <w:color w:val="000000"/>
          <w:sz w:val="24"/>
          <w:szCs w:val="24"/>
        </w:rPr>
        <w:t>ъ</w:t>
      </w:r>
      <w:r w:rsidRPr="00CE7DB8">
        <w:rPr>
          <w:rFonts w:ascii="Times New Roman" w:hAnsi="Times New Roman"/>
          <w:color w:val="000000"/>
          <w:sz w:val="24"/>
          <w:szCs w:val="24"/>
          <w:lang w:val="tt-RU"/>
        </w:rPr>
        <w:t xml:space="preserve">дар саны </w:t>
      </w:r>
    </w:p>
    <w:p w14:paraId="19ABFDEE"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rPr>
        <w:t>50 грамм</w:t>
      </w:r>
      <w:r w:rsidRPr="00CE7DB8">
        <w:rPr>
          <w:rFonts w:ascii="Times New Roman" w:hAnsi="Times New Roman"/>
          <w:color w:val="000000"/>
          <w:sz w:val="24"/>
          <w:szCs w:val="24"/>
          <w:lang w:val="tt-RU"/>
        </w:rPr>
        <w:t xml:space="preserve">  –мик</w:t>
      </w:r>
      <w:r w:rsidRPr="00CE7DB8">
        <w:rPr>
          <w:rFonts w:ascii="Times New Roman" w:hAnsi="Times New Roman"/>
          <w:color w:val="000000"/>
          <w:sz w:val="24"/>
          <w:szCs w:val="24"/>
        </w:rPr>
        <w:t>ъ</w:t>
      </w:r>
      <w:r w:rsidRPr="00CE7DB8">
        <w:rPr>
          <w:rFonts w:ascii="Times New Roman" w:hAnsi="Times New Roman"/>
          <w:color w:val="000000"/>
          <w:sz w:val="24"/>
          <w:szCs w:val="24"/>
          <w:lang w:val="tt-RU"/>
        </w:rPr>
        <w:t xml:space="preserve">дар саны                </w:t>
      </w:r>
      <w:r w:rsidRPr="00CE7DB8">
        <w:rPr>
          <w:rFonts w:ascii="Times New Roman" w:hAnsi="Times New Roman"/>
          <w:color w:val="000000"/>
          <w:sz w:val="24"/>
          <w:szCs w:val="24"/>
        </w:rPr>
        <w:t>3әр тамчы</w:t>
      </w:r>
      <w:r w:rsidRPr="00CE7DB8">
        <w:rPr>
          <w:rFonts w:ascii="Times New Roman" w:hAnsi="Times New Roman"/>
          <w:color w:val="000000"/>
          <w:sz w:val="24"/>
          <w:szCs w:val="24"/>
          <w:lang w:val="tt-RU"/>
        </w:rPr>
        <w:t>-бүлем саны</w:t>
      </w:r>
    </w:p>
    <w:p w14:paraId="7639559F"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rPr>
        <w:t>25 әр тамчы</w:t>
      </w:r>
      <w:r w:rsidRPr="00CE7DB8">
        <w:rPr>
          <w:rFonts w:ascii="Times New Roman" w:hAnsi="Times New Roman"/>
          <w:color w:val="000000"/>
          <w:sz w:val="24"/>
          <w:szCs w:val="24"/>
          <w:lang w:val="tt-RU"/>
        </w:rPr>
        <w:t xml:space="preserve">-бүлем саны                  </w:t>
      </w:r>
      <w:r w:rsidRPr="00CE7DB8">
        <w:rPr>
          <w:rFonts w:ascii="Times New Roman" w:hAnsi="Times New Roman"/>
          <w:color w:val="000000"/>
          <w:sz w:val="24"/>
          <w:szCs w:val="24"/>
        </w:rPr>
        <w:t>10-15 минут</w:t>
      </w:r>
      <w:r w:rsidRPr="00CE7DB8">
        <w:rPr>
          <w:rFonts w:ascii="Times New Roman" w:hAnsi="Times New Roman"/>
          <w:color w:val="000000"/>
          <w:sz w:val="24"/>
          <w:szCs w:val="24"/>
          <w:lang w:val="tt-RU"/>
        </w:rPr>
        <w:t xml:space="preserve">  –чама саны      </w:t>
      </w:r>
    </w:p>
    <w:p w14:paraId="10969D84"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p>
    <w:p w14:paraId="7D258207" w14:textId="77777777" w:rsidR="00CE7DB8" w:rsidRPr="00CE7DB8" w:rsidRDefault="00CE7DB8" w:rsidP="00CE7DB8">
      <w:pPr>
        <w:spacing w:before="171" w:after="171" w:line="240" w:lineRule="auto"/>
        <w:ind w:left="171" w:right="171"/>
        <w:rPr>
          <w:rFonts w:ascii="Times New Roman" w:hAnsi="Times New Roman"/>
          <w:color w:val="000000"/>
          <w:sz w:val="24"/>
          <w:szCs w:val="24"/>
        </w:rPr>
      </w:pPr>
      <w:r w:rsidRPr="00CE7DB8">
        <w:rPr>
          <w:rFonts w:ascii="Times New Roman" w:hAnsi="Times New Roman"/>
          <w:color w:val="000000"/>
          <w:sz w:val="24"/>
          <w:szCs w:val="24"/>
        </w:rPr>
        <w:t> </w:t>
      </w:r>
    </w:p>
    <w:p w14:paraId="22FA45C6" w14:textId="77777777" w:rsidR="00CE7DB8" w:rsidRPr="00CE7DB8" w:rsidRDefault="00CE7DB8" w:rsidP="00CE7DB8">
      <w:pPr>
        <w:spacing w:before="171" w:after="171" w:line="240" w:lineRule="auto"/>
        <w:ind w:left="171" w:right="171"/>
        <w:jc w:val="center"/>
        <w:rPr>
          <w:rFonts w:ascii="Times New Roman" w:hAnsi="Times New Roman"/>
          <w:b/>
          <w:bCs/>
          <w:color w:val="000000"/>
          <w:sz w:val="24"/>
          <w:szCs w:val="24"/>
          <w:lang w:val="tt-RU"/>
        </w:rPr>
      </w:pPr>
      <w:r w:rsidRPr="00CE7DB8">
        <w:rPr>
          <w:rFonts w:ascii="Times New Roman" w:hAnsi="Times New Roman"/>
          <w:b/>
          <w:bCs/>
          <w:color w:val="000000"/>
          <w:sz w:val="24"/>
          <w:szCs w:val="24"/>
        </w:rPr>
        <w:t>Диктант № 7 (контроль</w:t>
      </w:r>
      <w:r w:rsidRPr="00CE7DB8">
        <w:rPr>
          <w:rFonts w:ascii="Times New Roman" w:hAnsi="Times New Roman"/>
          <w:b/>
          <w:bCs/>
          <w:color w:val="000000"/>
          <w:sz w:val="24"/>
          <w:szCs w:val="24"/>
          <w:lang w:val="tt-RU"/>
        </w:rPr>
        <w:t>№3</w:t>
      </w:r>
      <w:r w:rsidRPr="00CE7DB8">
        <w:rPr>
          <w:rFonts w:ascii="Times New Roman" w:hAnsi="Times New Roman"/>
          <w:b/>
          <w:bCs/>
          <w:color w:val="000000"/>
          <w:sz w:val="24"/>
          <w:szCs w:val="24"/>
        </w:rPr>
        <w:t>). (“Рәвеш “ темасы буенча)</w:t>
      </w:r>
    </w:p>
    <w:p w14:paraId="765380E3" w14:textId="77777777" w:rsidR="00CE7DB8" w:rsidRPr="00CE7DB8" w:rsidRDefault="00CE7DB8" w:rsidP="00CE7DB8">
      <w:pPr>
        <w:pStyle w:val="a4"/>
        <w:jc w:val="both"/>
        <w:rPr>
          <w:rFonts w:ascii="Times New Roman" w:hAnsi="Times New Roman"/>
          <w:sz w:val="24"/>
          <w:szCs w:val="24"/>
          <w:lang w:val="tt-RU"/>
        </w:rPr>
      </w:pPr>
      <w:r w:rsidRPr="00CE7DB8">
        <w:rPr>
          <w:rFonts w:ascii="Times New Roman" w:hAnsi="Times New Roman"/>
          <w:b/>
          <w:sz w:val="24"/>
          <w:szCs w:val="24"/>
          <w:lang w:val="tt-RU"/>
        </w:rPr>
        <w:t xml:space="preserve">Максат: </w:t>
      </w:r>
      <w:r w:rsidRPr="00CE7DB8">
        <w:rPr>
          <w:rFonts w:ascii="Times New Roman" w:hAnsi="Times New Roman"/>
          <w:sz w:val="24"/>
          <w:szCs w:val="24"/>
          <w:lang w:val="tt-RU"/>
        </w:rPr>
        <w:t>укучыларның 3 нче чиректә алган белемнәрен тикшерү.</w:t>
      </w:r>
    </w:p>
    <w:p w14:paraId="7C847AFF" w14:textId="77777777" w:rsidR="00CE7DB8" w:rsidRPr="00CE7DB8" w:rsidRDefault="00CE7DB8" w:rsidP="00CE7DB8">
      <w:pPr>
        <w:pStyle w:val="a4"/>
        <w:jc w:val="both"/>
        <w:rPr>
          <w:rFonts w:ascii="Times New Roman" w:hAnsi="Times New Roman"/>
          <w:b/>
          <w:sz w:val="24"/>
          <w:szCs w:val="24"/>
          <w:lang w:val="tt-RU"/>
        </w:rPr>
      </w:pPr>
      <w:r w:rsidRPr="00CE7DB8">
        <w:rPr>
          <w:rFonts w:ascii="Times New Roman" w:hAnsi="Times New Roman"/>
          <w:b/>
          <w:sz w:val="24"/>
          <w:szCs w:val="24"/>
          <w:lang w:val="tt-RU"/>
        </w:rPr>
        <w:t xml:space="preserve">Бурычлар: </w:t>
      </w:r>
    </w:p>
    <w:p w14:paraId="016F96A1" w14:textId="77777777" w:rsidR="00CE7DB8" w:rsidRPr="00CE7DB8" w:rsidRDefault="00CE7DB8" w:rsidP="00CE7DB8">
      <w:pPr>
        <w:pStyle w:val="a4"/>
        <w:numPr>
          <w:ilvl w:val="0"/>
          <w:numId w:val="9"/>
        </w:numPr>
        <w:suppressAutoHyphens/>
        <w:jc w:val="both"/>
        <w:rPr>
          <w:rFonts w:ascii="Times New Roman" w:hAnsi="Times New Roman"/>
          <w:sz w:val="24"/>
          <w:szCs w:val="24"/>
          <w:lang w:val="tt-RU"/>
        </w:rPr>
      </w:pPr>
      <w:r w:rsidRPr="00CE7DB8">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30F25A0F" w14:textId="77777777" w:rsidR="00CE7DB8" w:rsidRPr="00CE7DB8" w:rsidRDefault="00CE7DB8" w:rsidP="00CE7DB8">
      <w:pPr>
        <w:pStyle w:val="a5"/>
        <w:numPr>
          <w:ilvl w:val="0"/>
          <w:numId w:val="9"/>
        </w:numPr>
        <w:spacing w:after="0"/>
        <w:jc w:val="both"/>
        <w:rPr>
          <w:rFonts w:ascii="Times New Roman" w:hAnsi="Times New Roman"/>
          <w:sz w:val="24"/>
          <w:szCs w:val="24"/>
          <w:lang w:val="tt-RU"/>
        </w:rPr>
      </w:pPr>
      <w:r w:rsidRPr="00CE7DB8">
        <w:rPr>
          <w:rFonts w:ascii="Times New Roman" w:hAnsi="Times New Roman"/>
          <w:sz w:val="24"/>
          <w:szCs w:val="24"/>
          <w:lang w:val="tt-RU"/>
        </w:rPr>
        <w:t>Сүз төркемнәрен билгели алуларын бәяләү;</w:t>
      </w:r>
    </w:p>
    <w:p w14:paraId="5C75B46F" w14:textId="77777777" w:rsidR="00CE7DB8" w:rsidRPr="00CE7DB8" w:rsidRDefault="00CE7DB8" w:rsidP="00CE7DB8">
      <w:pPr>
        <w:pStyle w:val="a4"/>
        <w:numPr>
          <w:ilvl w:val="0"/>
          <w:numId w:val="9"/>
        </w:numPr>
        <w:suppressAutoHyphens/>
        <w:jc w:val="both"/>
        <w:rPr>
          <w:rFonts w:ascii="Times New Roman" w:hAnsi="Times New Roman"/>
          <w:sz w:val="24"/>
          <w:szCs w:val="24"/>
          <w:lang w:val="tt-RU"/>
        </w:rPr>
      </w:pPr>
      <w:r w:rsidRPr="00CE7DB8">
        <w:rPr>
          <w:rFonts w:ascii="Times New Roman" w:hAnsi="Times New Roman"/>
          <w:sz w:val="24"/>
          <w:szCs w:val="24"/>
          <w:lang w:val="tt-RU"/>
        </w:rPr>
        <w:t>Орфографик һәм пунктуацион нормаларның үтәлешен бәяләү;</w:t>
      </w:r>
    </w:p>
    <w:p w14:paraId="2A97FA81" w14:textId="77777777" w:rsidR="00CE7DB8" w:rsidRPr="00EB3635" w:rsidRDefault="00CE7DB8" w:rsidP="00DA5387">
      <w:pPr>
        <w:spacing w:before="171" w:after="171" w:line="240" w:lineRule="auto"/>
        <w:ind w:right="171"/>
        <w:rPr>
          <w:rFonts w:ascii="Times New Roman" w:hAnsi="Times New Roman"/>
          <w:b/>
          <w:bCs/>
          <w:color w:val="000000"/>
          <w:sz w:val="24"/>
          <w:szCs w:val="24"/>
        </w:rPr>
      </w:pPr>
    </w:p>
    <w:p w14:paraId="2371DF83" w14:textId="77777777" w:rsidR="00CE7DB8" w:rsidRPr="00CE7DB8" w:rsidRDefault="00CE7DB8" w:rsidP="00CE7DB8">
      <w:pPr>
        <w:spacing w:before="171" w:after="171" w:line="240" w:lineRule="auto"/>
        <w:ind w:left="171" w:right="171"/>
        <w:jc w:val="center"/>
        <w:rPr>
          <w:rFonts w:ascii="Times New Roman" w:hAnsi="Times New Roman"/>
          <w:color w:val="000000"/>
          <w:sz w:val="24"/>
          <w:szCs w:val="24"/>
          <w:lang w:val="tt-RU"/>
        </w:rPr>
      </w:pPr>
      <w:r w:rsidRPr="00CE7DB8">
        <w:rPr>
          <w:rFonts w:ascii="Times New Roman" w:hAnsi="Times New Roman"/>
          <w:b/>
          <w:bCs/>
          <w:color w:val="000000"/>
          <w:sz w:val="24"/>
          <w:szCs w:val="24"/>
          <w:lang w:val="tt-RU"/>
        </w:rPr>
        <w:t>Төнбоек.</w:t>
      </w:r>
    </w:p>
    <w:p w14:paraId="6298645A" w14:textId="77777777" w:rsidR="00CE7DB8" w:rsidRPr="00CE7DB8" w:rsidRDefault="00CE7DB8" w:rsidP="00CE7DB8">
      <w:pPr>
        <w:spacing w:before="171" w:after="0" w:line="240" w:lineRule="auto"/>
        <w:ind w:left="171" w:right="171"/>
        <w:rPr>
          <w:rFonts w:ascii="Times New Roman" w:hAnsi="Times New Roman"/>
          <w:color w:val="000000"/>
          <w:sz w:val="24"/>
          <w:szCs w:val="24"/>
          <w:lang w:val="tt-RU"/>
        </w:rPr>
      </w:pPr>
      <w:r w:rsidRPr="00CE7DB8">
        <w:rPr>
          <w:rFonts w:ascii="Times New Roman" w:hAnsi="Times New Roman"/>
          <w:b/>
          <w:bCs/>
          <w:color w:val="000000"/>
          <w:sz w:val="24"/>
          <w:szCs w:val="24"/>
          <w:lang w:val="tt-RU"/>
        </w:rPr>
        <w:t xml:space="preserve">     </w:t>
      </w:r>
      <w:r w:rsidRPr="00CE7DB8">
        <w:rPr>
          <w:rFonts w:ascii="Times New Roman" w:hAnsi="Times New Roman"/>
          <w:color w:val="000000"/>
          <w:sz w:val="24"/>
          <w:szCs w:val="24"/>
          <w:lang w:val="tt-RU"/>
        </w:rPr>
        <w:t xml:space="preserve">  Җәен безнең күл һәм буаларда бер- берсенә бик охшаган ак һәм сары төнбоек үсә. Бу гаять матур чәчәкләрне галимнәр ”су сылуы” дип йөртәләр.</w:t>
      </w:r>
    </w:p>
    <w:p w14:paraId="0B4EC0A4" w14:textId="77777777" w:rsidR="00CE7DB8" w:rsidRPr="00CE7DB8" w:rsidRDefault="00CE7DB8" w:rsidP="00CE7DB8">
      <w:pPr>
        <w:spacing w:before="171" w:after="0"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   Җәй башында су төбендә төнбоекның тәлинкә төсле яшел яфраклары тарала. Бераздан яшел тыгыз чәчәк бөреләре чыга. Берничә көннән соң, иртән ак төнбоекның беренче чәчәге күренә. Ул акрынлап ачыла: башта чәчәкнең яшел касә яфракчыклары, аннан берәм-берәм кардай ап-ак таҗ яфраклары ачыла.</w:t>
      </w:r>
    </w:p>
    <w:p w14:paraId="6741154A" w14:textId="77777777" w:rsidR="00CE7DB8" w:rsidRPr="00CE7DB8" w:rsidRDefault="00CE7DB8" w:rsidP="00CE7DB8">
      <w:pPr>
        <w:spacing w:after="0"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     Көзен төнбоекның иске яфраклары су төбенә төшә, чүлмәккә охшаган яшел төстәге тыгыз җимешләре өстә кала. Аннан җимеш тартмалары ачыла, һәм су төбендә орлыклар йөзә башлый. Җил һәм дулкын аларны төрле якларга очырта. Ә кошлар тагы да ерак тараталар. Һәм җәй башында башка сулыкларда әкияттәгедәй матур ак төнбоек чәчәк ата.</w:t>
      </w:r>
    </w:p>
    <w:p w14:paraId="46DA9D30" w14:textId="77777777" w:rsidR="00CE7DB8" w:rsidRPr="00CE7DB8" w:rsidRDefault="00CE7DB8" w:rsidP="00CE7DB8">
      <w:pPr>
        <w:spacing w:after="0"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                                                                                                                                                     (110 сүз) (“Кем ул? Нәрсә ул?” китабыннан)</w:t>
      </w:r>
    </w:p>
    <w:p w14:paraId="4BCD0417" w14:textId="77777777" w:rsidR="00CE7DB8" w:rsidRPr="00DA5387" w:rsidRDefault="00CE7DB8" w:rsidP="00DA5387">
      <w:pPr>
        <w:spacing w:after="0" w:line="240" w:lineRule="auto"/>
        <w:ind w:left="171" w:right="171"/>
        <w:rPr>
          <w:rFonts w:ascii="Times New Roman" w:hAnsi="Times New Roman"/>
          <w:i/>
          <w:iCs/>
          <w:color w:val="000000"/>
          <w:sz w:val="24"/>
          <w:szCs w:val="24"/>
          <w:lang w:val="tt-RU"/>
        </w:rPr>
      </w:pPr>
      <w:r w:rsidRPr="00CE7DB8">
        <w:rPr>
          <w:rFonts w:ascii="Times New Roman" w:hAnsi="Times New Roman"/>
          <w:b/>
          <w:i/>
          <w:iCs/>
          <w:color w:val="000000"/>
          <w:sz w:val="24"/>
          <w:szCs w:val="24"/>
          <w:lang w:val="tt-RU"/>
        </w:rPr>
        <w:t>Бирем.</w:t>
      </w:r>
      <w:r w:rsidRPr="00CE7DB8">
        <w:rPr>
          <w:rFonts w:ascii="Times New Roman" w:hAnsi="Times New Roman"/>
          <w:i/>
          <w:iCs/>
          <w:color w:val="000000"/>
          <w:sz w:val="24"/>
          <w:szCs w:val="24"/>
          <w:lang w:val="tt-RU"/>
        </w:rPr>
        <w:t xml:space="preserve"> 1. Рәвешләрнең астына сызарга, төркемчәләрен билгеләргә.</w:t>
      </w:r>
    </w:p>
    <w:p w14:paraId="1322D567"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Җәен-вакыт рәвеше</w:t>
      </w:r>
    </w:p>
    <w:p w14:paraId="3A618B3D"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Бик- күләм-чама рәвеше</w:t>
      </w:r>
    </w:p>
    <w:p w14:paraId="4B276D30"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Гаять-күләм-чама рәвеше</w:t>
      </w:r>
    </w:p>
    <w:p w14:paraId="4294B5F6"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Башта-вакыт рәвеше</w:t>
      </w:r>
    </w:p>
    <w:p w14:paraId="5E156AF1"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Ерак-урын рәвеше</w:t>
      </w:r>
    </w:p>
    <w:p w14:paraId="76B491D0"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lastRenderedPageBreak/>
        <w:t xml:space="preserve"> Су төбендә-урын рәвеше</w:t>
      </w:r>
    </w:p>
    <w:p w14:paraId="084AD8D8"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Тәлинкә төсле-охшату-чагыштыру рәвеше</w:t>
      </w:r>
    </w:p>
    <w:p w14:paraId="3A6D88BF"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Бераздан-вакыт рәвеше</w:t>
      </w:r>
    </w:p>
    <w:p w14:paraId="1723DCA8"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Иртән-вакыт рәвеше</w:t>
      </w:r>
    </w:p>
    <w:p w14:paraId="55D4E7A1"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Акрынлап-саф рәвеш</w:t>
      </w:r>
    </w:p>
    <w:p w14:paraId="63C6FA15"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Берәм-берәм-күләм-чама рәвеше</w:t>
      </w:r>
    </w:p>
    <w:p w14:paraId="6374D55D"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Кардай- охшату-чагыштыру рәвеше</w:t>
      </w:r>
    </w:p>
    <w:p w14:paraId="142A338B" w14:textId="77777777" w:rsidR="00CE7DB8" w:rsidRPr="00CE7DB8" w:rsidRDefault="00CE7DB8" w:rsidP="00CE7DB8">
      <w:pPr>
        <w:spacing w:before="171" w:after="171" w:line="240" w:lineRule="auto"/>
        <w:ind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   Көзен-вакыт рәвеше</w:t>
      </w:r>
    </w:p>
    <w:p w14:paraId="32081E69" w14:textId="77777777" w:rsidR="00CE7DB8" w:rsidRPr="00CE7DB8" w:rsidRDefault="00CE7DB8" w:rsidP="00CE7DB8">
      <w:pPr>
        <w:spacing w:before="171" w:after="171"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2. Ике рәвешкә морфологик анализ ясарга</w:t>
      </w:r>
    </w:p>
    <w:p w14:paraId="7C835D7C"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Акрынлап-саф рәвеш, тамыр, җөмләдә-билге рәвеше.</w:t>
      </w:r>
    </w:p>
    <w:p w14:paraId="56A658DA"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Бераздан-вакыт рәвеше, кушма, җөмләдә- хәл рәвеше.</w:t>
      </w:r>
    </w:p>
    <w:p w14:paraId="46AB984F" w14:textId="77777777" w:rsidR="00CE7DB8" w:rsidRPr="00CE7DB8" w:rsidRDefault="00CE7DB8" w:rsidP="00CE7DB8">
      <w:pPr>
        <w:spacing w:before="171" w:after="171" w:line="240" w:lineRule="auto"/>
        <w:ind w:left="171" w:right="171"/>
        <w:rPr>
          <w:rFonts w:ascii="Times New Roman" w:hAnsi="Times New Roman"/>
          <w:color w:val="000000"/>
          <w:sz w:val="24"/>
          <w:szCs w:val="24"/>
          <w:lang w:val="tt-RU"/>
        </w:rPr>
      </w:pPr>
    </w:p>
    <w:p w14:paraId="3FFEE4DE" w14:textId="77777777" w:rsidR="00CE7DB8" w:rsidRPr="00CE7DB8" w:rsidRDefault="00CE7DB8" w:rsidP="00CE7DB8">
      <w:pPr>
        <w:spacing w:before="171" w:after="171" w:line="240" w:lineRule="auto"/>
        <w:ind w:left="171" w:right="171"/>
        <w:jc w:val="center"/>
        <w:rPr>
          <w:rFonts w:ascii="Times New Roman" w:hAnsi="Times New Roman"/>
          <w:b/>
          <w:color w:val="000000"/>
          <w:sz w:val="24"/>
          <w:szCs w:val="24"/>
          <w:lang w:val="tt-RU"/>
        </w:rPr>
      </w:pPr>
      <w:r w:rsidRPr="00CE7DB8">
        <w:rPr>
          <w:rFonts w:ascii="Times New Roman" w:hAnsi="Times New Roman"/>
          <w:b/>
          <w:color w:val="000000"/>
          <w:sz w:val="24"/>
          <w:szCs w:val="24"/>
          <w:lang w:val="tt-RU"/>
        </w:rPr>
        <w:t>Диктант №8. (“Ел буе үткәннәрне кабатлау” темасы буенча)</w:t>
      </w:r>
    </w:p>
    <w:p w14:paraId="309EEE25" w14:textId="77777777" w:rsidR="00CE7DB8" w:rsidRPr="00CE7DB8" w:rsidRDefault="00CE7DB8" w:rsidP="00CE7DB8">
      <w:pPr>
        <w:spacing w:after="0" w:line="240" w:lineRule="auto"/>
        <w:ind w:left="171" w:right="171"/>
        <w:rPr>
          <w:rFonts w:ascii="Times New Roman" w:hAnsi="Times New Roman"/>
          <w:color w:val="000000"/>
          <w:sz w:val="24"/>
          <w:szCs w:val="24"/>
        </w:rPr>
      </w:pPr>
      <w:r w:rsidRPr="00CE7DB8">
        <w:rPr>
          <w:rFonts w:ascii="Times New Roman" w:hAnsi="Times New Roman"/>
          <w:color w:val="000000"/>
          <w:sz w:val="24"/>
          <w:szCs w:val="24"/>
          <w:lang w:val="tt-RU"/>
        </w:rPr>
        <w:t xml:space="preserve">      </w:t>
      </w:r>
      <w:r w:rsidRPr="00CE7DB8">
        <w:rPr>
          <w:rFonts w:ascii="Times New Roman" w:hAnsi="Times New Roman"/>
          <w:color w:val="000000"/>
          <w:sz w:val="24"/>
          <w:szCs w:val="24"/>
        </w:rPr>
        <w:t>Туган авылыма мин еш кайтам. Аның матур табигате үзенә тарта. </w:t>
      </w:r>
      <w:r w:rsidRPr="00CE7DB8">
        <w:rPr>
          <w:rFonts w:ascii="Times New Roman" w:hAnsi="Times New Roman"/>
          <w:b/>
          <w:bCs/>
          <w:color w:val="000000"/>
          <w:sz w:val="24"/>
          <w:szCs w:val="24"/>
        </w:rPr>
        <w:t>Беренче мәртәбә тәпи</w:t>
      </w:r>
      <w:r w:rsidRPr="00CE7DB8">
        <w:rPr>
          <w:rFonts w:ascii="Times New Roman" w:hAnsi="Times New Roman"/>
          <w:b/>
          <w:bCs/>
          <w:color w:val="000000"/>
          <w:sz w:val="24"/>
          <w:szCs w:val="24"/>
          <w:lang w:val="tt-RU"/>
        </w:rPr>
        <w:t xml:space="preserve"> </w:t>
      </w:r>
      <w:r w:rsidRPr="00CE7DB8">
        <w:rPr>
          <w:rFonts w:ascii="Times New Roman" w:hAnsi="Times New Roman"/>
          <w:b/>
          <w:bCs/>
          <w:color w:val="000000"/>
          <w:sz w:val="24"/>
          <w:szCs w:val="24"/>
        </w:rPr>
        <w:t>баскан җирләрем, аунап үск</w:t>
      </w:r>
      <w:r w:rsidRPr="00CE7DB8">
        <w:rPr>
          <w:rFonts w:ascii="Times New Roman" w:hAnsi="Times New Roman"/>
          <w:b/>
          <w:bCs/>
          <w:color w:val="000000"/>
          <w:sz w:val="24"/>
          <w:szCs w:val="24"/>
          <w:lang w:val="tt-RU"/>
        </w:rPr>
        <w:t>ә</w:t>
      </w:r>
      <w:r w:rsidRPr="00CE7DB8">
        <w:rPr>
          <w:rFonts w:ascii="Times New Roman" w:hAnsi="Times New Roman"/>
          <w:b/>
          <w:bCs/>
          <w:color w:val="000000"/>
          <w:sz w:val="24"/>
          <w:szCs w:val="24"/>
        </w:rPr>
        <w:t>н яшел болыннарым, ургый- ургый аккан салкын чишмәм- һәммәсе дә, күңелемне җилкендереп, сабый чагымны хәтерләтә.</w:t>
      </w:r>
    </w:p>
    <w:p w14:paraId="5C22BE95" w14:textId="77777777" w:rsidR="00CE7DB8" w:rsidRPr="00CE7DB8" w:rsidRDefault="00CE7DB8" w:rsidP="00CE7DB8">
      <w:pPr>
        <w:spacing w:after="0" w:line="240" w:lineRule="auto"/>
        <w:ind w:left="171"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      Авылыбыз башындагы тау өстеннән, тәңкәдәй чылтырап, серле моңнарын еракка тарата- тарата чишмә ага. Аның суы, энҗе төсле тамчыларын сикертә- сикертә, киң улак буйлап килә һәм юлында очраган ташларны юып, тирә-юньдәге матурлыкны күзәтә- күзәтә авылыбызны нәкъ урталай бүлеп, инеш булып агып китеп бара. Ә бу инеш, бераз баргач, Мишә елгасына кушыла.</w:t>
      </w:r>
    </w:p>
    <w:p w14:paraId="3BF63C5C" w14:textId="77777777" w:rsidR="00CE7DB8" w:rsidRPr="00CE7DB8" w:rsidRDefault="00CE7DB8" w:rsidP="00CE7DB8">
      <w:pPr>
        <w:spacing w:after="0" w:line="240" w:lineRule="auto"/>
        <w:ind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         Килен булып төшкән ак алъяпкычлы апаларның, чибәр- чибәр кызларның авылыбыздагы тәүге адымнары да чишмә сукмагыннан башлана. Алар, көлешә- көлешә, саф чишмәгә суга ашкыналар һәм үзләренең җиңел хәрәкәтләре, җор сүзләре белән чишмә тирәсен тагын да ямьләндерәләр. Мөлдерәмә тулы чиләкләрен иңнәрендә биетә-биетә, чишмә сукмагыннан үтәләр. Чиләкләре нинди матур, сулары ташып тора аларның! </w:t>
      </w:r>
    </w:p>
    <w:p w14:paraId="70767447" w14:textId="77777777" w:rsidR="00CE7DB8" w:rsidRPr="00CE7DB8" w:rsidRDefault="00CE7DB8" w:rsidP="00CE7DB8">
      <w:pPr>
        <w:spacing w:after="0" w:line="240" w:lineRule="auto"/>
        <w:ind w:right="171"/>
        <w:rPr>
          <w:rFonts w:ascii="Times New Roman" w:hAnsi="Times New Roman"/>
          <w:color w:val="000000"/>
          <w:sz w:val="24"/>
          <w:szCs w:val="24"/>
          <w:lang w:val="tt-RU"/>
        </w:rPr>
      </w:pPr>
      <w:r w:rsidRPr="00CE7DB8">
        <w:rPr>
          <w:rFonts w:ascii="Times New Roman" w:hAnsi="Times New Roman"/>
          <w:color w:val="000000"/>
          <w:sz w:val="24"/>
          <w:szCs w:val="24"/>
          <w:lang w:val="tt-RU"/>
        </w:rPr>
        <w:t xml:space="preserve">                                                                                                                                                            </w:t>
      </w:r>
      <w:r>
        <w:rPr>
          <w:rFonts w:ascii="Times New Roman" w:hAnsi="Times New Roman"/>
          <w:color w:val="000000"/>
          <w:sz w:val="24"/>
          <w:szCs w:val="24"/>
          <w:lang w:val="tt-RU"/>
        </w:rPr>
        <w:t xml:space="preserve">                          </w:t>
      </w:r>
      <w:r w:rsidRPr="00CE7DB8">
        <w:rPr>
          <w:rFonts w:ascii="Times New Roman" w:hAnsi="Times New Roman"/>
          <w:color w:val="000000"/>
          <w:sz w:val="24"/>
          <w:szCs w:val="24"/>
          <w:lang w:val="tt-RU"/>
        </w:rPr>
        <w:t xml:space="preserve">   (126 сүз) (Д. Гайнетдиновадан)</w:t>
      </w:r>
    </w:p>
    <w:p w14:paraId="0B57C65A" w14:textId="77777777" w:rsidR="00CE7DB8" w:rsidRPr="00CE7DB8" w:rsidRDefault="00CE7DB8" w:rsidP="00CE7DB8">
      <w:pPr>
        <w:spacing w:after="0" w:line="240" w:lineRule="auto"/>
        <w:ind w:left="171" w:right="171"/>
        <w:rPr>
          <w:rFonts w:ascii="Times New Roman" w:hAnsi="Times New Roman"/>
          <w:color w:val="000000"/>
          <w:sz w:val="24"/>
          <w:szCs w:val="24"/>
          <w:lang w:val="tt-RU"/>
        </w:rPr>
      </w:pPr>
    </w:p>
    <w:p w14:paraId="4161163B" w14:textId="77777777" w:rsidR="00CE7DB8" w:rsidRDefault="00CE7DB8" w:rsidP="00CE7DB8">
      <w:pPr>
        <w:spacing w:after="0" w:line="240" w:lineRule="auto"/>
        <w:ind w:left="171" w:right="171"/>
        <w:rPr>
          <w:rFonts w:ascii="Times New Roman" w:hAnsi="Times New Roman"/>
          <w:i/>
          <w:iCs/>
          <w:color w:val="000000"/>
          <w:sz w:val="24"/>
          <w:szCs w:val="24"/>
          <w:lang w:val="tt-RU"/>
        </w:rPr>
      </w:pPr>
      <w:r w:rsidRPr="00CE7DB8">
        <w:rPr>
          <w:rFonts w:ascii="Times New Roman" w:hAnsi="Times New Roman"/>
          <w:i/>
          <w:iCs/>
          <w:color w:val="000000"/>
          <w:sz w:val="24"/>
          <w:szCs w:val="24"/>
          <w:lang w:val="tt-RU"/>
        </w:rPr>
        <w:t>Бирем. Аерып күрсәтелгән җөмләне сүз төркемнәре һәм җөмлә кисәкләре ягыннан тикшерергә.</w:t>
      </w:r>
    </w:p>
    <w:p w14:paraId="449E9D5D" w14:textId="77777777" w:rsidR="0008428D" w:rsidRPr="00BB7856" w:rsidRDefault="0008428D" w:rsidP="00CE7DB8">
      <w:pPr>
        <w:spacing w:after="0" w:line="240" w:lineRule="auto"/>
        <w:ind w:left="171" w:right="171"/>
        <w:rPr>
          <w:rFonts w:ascii="Times New Roman" w:hAnsi="Times New Roman"/>
          <w:i/>
          <w:iCs/>
          <w:color w:val="000000"/>
          <w:sz w:val="24"/>
          <w:szCs w:val="24"/>
          <w:lang w:val="tt-RU"/>
        </w:rPr>
      </w:pPr>
    </w:p>
    <w:p w14:paraId="1407E103" w14:textId="77777777" w:rsidR="0008428D" w:rsidRPr="00BB7856" w:rsidRDefault="0008428D" w:rsidP="00CE7DB8">
      <w:pPr>
        <w:spacing w:after="0" w:line="240" w:lineRule="auto"/>
        <w:ind w:left="171" w:right="171"/>
        <w:rPr>
          <w:rFonts w:ascii="Times New Roman" w:hAnsi="Times New Roman"/>
          <w:i/>
          <w:iCs/>
          <w:color w:val="000000"/>
          <w:sz w:val="24"/>
          <w:szCs w:val="24"/>
          <w:lang w:val="tt-RU"/>
        </w:rPr>
      </w:pPr>
    </w:p>
    <w:p w14:paraId="0D4FFCF8" w14:textId="77777777" w:rsidR="0008428D" w:rsidRPr="0008428D" w:rsidRDefault="0008428D" w:rsidP="0008428D">
      <w:pPr>
        <w:spacing w:after="0" w:line="240" w:lineRule="auto"/>
        <w:ind w:left="171" w:right="171"/>
        <w:jc w:val="center"/>
        <w:rPr>
          <w:rFonts w:ascii="Times New Roman" w:hAnsi="Times New Roman"/>
          <w:b/>
          <w:iCs/>
          <w:color w:val="000000"/>
          <w:sz w:val="24"/>
          <w:szCs w:val="24"/>
          <w:u w:val="single"/>
          <w:lang w:val="tt-RU"/>
        </w:rPr>
      </w:pPr>
      <w:r w:rsidRPr="0008428D">
        <w:rPr>
          <w:rFonts w:ascii="Times New Roman" w:hAnsi="Times New Roman"/>
          <w:b/>
          <w:iCs/>
          <w:color w:val="000000"/>
          <w:sz w:val="24"/>
          <w:szCs w:val="24"/>
          <w:u w:val="single"/>
        </w:rPr>
        <w:t>Изложение.</w:t>
      </w:r>
    </w:p>
    <w:p w14:paraId="50A87781" w14:textId="77777777" w:rsidR="0008428D" w:rsidRPr="0008428D" w:rsidRDefault="0008428D" w:rsidP="0008428D">
      <w:pPr>
        <w:spacing w:after="0" w:line="240" w:lineRule="auto"/>
        <w:ind w:left="171" w:right="171"/>
        <w:jc w:val="center"/>
        <w:rPr>
          <w:rFonts w:ascii="Times New Roman" w:hAnsi="Times New Roman"/>
          <w:b/>
          <w:iCs/>
          <w:color w:val="000000"/>
          <w:sz w:val="24"/>
          <w:szCs w:val="24"/>
          <w:u w:val="single"/>
          <w:lang w:val="tt-RU"/>
        </w:rPr>
      </w:pPr>
      <w:r w:rsidRPr="0008428D">
        <w:rPr>
          <w:rFonts w:ascii="Times New Roman" w:hAnsi="Times New Roman"/>
          <w:b/>
          <w:iCs/>
          <w:color w:val="000000"/>
          <w:sz w:val="24"/>
          <w:szCs w:val="24"/>
          <w:u w:val="single"/>
          <w:lang w:val="tt-RU"/>
        </w:rPr>
        <w:t>Минем әбием.</w:t>
      </w:r>
    </w:p>
    <w:p w14:paraId="69FD7FA7" w14:textId="77777777" w:rsidR="0008428D" w:rsidRPr="0008428D" w:rsidRDefault="0008428D" w:rsidP="0008428D">
      <w:pPr>
        <w:spacing w:after="0" w:line="240" w:lineRule="auto"/>
        <w:ind w:right="171"/>
        <w:rPr>
          <w:rFonts w:ascii="Times New Roman" w:hAnsi="Times New Roman"/>
          <w:i/>
          <w:iCs/>
          <w:color w:val="000000"/>
          <w:sz w:val="24"/>
          <w:szCs w:val="24"/>
          <w:lang w:val="tt-RU"/>
        </w:rPr>
      </w:pPr>
    </w:p>
    <w:p w14:paraId="3D172A2C" w14:textId="77777777" w:rsidR="0008428D" w:rsidRDefault="0008428D" w:rsidP="00CE7DB8">
      <w:pPr>
        <w:spacing w:after="0" w:line="240" w:lineRule="auto"/>
        <w:rPr>
          <w:rFonts w:ascii="Times New Roman" w:hAnsi="Times New Roman"/>
          <w:color w:val="000000" w:themeColor="text1"/>
          <w:sz w:val="24"/>
          <w:szCs w:val="24"/>
          <w:shd w:val="clear" w:color="auto" w:fill="FFFFFF" w:themeFill="background1"/>
          <w:lang w:val="tt-RU"/>
        </w:rPr>
      </w:pPr>
      <w:r>
        <w:rPr>
          <w:rFonts w:ascii="Times New Roman" w:hAnsi="Times New Roman"/>
          <w:color w:val="000000" w:themeColor="text1"/>
          <w:sz w:val="24"/>
          <w:szCs w:val="24"/>
          <w:shd w:val="clear" w:color="auto" w:fill="FFFFFF" w:themeFill="background1"/>
          <w:lang w:val="tt-RU"/>
        </w:rPr>
        <w:lastRenderedPageBreak/>
        <w:t xml:space="preserve">       </w:t>
      </w:r>
      <w:r w:rsidRPr="0008428D">
        <w:rPr>
          <w:rFonts w:ascii="Times New Roman" w:hAnsi="Times New Roman"/>
          <w:color w:val="000000" w:themeColor="text1"/>
          <w:sz w:val="24"/>
          <w:szCs w:val="24"/>
          <w:shd w:val="clear" w:color="auto" w:fill="FFFFFF" w:themeFill="background1"/>
          <w:lang w:val="tt-RU"/>
        </w:rPr>
        <w:t xml:space="preserve">Минем әбием хәзер дә бик матур әле. Тик кызларча түгел, әбиләрчә матур ул. Аның йөзе ап-ак. Бит уртасы, балаларныкы кебек, аз гына алсуланып тора. Аның шул ак йөзенә көмеш кебек ак чәчләр бик тә, бик тә килешә. Ул чәчләр гомер буе шундый ак булганнар диярсең. Башка төрле чәч, хәтта чем-кара булса да, минем әбиемә мондый матур төс бирмәс иде. </w:t>
      </w:r>
      <w:r w:rsidRPr="00BB7856">
        <w:rPr>
          <w:rFonts w:ascii="Times New Roman" w:hAnsi="Times New Roman"/>
          <w:color w:val="000000" w:themeColor="text1"/>
          <w:sz w:val="24"/>
          <w:szCs w:val="24"/>
          <w:shd w:val="clear" w:color="auto" w:fill="FFFFFF" w:themeFill="background1"/>
          <w:lang w:val="tt-RU"/>
        </w:rPr>
        <w:t xml:space="preserve">Күз читләреннән сызылып киткән җыерчыклары әбиемне һаман елмаеп торган шикелле ачык йөзле итәләр. Аның йөзенә карасаң, күңел тынычланып кала. Әйтерсең дөньяда кайгы да, сагыш та юк. Бар да тыныч, бар да җиткән кебек була. </w:t>
      </w:r>
    </w:p>
    <w:p w14:paraId="3CB9A12B" w14:textId="77777777" w:rsidR="0008428D" w:rsidRDefault="0008428D" w:rsidP="00CE7DB8">
      <w:pPr>
        <w:spacing w:after="0" w:line="240" w:lineRule="auto"/>
        <w:rPr>
          <w:rFonts w:ascii="Times New Roman" w:hAnsi="Times New Roman"/>
          <w:color w:val="000000" w:themeColor="text1"/>
          <w:sz w:val="24"/>
          <w:szCs w:val="24"/>
          <w:shd w:val="clear" w:color="auto" w:fill="FFFFFF" w:themeFill="background1"/>
          <w:lang w:val="tt-RU"/>
        </w:rPr>
      </w:pPr>
      <w:r>
        <w:rPr>
          <w:rFonts w:ascii="Times New Roman" w:hAnsi="Times New Roman"/>
          <w:color w:val="000000" w:themeColor="text1"/>
          <w:sz w:val="24"/>
          <w:szCs w:val="24"/>
          <w:shd w:val="clear" w:color="auto" w:fill="FFFFFF" w:themeFill="background1"/>
          <w:lang w:val="tt-RU"/>
        </w:rPr>
        <w:t xml:space="preserve">       </w:t>
      </w:r>
      <w:r w:rsidRPr="0008428D">
        <w:rPr>
          <w:rFonts w:ascii="Times New Roman" w:hAnsi="Times New Roman"/>
          <w:color w:val="000000" w:themeColor="text1"/>
          <w:sz w:val="24"/>
          <w:szCs w:val="24"/>
          <w:shd w:val="clear" w:color="auto" w:fill="FFFFFF" w:themeFill="background1"/>
          <w:lang w:val="tt-RU"/>
        </w:rPr>
        <w:t xml:space="preserve">Инде әбиемнең куллары каткан, бармаклары нечкәреп, сөякләнеп калган… </w:t>
      </w:r>
    </w:p>
    <w:p w14:paraId="3868B787" w14:textId="77777777" w:rsidR="0008428D" w:rsidRDefault="0008428D" w:rsidP="00CE7DB8">
      <w:pPr>
        <w:spacing w:after="0" w:line="240" w:lineRule="auto"/>
        <w:rPr>
          <w:rFonts w:ascii="Times New Roman" w:hAnsi="Times New Roman"/>
          <w:color w:val="000000" w:themeColor="text1"/>
          <w:sz w:val="24"/>
          <w:szCs w:val="24"/>
          <w:shd w:val="clear" w:color="auto" w:fill="FFFFFF" w:themeFill="background1"/>
          <w:lang w:val="tt-RU"/>
        </w:rPr>
      </w:pPr>
      <w:r>
        <w:rPr>
          <w:rFonts w:ascii="Times New Roman" w:hAnsi="Times New Roman"/>
          <w:color w:val="000000" w:themeColor="text1"/>
          <w:sz w:val="24"/>
          <w:szCs w:val="24"/>
          <w:shd w:val="clear" w:color="auto" w:fill="FFFFFF" w:themeFill="background1"/>
          <w:lang w:val="tt-RU"/>
        </w:rPr>
        <w:t xml:space="preserve">      </w:t>
      </w:r>
      <w:r w:rsidRPr="0008428D">
        <w:rPr>
          <w:rFonts w:ascii="Times New Roman" w:hAnsi="Times New Roman"/>
          <w:color w:val="000000" w:themeColor="text1"/>
          <w:sz w:val="24"/>
          <w:szCs w:val="24"/>
          <w:shd w:val="clear" w:color="auto" w:fill="FFFFFF" w:themeFill="background1"/>
          <w:lang w:val="tt-RU"/>
        </w:rPr>
        <w:t xml:space="preserve">Ләкин әбием мине башымнан сыйпаганда, ул куллар миңа йомшак, иң җылы булып тоелалар. </w:t>
      </w:r>
    </w:p>
    <w:p w14:paraId="245585C5" w14:textId="77777777" w:rsidR="0008428D" w:rsidRDefault="0008428D" w:rsidP="00CE7DB8">
      <w:pPr>
        <w:spacing w:after="0" w:line="240" w:lineRule="auto"/>
        <w:rPr>
          <w:rFonts w:ascii="Times New Roman" w:hAnsi="Times New Roman"/>
          <w:color w:val="000000" w:themeColor="text1"/>
          <w:sz w:val="24"/>
          <w:szCs w:val="24"/>
          <w:shd w:val="clear" w:color="auto" w:fill="FFFFFF" w:themeFill="background1"/>
          <w:lang w:val="tt-RU"/>
        </w:rPr>
      </w:pPr>
      <w:r>
        <w:rPr>
          <w:rFonts w:ascii="Times New Roman" w:hAnsi="Times New Roman"/>
          <w:color w:val="000000" w:themeColor="text1"/>
          <w:sz w:val="24"/>
          <w:szCs w:val="24"/>
          <w:shd w:val="clear" w:color="auto" w:fill="FFFFFF" w:themeFill="background1"/>
          <w:lang w:val="tt-RU"/>
        </w:rPr>
        <w:t xml:space="preserve">      </w:t>
      </w:r>
      <w:r w:rsidRPr="0008428D">
        <w:rPr>
          <w:rFonts w:ascii="Times New Roman" w:hAnsi="Times New Roman"/>
          <w:color w:val="000000" w:themeColor="text1"/>
          <w:sz w:val="24"/>
          <w:szCs w:val="24"/>
          <w:shd w:val="clear" w:color="auto" w:fill="FFFFFF" w:themeFill="background1"/>
          <w:lang w:val="tt-RU"/>
        </w:rPr>
        <w:t>Нигә докторлар тизрәк кешене яшәртә торган дару уйлап чыгармыйлар икән? Ә бит андый дару булыр. Кеше шул даруның бер генә тамчысын эч</w:t>
      </w:r>
      <w:r>
        <w:rPr>
          <w:rFonts w:ascii="Times New Roman" w:hAnsi="Times New Roman"/>
          <w:color w:val="000000" w:themeColor="text1"/>
          <w:sz w:val="24"/>
          <w:szCs w:val="24"/>
          <w:shd w:val="clear" w:color="auto" w:fill="FFFFFF" w:themeFill="background1"/>
          <w:lang w:val="tt-RU"/>
        </w:rPr>
        <w:t>ә</w:t>
      </w:r>
      <w:r w:rsidRPr="0008428D">
        <w:rPr>
          <w:rFonts w:ascii="Times New Roman" w:hAnsi="Times New Roman"/>
          <w:color w:val="000000" w:themeColor="text1"/>
          <w:sz w:val="24"/>
          <w:szCs w:val="24"/>
          <w:shd w:val="clear" w:color="auto" w:fill="FFFFFF" w:themeFill="background1"/>
          <w:lang w:val="tt-RU"/>
        </w:rPr>
        <w:t>р д</w:t>
      </w:r>
      <w:r>
        <w:rPr>
          <w:rFonts w:ascii="Times New Roman" w:hAnsi="Times New Roman"/>
          <w:color w:val="000000" w:themeColor="text1"/>
          <w:sz w:val="24"/>
          <w:szCs w:val="24"/>
          <w:shd w:val="clear" w:color="auto" w:fill="FFFFFF" w:themeFill="background1"/>
          <w:lang w:val="tt-RU"/>
        </w:rPr>
        <w:t>ә</w:t>
      </w:r>
      <w:r w:rsidRPr="0008428D">
        <w:rPr>
          <w:rFonts w:ascii="Times New Roman" w:hAnsi="Times New Roman"/>
          <w:color w:val="000000" w:themeColor="text1"/>
          <w:sz w:val="24"/>
          <w:szCs w:val="24"/>
          <w:shd w:val="clear" w:color="auto" w:fill="FFFFFF" w:themeFill="background1"/>
          <w:lang w:val="tt-RU"/>
        </w:rPr>
        <w:t xml:space="preserve"> яш</w:t>
      </w:r>
      <w:r>
        <w:rPr>
          <w:rFonts w:ascii="Times New Roman" w:hAnsi="Times New Roman"/>
          <w:color w:val="000000" w:themeColor="text1"/>
          <w:sz w:val="24"/>
          <w:szCs w:val="24"/>
          <w:shd w:val="clear" w:color="auto" w:fill="FFFFFF" w:themeFill="background1"/>
          <w:lang w:val="tt-RU"/>
        </w:rPr>
        <w:t>ә</w:t>
      </w:r>
      <w:r w:rsidRPr="0008428D">
        <w:rPr>
          <w:rFonts w:ascii="Times New Roman" w:hAnsi="Times New Roman"/>
          <w:color w:val="000000" w:themeColor="text1"/>
          <w:sz w:val="24"/>
          <w:szCs w:val="24"/>
          <w:shd w:val="clear" w:color="auto" w:fill="FFFFFF" w:themeFill="background1"/>
          <w:lang w:val="tt-RU"/>
        </w:rPr>
        <w:t>реп кит</w:t>
      </w:r>
      <w:r>
        <w:rPr>
          <w:rFonts w:ascii="Times New Roman" w:hAnsi="Times New Roman"/>
          <w:color w:val="000000" w:themeColor="text1"/>
          <w:sz w:val="24"/>
          <w:szCs w:val="24"/>
          <w:shd w:val="clear" w:color="auto" w:fill="FFFFFF" w:themeFill="background1"/>
          <w:lang w:val="tt-RU"/>
        </w:rPr>
        <w:t>ә</w:t>
      </w:r>
      <w:r w:rsidRPr="0008428D">
        <w:rPr>
          <w:rFonts w:ascii="Times New Roman" w:hAnsi="Times New Roman"/>
          <w:color w:val="000000" w:themeColor="text1"/>
          <w:sz w:val="24"/>
          <w:szCs w:val="24"/>
          <w:shd w:val="clear" w:color="auto" w:fill="FFFFFF" w:themeFill="background1"/>
          <w:lang w:val="tt-RU"/>
        </w:rPr>
        <w:t xml:space="preserve">р. </w:t>
      </w:r>
      <w:r>
        <w:rPr>
          <w:rFonts w:ascii="Times New Roman" w:hAnsi="Times New Roman"/>
          <w:color w:val="000000" w:themeColor="text1"/>
          <w:sz w:val="24"/>
          <w:szCs w:val="24"/>
          <w:shd w:val="clear" w:color="auto" w:fill="FFFFFF" w:themeFill="background1"/>
        </w:rPr>
        <w:t>Их,шул дару табылсын иде д</w:t>
      </w:r>
      <w:r>
        <w:rPr>
          <w:rFonts w:ascii="Times New Roman" w:hAnsi="Times New Roman"/>
          <w:color w:val="000000" w:themeColor="text1"/>
          <w:sz w:val="24"/>
          <w:szCs w:val="24"/>
          <w:shd w:val="clear" w:color="auto" w:fill="FFFFFF" w:themeFill="background1"/>
          <w:lang w:val="tt-RU"/>
        </w:rPr>
        <w:t>ә</w:t>
      </w:r>
      <w:r w:rsidR="00BB7856">
        <w:rPr>
          <w:rFonts w:ascii="Times New Roman" w:hAnsi="Times New Roman"/>
          <w:color w:val="000000" w:themeColor="text1"/>
          <w:sz w:val="24"/>
          <w:szCs w:val="24"/>
          <w:shd w:val="clear" w:color="auto" w:fill="FFFFFF" w:themeFill="background1"/>
        </w:rPr>
        <w:t>,</w:t>
      </w:r>
      <w:r w:rsidR="00BB7856">
        <w:rPr>
          <w:rFonts w:ascii="Times New Roman" w:hAnsi="Times New Roman"/>
          <w:color w:val="000000" w:themeColor="text1"/>
          <w:sz w:val="24"/>
          <w:szCs w:val="24"/>
          <w:shd w:val="clear" w:color="auto" w:fill="FFFFFF" w:themeFill="background1"/>
          <w:lang w:val="tt-RU"/>
        </w:rPr>
        <w:t>ә</w:t>
      </w:r>
      <w:r>
        <w:rPr>
          <w:rFonts w:ascii="Times New Roman" w:hAnsi="Times New Roman"/>
          <w:color w:val="000000" w:themeColor="text1"/>
          <w:sz w:val="24"/>
          <w:szCs w:val="24"/>
          <w:shd w:val="clear" w:color="auto" w:fill="FFFFFF" w:themeFill="background1"/>
        </w:rPr>
        <w:t>бием безне</w:t>
      </w:r>
      <w:r>
        <w:rPr>
          <w:rFonts w:ascii="Times New Roman" w:hAnsi="Times New Roman"/>
          <w:color w:val="000000" w:themeColor="text1"/>
          <w:sz w:val="24"/>
          <w:szCs w:val="24"/>
          <w:shd w:val="clear" w:color="auto" w:fill="FFFFFF" w:themeFill="background1"/>
          <w:lang w:val="tt-RU"/>
        </w:rPr>
        <w:t>ң</w:t>
      </w:r>
      <w:r w:rsidR="00BB7856">
        <w:rPr>
          <w:rFonts w:ascii="Times New Roman" w:hAnsi="Times New Roman"/>
          <w:color w:val="000000" w:themeColor="text1"/>
          <w:sz w:val="24"/>
          <w:szCs w:val="24"/>
          <w:shd w:val="clear" w:color="auto" w:fill="FFFFFF" w:themeFill="background1"/>
        </w:rPr>
        <w:t xml:space="preserve"> бел</w:t>
      </w:r>
      <w:r w:rsidR="00BB7856">
        <w:rPr>
          <w:rFonts w:ascii="Times New Roman" w:hAnsi="Times New Roman"/>
          <w:color w:val="000000" w:themeColor="text1"/>
          <w:sz w:val="24"/>
          <w:szCs w:val="24"/>
          <w:shd w:val="clear" w:color="auto" w:fill="FFFFFF" w:themeFill="background1"/>
          <w:lang w:val="tt-RU"/>
        </w:rPr>
        <w:t>ә</w:t>
      </w:r>
      <w:r w:rsidRPr="0008428D">
        <w:rPr>
          <w:rFonts w:ascii="Times New Roman" w:hAnsi="Times New Roman"/>
          <w:color w:val="000000" w:themeColor="text1"/>
          <w:sz w:val="24"/>
          <w:szCs w:val="24"/>
          <w:shd w:val="clear" w:color="auto" w:fill="FFFFFF" w:themeFill="background1"/>
        </w:rPr>
        <w:t>н тагын озак еллар</w:t>
      </w:r>
      <w:r>
        <w:rPr>
          <w:rFonts w:ascii="Times New Roman" w:hAnsi="Times New Roman"/>
          <w:color w:val="000000" w:themeColor="text1"/>
          <w:sz w:val="24"/>
          <w:szCs w:val="24"/>
          <w:shd w:val="clear" w:color="auto" w:fill="FFFFFF" w:themeFill="background1"/>
          <w:lang w:val="tt-RU"/>
        </w:rPr>
        <w:t xml:space="preserve"> </w:t>
      </w:r>
      <w:r w:rsidRPr="0008428D">
        <w:rPr>
          <w:rFonts w:ascii="Times New Roman" w:hAnsi="Times New Roman"/>
          <w:color w:val="000000" w:themeColor="text1"/>
          <w:sz w:val="24"/>
          <w:szCs w:val="24"/>
          <w:shd w:val="clear" w:color="auto" w:fill="FFFFFF" w:themeFill="background1"/>
        </w:rPr>
        <w:t xml:space="preserve">гомер итсен иде </w:t>
      </w:r>
    </w:p>
    <w:p w14:paraId="7FF9943B" w14:textId="77777777" w:rsidR="00055B0F" w:rsidRPr="00AC006D" w:rsidRDefault="0008428D" w:rsidP="0008428D">
      <w:pPr>
        <w:spacing w:after="0" w:line="240" w:lineRule="auto"/>
        <w:jc w:val="right"/>
        <w:rPr>
          <w:rFonts w:ascii="Times New Roman" w:hAnsi="Times New Roman"/>
          <w:color w:val="000000" w:themeColor="text1"/>
          <w:sz w:val="24"/>
          <w:szCs w:val="24"/>
          <w:shd w:val="clear" w:color="auto" w:fill="FFFFFF" w:themeFill="background1"/>
          <w:lang w:val="tt-RU"/>
        </w:rPr>
      </w:pPr>
      <w:r w:rsidRPr="00AC006D">
        <w:rPr>
          <w:rFonts w:ascii="Times New Roman" w:hAnsi="Times New Roman"/>
          <w:color w:val="000000" w:themeColor="text1"/>
          <w:sz w:val="24"/>
          <w:szCs w:val="24"/>
          <w:shd w:val="clear" w:color="auto" w:fill="FFFFFF" w:themeFill="background1"/>
          <w:lang w:val="tt-RU"/>
        </w:rPr>
        <w:t>(154 сyз)</w:t>
      </w:r>
    </w:p>
    <w:p w14:paraId="24B88815" w14:textId="77777777" w:rsidR="00055B0F" w:rsidRPr="00AC006D" w:rsidRDefault="00055B0F" w:rsidP="0008428D">
      <w:pPr>
        <w:spacing w:after="0" w:line="240" w:lineRule="auto"/>
        <w:jc w:val="right"/>
        <w:rPr>
          <w:rFonts w:ascii="Times New Roman" w:hAnsi="Times New Roman"/>
          <w:color w:val="000000" w:themeColor="text1"/>
          <w:sz w:val="24"/>
          <w:szCs w:val="24"/>
          <w:shd w:val="clear" w:color="auto" w:fill="FFFFFF" w:themeFill="background1"/>
          <w:lang w:val="tt-RU"/>
        </w:rPr>
      </w:pPr>
    </w:p>
    <w:p w14:paraId="56494FCA" w14:textId="77777777" w:rsidR="00055B0F" w:rsidRPr="00AC006D" w:rsidRDefault="0008428D" w:rsidP="00055B0F">
      <w:pPr>
        <w:jc w:val="center"/>
        <w:rPr>
          <w:rFonts w:ascii="Times New Roman" w:hAnsi="Times New Roman"/>
          <w:b/>
          <w:sz w:val="24"/>
          <w:szCs w:val="24"/>
          <w:lang w:val="tt-RU"/>
        </w:rPr>
      </w:pPr>
      <w:r w:rsidRPr="00AC006D">
        <w:rPr>
          <w:lang w:val="tt-RU"/>
        </w:rPr>
        <w:br/>
      </w:r>
      <w:r w:rsidRPr="00AC006D">
        <w:rPr>
          <w:lang w:val="tt-RU"/>
        </w:rPr>
        <w:br/>
      </w:r>
      <w:r w:rsidR="00055B0F" w:rsidRPr="00AC006D">
        <w:rPr>
          <w:rFonts w:ascii="Times New Roman" w:hAnsi="Times New Roman"/>
          <w:b/>
          <w:sz w:val="24"/>
          <w:szCs w:val="24"/>
          <w:lang w:val="tt-RU"/>
        </w:rPr>
        <w:t>Зирәк карга</w:t>
      </w:r>
      <w:r w:rsidR="00F80152" w:rsidRPr="00AC006D">
        <w:rPr>
          <w:rFonts w:ascii="Times New Roman" w:hAnsi="Times New Roman"/>
          <w:b/>
          <w:sz w:val="24"/>
          <w:szCs w:val="24"/>
          <w:lang w:val="tt-RU"/>
        </w:rPr>
        <w:t>.</w:t>
      </w:r>
    </w:p>
    <w:p w14:paraId="5586E122" w14:textId="77777777" w:rsidR="00055B0F" w:rsidRPr="00B928DE" w:rsidRDefault="00055B0F" w:rsidP="00055B0F">
      <w:pPr>
        <w:rPr>
          <w:rFonts w:ascii="Times New Roman" w:hAnsi="Times New Roman"/>
          <w:sz w:val="24"/>
          <w:szCs w:val="24"/>
          <w:lang w:val="tt-RU"/>
        </w:rPr>
      </w:pPr>
      <w:r w:rsidRPr="00AC006D">
        <w:rPr>
          <w:rFonts w:ascii="Times New Roman" w:hAnsi="Times New Roman"/>
          <w:sz w:val="24"/>
          <w:szCs w:val="24"/>
          <w:lang w:val="tt-RU"/>
        </w:rPr>
        <w:t xml:space="preserve">        Көннәр җәйгә авышкач, күлләвекләр кибеп, тирә-юнь яшеллеккә күмелгәч, кешеләр ишегалдында тәртип урнаштырдылар. Себерделәр, казыдылар, яңа үлән чәчтеләр. Чүп савытларының да тирәлеген чистартып, өсләренә ныклап япкач, кошларга ризык табу тагын авырлашты.</w:t>
      </w:r>
      <w:r w:rsidRPr="00AC006D">
        <w:rPr>
          <w:rFonts w:ascii="Times New Roman" w:hAnsi="Times New Roman"/>
          <w:sz w:val="24"/>
          <w:szCs w:val="24"/>
          <w:lang w:val="tt-RU"/>
        </w:rPr>
        <w:br/>
      </w:r>
      <w:r w:rsidRPr="00B928DE">
        <w:rPr>
          <w:rFonts w:ascii="Times New Roman" w:hAnsi="Times New Roman"/>
          <w:sz w:val="24"/>
          <w:szCs w:val="24"/>
          <w:lang w:val="tt-RU"/>
        </w:rPr>
        <w:t>Бүген безнең таныш ала каргага исә жай чыкты: тирәк агачы янындагы утыргычта бер сабый үзе кимереп йөргән сохариен онытып калдырган. Карга шуны, чукый-чукый, җиргә төшерде, ләкин сохари һич кителми — чукыган саен катылана гына бара кебек иде. Озаграк азапланырга туры килгәнлектән, зирәк карга бәхетенә башкаларның да күзе төште. Җыйналды карга, чыкты шау-шу, китте төрткәләш, тарткалаш.</w:t>
      </w:r>
      <w:r w:rsidRPr="00B928DE">
        <w:rPr>
          <w:rFonts w:ascii="Times New Roman" w:hAnsi="Times New Roman"/>
          <w:sz w:val="24"/>
          <w:szCs w:val="24"/>
          <w:lang w:val="tt-RU"/>
        </w:rPr>
        <w:br/>
        <w:t xml:space="preserve">      Безнең зирәк каргага бу хәл ошамады. Ул горур гына читкә тайпылды. Читтән генә күзәтергә булды. Карга дуслар нихәтле сохарины шакылдатсалар да, томшык авыртудан битәр һич нәтиҗәгә ирешә алмыйлар иде. Каты ризык, һич кимемичә, элекке хәлендә кала бирде. Сабыр гына көткән зирәк каргада соңыннан гына өмет чаткысы кабынды. Гаугалашып арыган каргалар, томшыклары сызлаганчы интеккәч һәм бернинди уңышка ирешмичә таралышкач, читтәрәк торган карга инде беркемне кызыктыра алмаган сохарины сулы савытка салып куйды. Тиз арада йомшаган икмәк белән рәхәтләнеп көндезге ашын үткәрде. Бүтән каргалар бу вакытта тагын кайдадыр тарткалаша, төрткәләшә, чукыша иде бугай. </w:t>
      </w:r>
    </w:p>
    <w:p w14:paraId="3277ACA5" w14:textId="17D21878" w:rsidR="00055B0F" w:rsidRPr="00F15A13" w:rsidRDefault="00055B0F" w:rsidP="00055B0F">
      <w:pPr>
        <w:jc w:val="right"/>
        <w:rPr>
          <w:rFonts w:ascii="Times New Roman" w:hAnsi="Times New Roman"/>
          <w:sz w:val="24"/>
          <w:szCs w:val="24"/>
          <w:lang w:val="tt-RU"/>
        </w:rPr>
      </w:pPr>
      <w:r w:rsidRPr="00F15A13">
        <w:rPr>
          <w:rFonts w:ascii="Times New Roman" w:hAnsi="Times New Roman"/>
          <w:sz w:val="24"/>
          <w:szCs w:val="24"/>
          <w:lang w:val="tt-RU"/>
        </w:rPr>
        <w:t>(175 сүз) (Ә.Баян буенча )</w:t>
      </w:r>
    </w:p>
    <w:p w14:paraId="6B803AB8" w14:textId="2DFF4837" w:rsidR="00305FF8" w:rsidRPr="00F15A13" w:rsidRDefault="00F15A13" w:rsidP="00F15A13">
      <w:pPr>
        <w:jc w:val="center"/>
        <w:rPr>
          <w:rFonts w:ascii="Times New Roman" w:hAnsi="Times New Roman"/>
          <w:sz w:val="24"/>
          <w:szCs w:val="24"/>
          <w:lang w:val="tt-RU"/>
        </w:rPr>
      </w:pPr>
      <w:r w:rsidRPr="00F15A13">
        <w:rPr>
          <w:rFonts w:ascii="Times New Roman" w:hAnsi="Times New Roman"/>
          <w:sz w:val="24"/>
          <w:szCs w:val="24"/>
          <w:lang w:val="tt-RU"/>
        </w:rPr>
        <w:t>Г</w:t>
      </w:r>
      <w:r>
        <w:rPr>
          <w:rFonts w:ascii="Times New Roman" w:hAnsi="Times New Roman"/>
          <w:sz w:val="24"/>
          <w:szCs w:val="24"/>
          <w:lang w:val="tt-RU"/>
        </w:rPr>
        <w:t>өлҗимеш.</w:t>
      </w:r>
    </w:p>
    <w:p w14:paraId="5E4AAA51" w14:textId="6DBD2D45" w:rsidR="00F15A13" w:rsidRPr="00875B21" w:rsidRDefault="00F15A13" w:rsidP="00F15A13">
      <w:pPr>
        <w:rPr>
          <w:rFonts w:ascii="Times New Roman" w:hAnsi="Times New Roman"/>
          <w:sz w:val="24"/>
          <w:szCs w:val="24"/>
          <w:lang w:val="tt-RU"/>
        </w:rPr>
      </w:pPr>
      <w:r>
        <w:rPr>
          <w:rFonts w:ascii="Times New Roman" w:hAnsi="Times New Roman"/>
          <w:sz w:val="24"/>
          <w:szCs w:val="24"/>
          <w:lang w:val="tt-RU"/>
        </w:rPr>
        <w:t xml:space="preserve">       </w:t>
      </w:r>
      <w:r w:rsidR="00305FF8" w:rsidRPr="00EE1ACD">
        <w:rPr>
          <w:rFonts w:ascii="Times New Roman" w:hAnsi="Times New Roman"/>
          <w:sz w:val="24"/>
          <w:szCs w:val="24"/>
          <w:lang w:val="tt-RU"/>
        </w:rPr>
        <w:t>Җәйнең беренче чәчәкләре күренде. Гөлҗимеш чәчәкләре алсу утлар яндыра. Ул шомырт куаклары янында, миләшләр янында, хәтта ак каен тирәсендә купшыланып утыра. Таллар һәм зирекләрне дә дус күрә. Кайда ышык — шунда алсу утлар кабыза. Алсу яки аксыл-кызыл таҗлы, бишәр таҗ яфракчыклы, күз явын алырдай матур хуш исле чәчәкләр. Күпсанлы серкәчләр, күпсанлы җимешләр белән туп-тулы.</w:t>
      </w:r>
      <w:r w:rsidR="00305FF8" w:rsidRPr="00EE1ACD">
        <w:rPr>
          <w:rFonts w:ascii="Times New Roman" w:hAnsi="Times New Roman"/>
          <w:sz w:val="24"/>
          <w:szCs w:val="24"/>
          <w:lang w:val="tt-RU"/>
        </w:rPr>
        <w:br/>
        <w:t xml:space="preserve">Алар — гөлчәчәкләрнең кыргые, аларның ата-бабасы, чөнки бу мәшһүр чәчәкләр шушы гөлҗимешләрдән килеп чыкканнар. </w:t>
      </w:r>
      <w:r w:rsidR="00305FF8" w:rsidRPr="00875B21">
        <w:rPr>
          <w:rFonts w:ascii="Times New Roman" w:hAnsi="Times New Roman"/>
          <w:sz w:val="24"/>
          <w:szCs w:val="24"/>
          <w:lang w:val="tt-RU"/>
        </w:rPr>
        <w:t xml:space="preserve">Кешенең алтын кулы гөлҗимешнең алты мең төрен уйлап чыгарган! Төсләре, рәвешләре белән аерылалар. Кызыл һәм сарылар, ак һәм кара чәчкәләр- </w:t>
      </w:r>
      <w:r w:rsidR="00305FF8" w:rsidRPr="00875B21">
        <w:rPr>
          <w:rFonts w:ascii="Times New Roman" w:hAnsi="Times New Roman"/>
          <w:sz w:val="24"/>
          <w:szCs w:val="24"/>
          <w:lang w:val="tt-RU"/>
        </w:rPr>
        <w:lastRenderedPageBreak/>
        <w:t>һәммәсе дә күзнең явын ала торганнар. Чәчәкләр патшасы дип, юкка гына әйтмәгәннәр икән шул.</w:t>
      </w:r>
      <w:r w:rsidR="00305FF8" w:rsidRPr="00875B21">
        <w:rPr>
          <w:rFonts w:ascii="Times New Roman" w:hAnsi="Times New Roman"/>
          <w:sz w:val="24"/>
          <w:szCs w:val="24"/>
          <w:lang w:val="tt-RU"/>
        </w:rPr>
        <w:br/>
      </w:r>
      <w:r>
        <w:rPr>
          <w:rFonts w:ascii="Times New Roman" w:hAnsi="Times New Roman"/>
          <w:sz w:val="24"/>
          <w:szCs w:val="24"/>
          <w:lang w:val="tt-RU"/>
        </w:rPr>
        <w:t xml:space="preserve">      </w:t>
      </w:r>
      <w:r w:rsidR="00305FF8" w:rsidRPr="00875B21">
        <w:rPr>
          <w:rFonts w:ascii="Times New Roman" w:hAnsi="Times New Roman"/>
          <w:sz w:val="24"/>
          <w:szCs w:val="24"/>
          <w:lang w:val="tt-RU"/>
        </w:rPr>
        <w:t xml:space="preserve">Яшел җирлектә зур-зур чәчәкләр… Таң калам, аерыла алмыйм алардан. Әре һәм якты чыкка чылануларын яратам. Гүя яшь аралаш елмаеп торалар. Чык түгел — шатлык яшьләре. Берсен түзмичә өзәргә чамалыйм, ләкин һәр яшел яфракчык төбендә — икешәр чәнечке. Кагылсаң — үкенерсең дигән күк искәртеп торалар. Димәк, ботакның ботарланасы килмәгән… Матур да булсын ул, үз кадерен үзе белмәсен — алай булмый, күрәсең. Табигать, димәк, үзе шулай ясаган. Ул назлы чәчәкләрне мөмкин кадәр озаграк сакларга уйлаган. Алар май уртасында күренә, июльгә тикле күзне иркәли. Җәй буе шиңүне дә уйламый. Әгәр шул үткен энәләре булмаса, һәм үткән-барган өзә башласа? Әйе, табигать моңа үзе ирек бирмәгән. </w:t>
      </w:r>
    </w:p>
    <w:p w14:paraId="559F4061" w14:textId="05112AC3" w:rsidR="00305FF8" w:rsidRPr="00875B21" w:rsidRDefault="00305FF8" w:rsidP="00F15A13">
      <w:pPr>
        <w:rPr>
          <w:rFonts w:ascii="Times New Roman" w:hAnsi="Times New Roman"/>
          <w:i/>
          <w:iCs/>
          <w:sz w:val="24"/>
          <w:szCs w:val="24"/>
          <w:lang w:val="tt-RU"/>
        </w:rPr>
      </w:pPr>
      <w:r w:rsidRPr="00875B21">
        <w:rPr>
          <w:rFonts w:ascii="Times New Roman" w:hAnsi="Times New Roman"/>
          <w:sz w:val="24"/>
          <w:szCs w:val="24"/>
          <w:lang w:val="tt-RU"/>
        </w:rPr>
        <w:t>(198 сүз)</w:t>
      </w:r>
      <w:r w:rsidRPr="00875B21">
        <w:rPr>
          <w:rFonts w:ascii="Times New Roman" w:hAnsi="Times New Roman"/>
          <w:i/>
          <w:iCs/>
          <w:sz w:val="24"/>
          <w:szCs w:val="24"/>
          <w:lang w:val="tt-RU"/>
        </w:rPr>
        <w:t> (Г. Хәсәнов)</w:t>
      </w:r>
    </w:p>
    <w:p w14:paraId="7EA22146" w14:textId="2CE3819A" w:rsidR="00F15A13" w:rsidRPr="00875B21" w:rsidRDefault="00F15A13" w:rsidP="00F15A13">
      <w:pPr>
        <w:rPr>
          <w:rFonts w:ascii="Times New Roman" w:hAnsi="Times New Roman"/>
          <w:i/>
          <w:iCs/>
          <w:sz w:val="24"/>
          <w:szCs w:val="24"/>
          <w:lang w:val="tt-RU"/>
        </w:rPr>
      </w:pPr>
    </w:p>
    <w:p w14:paraId="54F949A2" w14:textId="77777777" w:rsidR="00F15A13" w:rsidRPr="00875B21" w:rsidRDefault="00F15A13" w:rsidP="00F15A13">
      <w:pPr>
        <w:jc w:val="center"/>
        <w:rPr>
          <w:rFonts w:ascii="Times New Roman" w:hAnsi="Times New Roman"/>
          <w:sz w:val="24"/>
          <w:szCs w:val="24"/>
          <w:lang w:val="tt-RU"/>
        </w:rPr>
      </w:pPr>
      <w:r w:rsidRPr="00875B21">
        <w:rPr>
          <w:rFonts w:ascii="Times New Roman" w:hAnsi="Times New Roman"/>
          <w:sz w:val="24"/>
          <w:szCs w:val="24"/>
          <w:lang w:val="tt-RU"/>
        </w:rPr>
        <w:t>Умарталыкта</w:t>
      </w:r>
    </w:p>
    <w:p w14:paraId="7A8ABD97" w14:textId="29F2FAA6" w:rsidR="00F15A13" w:rsidRPr="00F15A13" w:rsidRDefault="00F15A13" w:rsidP="00F15A13">
      <w:pPr>
        <w:rPr>
          <w:rFonts w:ascii="Times New Roman" w:hAnsi="Times New Roman"/>
          <w:sz w:val="24"/>
          <w:szCs w:val="24"/>
        </w:rPr>
      </w:pPr>
      <w:r>
        <w:rPr>
          <w:rFonts w:ascii="Times New Roman" w:hAnsi="Times New Roman"/>
          <w:sz w:val="24"/>
          <w:szCs w:val="24"/>
          <w:lang w:val="tt-RU"/>
        </w:rPr>
        <w:t xml:space="preserve">      </w:t>
      </w:r>
      <w:r w:rsidRPr="00875B21">
        <w:rPr>
          <w:rFonts w:ascii="Times New Roman" w:hAnsi="Times New Roman"/>
          <w:sz w:val="24"/>
          <w:szCs w:val="24"/>
          <w:lang w:val="tt-RU"/>
        </w:rPr>
        <w:t xml:space="preserve">Әлфия, Дамирга ияреп, умарталыкка бик еш бара башлады. </w:t>
      </w:r>
      <w:r w:rsidRPr="00F15A13">
        <w:rPr>
          <w:rFonts w:ascii="Times New Roman" w:hAnsi="Times New Roman"/>
          <w:sz w:val="24"/>
          <w:szCs w:val="24"/>
        </w:rPr>
        <w:t>Барган саен кортлар турында күбрәк белде. Күбрәк белгән саен, аларга мәхәббәте артты. Ә беркөнне хәтта ул Дамир белән Гыйлемдар бабайга корт күче җыешты. Ул көнне берьюлы берничә корт аерды. Берсе бик биек агачка сарган иде. Шуңа күрә Гыйлемдар бабай:</w:t>
      </w:r>
      <w:r w:rsidRPr="00F15A13">
        <w:rPr>
          <w:rFonts w:ascii="Times New Roman" w:hAnsi="Times New Roman"/>
          <w:sz w:val="24"/>
          <w:szCs w:val="24"/>
        </w:rPr>
        <w:br/>
        <w:t>— Агач башына сез менәрсез, балалар, — дип әйтеп куйды.</w:t>
      </w:r>
    </w:p>
    <w:p w14:paraId="37983FB8" w14:textId="77777777" w:rsidR="00F15A13" w:rsidRPr="00F15A13" w:rsidRDefault="00F15A13" w:rsidP="00F15A13">
      <w:pPr>
        <w:rPr>
          <w:rFonts w:ascii="Times New Roman" w:hAnsi="Times New Roman"/>
          <w:sz w:val="24"/>
          <w:szCs w:val="24"/>
        </w:rPr>
      </w:pPr>
      <w:r w:rsidRPr="00F15A13">
        <w:rPr>
          <w:rFonts w:ascii="Times New Roman" w:hAnsi="Times New Roman"/>
          <w:sz w:val="24"/>
          <w:szCs w:val="24"/>
        </w:rPr>
        <w:t>Әлфия белән Дамир берсүзсез риза булдылар. Алар битлек киеп җибәрделәр, төтен өрдергечне алып, тал башына үрмәләделәр. Бабай киңәше буенча, башта корт анасын тотып алдылар. Шуңа күч тиз генә җыелып та бетте. Җәй буе балалар бабайга шулай ярдәм иттеләр. Эш-мәшәкать белән каникул сизелми үтеп тә китте.</w:t>
      </w:r>
    </w:p>
    <w:p w14:paraId="66D1450A" w14:textId="77777777" w:rsidR="00F15A13" w:rsidRPr="00F15A13" w:rsidRDefault="00F15A13" w:rsidP="00F15A13">
      <w:pPr>
        <w:rPr>
          <w:rFonts w:ascii="Times New Roman" w:hAnsi="Times New Roman"/>
          <w:sz w:val="24"/>
          <w:szCs w:val="24"/>
        </w:rPr>
      </w:pPr>
      <w:r w:rsidRPr="00F15A13">
        <w:rPr>
          <w:rFonts w:ascii="Times New Roman" w:hAnsi="Times New Roman"/>
          <w:sz w:val="24"/>
          <w:szCs w:val="24"/>
        </w:rPr>
        <w:t>Мәктәптә укулар башланыр вакыт җитте. Әлфия белән Дамир умарталык һәм таллар белән саубуллашып йөрделәр. Кайвакыт Әлфия үзен шушы авылда туып үскән итеп тоя башлады. Әйтерсең лә ул Дамир белән Гыйлемдар бабайны гомере буе белгән, алар өянкесендә кечкенәдән атынган. (137 сүз) </w:t>
      </w:r>
      <w:r w:rsidRPr="00F15A13">
        <w:rPr>
          <w:rFonts w:ascii="Times New Roman" w:hAnsi="Times New Roman"/>
          <w:i/>
          <w:iCs/>
          <w:sz w:val="24"/>
          <w:szCs w:val="24"/>
        </w:rPr>
        <w:t>(Фәнис Яруллиннан)</w:t>
      </w:r>
    </w:p>
    <w:p w14:paraId="2EEFBE7F" w14:textId="77777777" w:rsidR="00F15A13" w:rsidRPr="00055B0F" w:rsidRDefault="00F15A13" w:rsidP="00F15A13">
      <w:pPr>
        <w:rPr>
          <w:rFonts w:ascii="Times New Roman" w:hAnsi="Times New Roman"/>
          <w:sz w:val="24"/>
          <w:szCs w:val="24"/>
        </w:rPr>
      </w:pPr>
    </w:p>
    <w:p w14:paraId="342700DF" w14:textId="77777777" w:rsidR="007C4DC2" w:rsidRPr="00305FF8" w:rsidRDefault="007C4DC2" w:rsidP="0008428D">
      <w:pPr>
        <w:spacing w:after="0" w:line="240" w:lineRule="auto"/>
        <w:jc w:val="right"/>
        <w:rPr>
          <w:rFonts w:ascii="Times New Roman" w:hAnsi="Times New Roman"/>
          <w:sz w:val="24"/>
          <w:szCs w:val="24"/>
        </w:rPr>
      </w:pPr>
    </w:p>
    <w:sectPr w:rsidR="007C4DC2" w:rsidRPr="00305FF8" w:rsidSect="003F1B51">
      <w:pgSz w:w="16838" w:h="11906" w:orient="landscape"/>
      <w:pgMar w:top="426"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L_Times New Roman">
    <w:altName w:val="Times New Roman"/>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120"/>
    <w:multiLevelType w:val="hybridMultilevel"/>
    <w:tmpl w:val="0F84C036"/>
    <w:lvl w:ilvl="0" w:tplc="5DE8F532">
      <w:start w:val="2"/>
      <w:numFmt w:val="decimal"/>
      <w:lvlText w:val="%1."/>
      <w:lvlJc w:val="left"/>
    </w:lvl>
    <w:lvl w:ilvl="1" w:tplc="3208A508">
      <w:numFmt w:val="decimal"/>
      <w:lvlText w:val=""/>
      <w:lvlJc w:val="left"/>
    </w:lvl>
    <w:lvl w:ilvl="2" w:tplc="D1DEB7F0">
      <w:numFmt w:val="decimal"/>
      <w:lvlText w:val=""/>
      <w:lvlJc w:val="left"/>
    </w:lvl>
    <w:lvl w:ilvl="3" w:tplc="0568CEE8">
      <w:numFmt w:val="decimal"/>
      <w:lvlText w:val=""/>
      <w:lvlJc w:val="left"/>
    </w:lvl>
    <w:lvl w:ilvl="4" w:tplc="54AA610C">
      <w:numFmt w:val="decimal"/>
      <w:lvlText w:val=""/>
      <w:lvlJc w:val="left"/>
    </w:lvl>
    <w:lvl w:ilvl="5" w:tplc="A000AF06">
      <w:numFmt w:val="decimal"/>
      <w:lvlText w:val=""/>
      <w:lvlJc w:val="left"/>
    </w:lvl>
    <w:lvl w:ilvl="6" w:tplc="2176FFEE">
      <w:numFmt w:val="decimal"/>
      <w:lvlText w:val=""/>
      <w:lvlJc w:val="left"/>
    </w:lvl>
    <w:lvl w:ilvl="7" w:tplc="E4C63176">
      <w:numFmt w:val="decimal"/>
      <w:lvlText w:val=""/>
      <w:lvlJc w:val="left"/>
    </w:lvl>
    <w:lvl w:ilvl="8" w:tplc="ED8EF850">
      <w:numFmt w:val="decimal"/>
      <w:lvlText w:val=""/>
      <w:lvlJc w:val="left"/>
    </w:lvl>
  </w:abstractNum>
  <w:abstractNum w:abstractNumId="1" w15:restartNumberingAfterBreak="0">
    <w:nsid w:val="0000030A"/>
    <w:multiLevelType w:val="hybridMultilevel"/>
    <w:tmpl w:val="A8AC6D06"/>
    <w:lvl w:ilvl="0" w:tplc="14DC9706">
      <w:start w:val="1"/>
      <w:numFmt w:val="bullet"/>
      <w:lvlText w:val="и"/>
      <w:lvlJc w:val="left"/>
    </w:lvl>
    <w:lvl w:ilvl="1" w:tplc="53A0AB5A">
      <w:numFmt w:val="decimal"/>
      <w:lvlText w:val=""/>
      <w:lvlJc w:val="left"/>
    </w:lvl>
    <w:lvl w:ilvl="2" w:tplc="41782B60">
      <w:numFmt w:val="decimal"/>
      <w:lvlText w:val=""/>
      <w:lvlJc w:val="left"/>
    </w:lvl>
    <w:lvl w:ilvl="3" w:tplc="7D163408">
      <w:numFmt w:val="decimal"/>
      <w:lvlText w:val=""/>
      <w:lvlJc w:val="left"/>
    </w:lvl>
    <w:lvl w:ilvl="4" w:tplc="655C1414">
      <w:numFmt w:val="decimal"/>
      <w:lvlText w:val=""/>
      <w:lvlJc w:val="left"/>
    </w:lvl>
    <w:lvl w:ilvl="5" w:tplc="AEC07916">
      <w:numFmt w:val="decimal"/>
      <w:lvlText w:val=""/>
      <w:lvlJc w:val="left"/>
    </w:lvl>
    <w:lvl w:ilvl="6" w:tplc="D99E239C">
      <w:numFmt w:val="decimal"/>
      <w:lvlText w:val=""/>
      <w:lvlJc w:val="left"/>
    </w:lvl>
    <w:lvl w:ilvl="7" w:tplc="6E7C02D4">
      <w:numFmt w:val="decimal"/>
      <w:lvlText w:val=""/>
      <w:lvlJc w:val="left"/>
    </w:lvl>
    <w:lvl w:ilvl="8" w:tplc="F99C925C">
      <w:numFmt w:val="decimal"/>
      <w:lvlText w:val=""/>
      <w:lvlJc w:val="left"/>
    </w:lvl>
  </w:abstractNum>
  <w:abstractNum w:abstractNumId="2" w15:restartNumberingAfterBreak="0">
    <w:nsid w:val="00000732"/>
    <w:multiLevelType w:val="hybridMultilevel"/>
    <w:tmpl w:val="E904E13E"/>
    <w:lvl w:ilvl="0" w:tplc="C92E66EC">
      <w:start w:val="7"/>
      <w:numFmt w:val="decimal"/>
      <w:lvlText w:val="%1."/>
      <w:lvlJc w:val="left"/>
    </w:lvl>
    <w:lvl w:ilvl="1" w:tplc="CCBA8904">
      <w:numFmt w:val="decimal"/>
      <w:lvlText w:val=""/>
      <w:lvlJc w:val="left"/>
    </w:lvl>
    <w:lvl w:ilvl="2" w:tplc="E5C43258">
      <w:numFmt w:val="decimal"/>
      <w:lvlText w:val=""/>
      <w:lvlJc w:val="left"/>
    </w:lvl>
    <w:lvl w:ilvl="3" w:tplc="A9DAA5B8">
      <w:numFmt w:val="decimal"/>
      <w:lvlText w:val=""/>
      <w:lvlJc w:val="left"/>
    </w:lvl>
    <w:lvl w:ilvl="4" w:tplc="149AAC18">
      <w:numFmt w:val="decimal"/>
      <w:lvlText w:val=""/>
      <w:lvlJc w:val="left"/>
    </w:lvl>
    <w:lvl w:ilvl="5" w:tplc="83607F92">
      <w:numFmt w:val="decimal"/>
      <w:lvlText w:val=""/>
      <w:lvlJc w:val="left"/>
    </w:lvl>
    <w:lvl w:ilvl="6" w:tplc="A11A0A30">
      <w:numFmt w:val="decimal"/>
      <w:lvlText w:val=""/>
      <w:lvlJc w:val="left"/>
    </w:lvl>
    <w:lvl w:ilvl="7" w:tplc="4FAAB5E6">
      <w:numFmt w:val="decimal"/>
      <w:lvlText w:val=""/>
      <w:lvlJc w:val="left"/>
    </w:lvl>
    <w:lvl w:ilvl="8" w:tplc="A5309E1C">
      <w:numFmt w:val="decimal"/>
      <w:lvlText w:val=""/>
      <w:lvlJc w:val="left"/>
    </w:lvl>
  </w:abstractNum>
  <w:abstractNum w:abstractNumId="3" w15:restartNumberingAfterBreak="0">
    <w:nsid w:val="00000BDB"/>
    <w:multiLevelType w:val="hybridMultilevel"/>
    <w:tmpl w:val="DA3E15C8"/>
    <w:lvl w:ilvl="0" w:tplc="22C2B8AE">
      <w:start w:val="3"/>
      <w:numFmt w:val="decimal"/>
      <w:lvlText w:val="%1."/>
      <w:lvlJc w:val="left"/>
    </w:lvl>
    <w:lvl w:ilvl="1" w:tplc="78DE8042">
      <w:numFmt w:val="decimal"/>
      <w:lvlText w:val=""/>
      <w:lvlJc w:val="left"/>
    </w:lvl>
    <w:lvl w:ilvl="2" w:tplc="CD76D54C">
      <w:numFmt w:val="decimal"/>
      <w:lvlText w:val=""/>
      <w:lvlJc w:val="left"/>
    </w:lvl>
    <w:lvl w:ilvl="3" w:tplc="722C93FE">
      <w:numFmt w:val="decimal"/>
      <w:lvlText w:val=""/>
      <w:lvlJc w:val="left"/>
    </w:lvl>
    <w:lvl w:ilvl="4" w:tplc="DB784E00">
      <w:numFmt w:val="decimal"/>
      <w:lvlText w:val=""/>
      <w:lvlJc w:val="left"/>
    </w:lvl>
    <w:lvl w:ilvl="5" w:tplc="DD8CDFE8">
      <w:numFmt w:val="decimal"/>
      <w:lvlText w:val=""/>
      <w:lvlJc w:val="left"/>
    </w:lvl>
    <w:lvl w:ilvl="6" w:tplc="6284E0F8">
      <w:numFmt w:val="decimal"/>
      <w:lvlText w:val=""/>
      <w:lvlJc w:val="left"/>
    </w:lvl>
    <w:lvl w:ilvl="7" w:tplc="0A1C42B8">
      <w:numFmt w:val="decimal"/>
      <w:lvlText w:val=""/>
      <w:lvlJc w:val="left"/>
    </w:lvl>
    <w:lvl w:ilvl="8" w:tplc="0262E268">
      <w:numFmt w:val="decimal"/>
      <w:lvlText w:val=""/>
      <w:lvlJc w:val="left"/>
    </w:lvl>
  </w:abstractNum>
  <w:abstractNum w:abstractNumId="4" w15:restartNumberingAfterBreak="0">
    <w:nsid w:val="00001238"/>
    <w:multiLevelType w:val="hybridMultilevel"/>
    <w:tmpl w:val="DDDA9056"/>
    <w:lvl w:ilvl="0" w:tplc="DF789CBE">
      <w:start w:val="1"/>
      <w:numFmt w:val="bullet"/>
      <w:lvlText w:val="в"/>
      <w:lvlJc w:val="left"/>
    </w:lvl>
    <w:lvl w:ilvl="1" w:tplc="92983BDE">
      <w:numFmt w:val="decimal"/>
      <w:lvlText w:val=""/>
      <w:lvlJc w:val="left"/>
    </w:lvl>
    <w:lvl w:ilvl="2" w:tplc="2C089AE2">
      <w:numFmt w:val="decimal"/>
      <w:lvlText w:val=""/>
      <w:lvlJc w:val="left"/>
    </w:lvl>
    <w:lvl w:ilvl="3" w:tplc="4414403A">
      <w:numFmt w:val="decimal"/>
      <w:lvlText w:val=""/>
      <w:lvlJc w:val="left"/>
    </w:lvl>
    <w:lvl w:ilvl="4" w:tplc="3C586398">
      <w:numFmt w:val="decimal"/>
      <w:lvlText w:val=""/>
      <w:lvlJc w:val="left"/>
    </w:lvl>
    <w:lvl w:ilvl="5" w:tplc="58288570">
      <w:numFmt w:val="decimal"/>
      <w:lvlText w:val=""/>
      <w:lvlJc w:val="left"/>
    </w:lvl>
    <w:lvl w:ilvl="6" w:tplc="A5C865EC">
      <w:numFmt w:val="decimal"/>
      <w:lvlText w:val=""/>
      <w:lvlJc w:val="left"/>
    </w:lvl>
    <w:lvl w:ilvl="7" w:tplc="7EAE3768">
      <w:numFmt w:val="decimal"/>
      <w:lvlText w:val=""/>
      <w:lvlJc w:val="left"/>
    </w:lvl>
    <w:lvl w:ilvl="8" w:tplc="0F1E3F64">
      <w:numFmt w:val="decimal"/>
      <w:lvlText w:val=""/>
      <w:lvlJc w:val="left"/>
    </w:lvl>
  </w:abstractNum>
  <w:abstractNum w:abstractNumId="5" w15:restartNumberingAfterBreak="0">
    <w:nsid w:val="00001AD4"/>
    <w:multiLevelType w:val="hybridMultilevel"/>
    <w:tmpl w:val="CA78F886"/>
    <w:lvl w:ilvl="0" w:tplc="D0721AD4">
      <w:start w:val="1"/>
      <w:numFmt w:val="bullet"/>
      <w:lvlText w:val="•"/>
      <w:lvlJc w:val="left"/>
    </w:lvl>
    <w:lvl w:ilvl="1" w:tplc="B19678D6">
      <w:numFmt w:val="decimal"/>
      <w:lvlText w:val=""/>
      <w:lvlJc w:val="left"/>
    </w:lvl>
    <w:lvl w:ilvl="2" w:tplc="207A37F4">
      <w:numFmt w:val="decimal"/>
      <w:lvlText w:val=""/>
      <w:lvlJc w:val="left"/>
    </w:lvl>
    <w:lvl w:ilvl="3" w:tplc="D53E37A8">
      <w:numFmt w:val="decimal"/>
      <w:lvlText w:val=""/>
      <w:lvlJc w:val="left"/>
    </w:lvl>
    <w:lvl w:ilvl="4" w:tplc="953A520C">
      <w:numFmt w:val="decimal"/>
      <w:lvlText w:val=""/>
      <w:lvlJc w:val="left"/>
    </w:lvl>
    <w:lvl w:ilvl="5" w:tplc="216217B2">
      <w:numFmt w:val="decimal"/>
      <w:lvlText w:val=""/>
      <w:lvlJc w:val="left"/>
    </w:lvl>
    <w:lvl w:ilvl="6" w:tplc="6254BC14">
      <w:numFmt w:val="decimal"/>
      <w:lvlText w:val=""/>
      <w:lvlJc w:val="left"/>
    </w:lvl>
    <w:lvl w:ilvl="7" w:tplc="ED52E742">
      <w:numFmt w:val="decimal"/>
      <w:lvlText w:val=""/>
      <w:lvlJc w:val="left"/>
    </w:lvl>
    <w:lvl w:ilvl="8" w:tplc="5EF656C8">
      <w:numFmt w:val="decimal"/>
      <w:lvlText w:val=""/>
      <w:lvlJc w:val="left"/>
    </w:lvl>
  </w:abstractNum>
  <w:abstractNum w:abstractNumId="6" w15:restartNumberingAfterBreak="0">
    <w:nsid w:val="00001E1F"/>
    <w:multiLevelType w:val="hybridMultilevel"/>
    <w:tmpl w:val="E222F39E"/>
    <w:lvl w:ilvl="0" w:tplc="94CCD47A">
      <w:start w:val="1"/>
      <w:numFmt w:val="bullet"/>
      <w:lvlText w:val="к"/>
      <w:lvlJc w:val="left"/>
    </w:lvl>
    <w:lvl w:ilvl="1" w:tplc="D66EF790">
      <w:numFmt w:val="decimal"/>
      <w:lvlText w:val=""/>
      <w:lvlJc w:val="left"/>
    </w:lvl>
    <w:lvl w:ilvl="2" w:tplc="D6E23B20">
      <w:numFmt w:val="decimal"/>
      <w:lvlText w:val=""/>
      <w:lvlJc w:val="left"/>
    </w:lvl>
    <w:lvl w:ilvl="3" w:tplc="898E9DC8">
      <w:numFmt w:val="decimal"/>
      <w:lvlText w:val=""/>
      <w:lvlJc w:val="left"/>
    </w:lvl>
    <w:lvl w:ilvl="4" w:tplc="8C2E4240">
      <w:numFmt w:val="decimal"/>
      <w:lvlText w:val=""/>
      <w:lvlJc w:val="left"/>
    </w:lvl>
    <w:lvl w:ilvl="5" w:tplc="DF2AD068">
      <w:numFmt w:val="decimal"/>
      <w:lvlText w:val=""/>
      <w:lvlJc w:val="left"/>
    </w:lvl>
    <w:lvl w:ilvl="6" w:tplc="C10455FC">
      <w:numFmt w:val="decimal"/>
      <w:lvlText w:val=""/>
      <w:lvlJc w:val="left"/>
    </w:lvl>
    <w:lvl w:ilvl="7" w:tplc="39248DF6">
      <w:numFmt w:val="decimal"/>
      <w:lvlText w:val=""/>
      <w:lvlJc w:val="left"/>
    </w:lvl>
    <w:lvl w:ilvl="8" w:tplc="9DC29D62">
      <w:numFmt w:val="decimal"/>
      <w:lvlText w:val=""/>
      <w:lvlJc w:val="left"/>
    </w:lvl>
  </w:abstractNum>
  <w:abstractNum w:abstractNumId="7" w15:restartNumberingAfterBreak="0">
    <w:nsid w:val="00002213"/>
    <w:multiLevelType w:val="hybridMultilevel"/>
    <w:tmpl w:val="9E1C3926"/>
    <w:lvl w:ilvl="0" w:tplc="ECB46E0C">
      <w:start w:val="1"/>
      <w:numFmt w:val="bullet"/>
      <w:lvlText w:val="•"/>
      <w:lvlJc w:val="left"/>
    </w:lvl>
    <w:lvl w:ilvl="1" w:tplc="1DA6E5E4">
      <w:numFmt w:val="decimal"/>
      <w:lvlText w:val=""/>
      <w:lvlJc w:val="left"/>
    </w:lvl>
    <w:lvl w:ilvl="2" w:tplc="E1AC1A92">
      <w:numFmt w:val="decimal"/>
      <w:lvlText w:val=""/>
      <w:lvlJc w:val="left"/>
    </w:lvl>
    <w:lvl w:ilvl="3" w:tplc="BEA07B94">
      <w:numFmt w:val="decimal"/>
      <w:lvlText w:val=""/>
      <w:lvlJc w:val="left"/>
    </w:lvl>
    <w:lvl w:ilvl="4" w:tplc="7D68691A">
      <w:numFmt w:val="decimal"/>
      <w:lvlText w:val=""/>
      <w:lvlJc w:val="left"/>
    </w:lvl>
    <w:lvl w:ilvl="5" w:tplc="A3821EB8">
      <w:numFmt w:val="decimal"/>
      <w:lvlText w:val=""/>
      <w:lvlJc w:val="left"/>
    </w:lvl>
    <w:lvl w:ilvl="6" w:tplc="BECAF4B4">
      <w:numFmt w:val="decimal"/>
      <w:lvlText w:val=""/>
      <w:lvlJc w:val="left"/>
    </w:lvl>
    <w:lvl w:ilvl="7" w:tplc="42EA67A6">
      <w:numFmt w:val="decimal"/>
      <w:lvlText w:val=""/>
      <w:lvlJc w:val="left"/>
    </w:lvl>
    <w:lvl w:ilvl="8" w:tplc="D5DCF8BC">
      <w:numFmt w:val="decimal"/>
      <w:lvlText w:val=""/>
      <w:lvlJc w:val="left"/>
    </w:lvl>
  </w:abstractNum>
  <w:abstractNum w:abstractNumId="8" w15:restartNumberingAfterBreak="0">
    <w:nsid w:val="000022EE"/>
    <w:multiLevelType w:val="hybridMultilevel"/>
    <w:tmpl w:val="82C8C55C"/>
    <w:lvl w:ilvl="0" w:tplc="DFD825F4">
      <w:start w:val="6"/>
      <w:numFmt w:val="decimal"/>
      <w:lvlText w:val="%1."/>
      <w:lvlJc w:val="left"/>
    </w:lvl>
    <w:lvl w:ilvl="1" w:tplc="4B429ED8">
      <w:numFmt w:val="decimal"/>
      <w:lvlText w:val=""/>
      <w:lvlJc w:val="left"/>
    </w:lvl>
    <w:lvl w:ilvl="2" w:tplc="47D40838">
      <w:numFmt w:val="decimal"/>
      <w:lvlText w:val=""/>
      <w:lvlJc w:val="left"/>
    </w:lvl>
    <w:lvl w:ilvl="3" w:tplc="CFC8B646">
      <w:numFmt w:val="decimal"/>
      <w:lvlText w:val=""/>
      <w:lvlJc w:val="left"/>
    </w:lvl>
    <w:lvl w:ilvl="4" w:tplc="24B0D438">
      <w:numFmt w:val="decimal"/>
      <w:lvlText w:val=""/>
      <w:lvlJc w:val="left"/>
    </w:lvl>
    <w:lvl w:ilvl="5" w:tplc="E500ED7E">
      <w:numFmt w:val="decimal"/>
      <w:lvlText w:val=""/>
      <w:lvlJc w:val="left"/>
    </w:lvl>
    <w:lvl w:ilvl="6" w:tplc="AD9A8B78">
      <w:numFmt w:val="decimal"/>
      <w:lvlText w:val=""/>
      <w:lvlJc w:val="left"/>
    </w:lvl>
    <w:lvl w:ilvl="7" w:tplc="EA24F6B6">
      <w:numFmt w:val="decimal"/>
      <w:lvlText w:val=""/>
      <w:lvlJc w:val="left"/>
    </w:lvl>
    <w:lvl w:ilvl="8" w:tplc="4BC63FE6">
      <w:numFmt w:val="decimal"/>
      <w:lvlText w:val=""/>
      <w:lvlJc w:val="left"/>
    </w:lvl>
  </w:abstractNum>
  <w:abstractNum w:abstractNumId="9" w15:restartNumberingAfterBreak="0">
    <w:nsid w:val="00002350"/>
    <w:multiLevelType w:val="hybridMultilevel"/>
    <w:tmpl w:val="88E0860C"/>
    <w:lvl w:ilvl="0" w:tplc="0E60E834">
      <w:start w:val="4"/>
      <w:numFmt w:val="decimal"/>
      <w:lvlText w:val="%1."/>
      <w:lvlJc w:val="left"/>
    </w:lvl>
    <w:lvl w:ilvl="1" w:tplc="D01097FA">
      <w:numFmt w:val="decimal"/>
      <w:lvlText w:val=""/>
      <w:lvlJc w:val="left"/>
    </w:lvl>
    <w:lvl w:ilvl="2" w:tplc="C71E8440">
      <w:numFmt w:val="decimal"/>
      <w:lvlText w:val=""/>
      <w:lvlJc w:val="left"/>
    </w:lvl>
    <w:lvl w:ilvl="3" w:tplc="1C646B2C">
      <w:numFmt w:val="decimal"/>
      <w:lvlText w:val=""/>
      <w:lvlJc w:val="left"/>
    </w:lvl>
    <w:lvl w:ilvl="4" w:tplc="0770AEC2">
      <w:numFmt w:val="decimal"/>
      <w:lvlText w:val=""/>
      <w:lvlJc w:val="left"/>
    </w:lvl>
    <w:lvl w:ilvl="5" w:tplc="E006035E">
      <w:numFmt w:val="decimal"/>
      <w:lvlText w:val=""/>
      <w:lvlJc w:val="left"/>
    </w:lvl>
    <w:lvl w:ilvl="6" w:tplc="92008356">
      <w:numFmt w:val="decimal"/>
      <w:lvlText w:val=""/>
      <w:lvlJc w:val="left"/>
    </w:lvl>
    <w:lvl w:ilvl="7" w:tplc="E9724702">
      <w:numFmt w:val="decimal"/>
      <w:lvlText w:val=""/>
      <w:lvlJc w:val="left"/>
    </w:lvl>
    <w:lvl w:ilvl="8" w:tplc="86C6F6AA">
      <w:numFmt w:val="decimal"/>
      <w:lvlText w:val=""/>
      <w:lvlJc w:val="left"/>
    </w:lvl>
  </w:abstractNum>
  <w:abstractNum w:abstractNumId="10" w15:restartNumberingAfterBreak="0">
    <w:nsid w:val="0000260D"/>
    <w:multiLevelType w:val="hybridMultilevel"/>
    <w:tmpl w:val="085AD294"/>
    <w:lvl w:ilvl="0" w:tplc="0F8E1B8E">
      <w:start w:val="1"/>
      <w:numFmt w:val="bullet"/>
      <w:lvlText w:val="•"/>
      <w:lvlJc w:val="left"/>
    </w:lvl>
    <w:lvl w:ilvl="1" w:tplc="5A587972">
      <w:numFmt w:val="decimal"/>
      <w:lvlText w:val=""/>
      <w:lvlJc w:val="left"/>
    </w:lvl>
    <w:lvl w:ilvl="2" w:tplc="67721126">
      <w:numFmt w:val="decimal"/>
      <w:lvlText w:val=""/>
      <w:lvlJc w:val="left"/>
    </w:lvl>
    <w:lvl w:ilvl="3" w:tplc="536007C6">
      <w:numFmt w:val="decimal"/>
      <w:lvlText w:val=""/>
      <w:lvlJc w:val="left"/>
    </w:lvl>
    <w:lvl w:ilvl="4" w:tplc="984E90EC">
      <w:numFmt w:val="decimal"/>
      <w:lvlText w:val=""/>
      <w:lvlJc w:val="left"/>
    </w:lvl>
    <w:lvl w:ilvl="5" w:tplc="3A18025A">
      <w:numFmt w:val="decimal"/>
      <w:lvlText w:val=""/>
      <w:lvlJc w:val="left"/>
    </w:lvl>
    <w:lvl w:ilvl="6" w:tplc="817295F0">
      <w:numFmt w:val="decimal"/>
      <w:lvlText w:val=""/>
      <w:lvlJc w:val="left"/>
    </w:lvl>
    <w:lvl w:ilvl="7" w:tplc="ABEE6046">
      <w:numFmt w:val="decimal"/>
      <w:lvlText w:val=""/>
      <w:lvlJc w:val="left"/>
    </w:lvl>
    <w:lvl w:ilvl="8" w:tplc="EC506D54">
      <w:numFmt w:val="decimal"/>
      <w:lvlText w:val=""/>
      <w:lvlJc w:val="left"/>
    </w:lvl>
  </w:abstractNum>
  <w:abstractNum w:abstractNumId="11" w15:restartNumberingAfterBreak="0">
    <w:nsid w:val="000026A6"/>
    <w:multiLevelType w:val="hybridMultilevel"/>
    <w:tmpl w:val="FAD2F1CC"/>
    <w:lvl w:ilvl="0" w:tplc="B5E6EC78">
      <w:start w:val="1"/>
      <w:numFmt w:val="bullet"/>
      <w:lvlText w:val=""/>
      <w:lvlJc w:val="left"/>
    </w:lvl>
    <w:lvl w:ilvl="1" w:tplc="43383EF4">
      <w:numFmt w:val="decimal"/>
      <w:lvlText w:val=""/>
      <w:lvlJc w:val="left"/>
    </w:lvl>
    <w:lvl w:ilvl="2" w:tplc="8814F7C4">
      <w:numFmt w:val="decimal"/>
      <w:lvlText w:val=""/>
      <w:lvlJc w:val="left"/>
    </w:lvl>
    <w:lvl w:ilvl="3" w:tplc="D812C5AA">
      <w:numFmt w:val="decimal"/>
      <w:lvlText w:val=""/>
      <w:lvlJc w:val="left"/>
    </w:lvl>
    <w:lvl w:ilvl="4" w:tplc="837E1034">
      <w:numFmt w:val="decimal"/>
      <w:lvlText w:val=""/>
      <w:lvlJc w:val="left"/>
    </w:lvl>
    <w:lvl w:ilvl="5" w:tplc="16C03102">
      <w:numFmt w:val="decimal"/>
      <w:lvlText w:val=""/>
      <w:lvlJc w:val="left"/>
    </w:lvl>
    <w:lvl w:ilvl="6" w:tplc="5FEE917C">
      <w:numFmt w:val="decimal"/>
      <w:lvlText w:val=""/>
      <w:lvlJc w:val="left"/>
    </w:lvl>
    <w:lvl w:ilvl="7" w:tplc="DC22B448">
      <w:numFmt w:val="decimal"/>
      <w:lvlText w:val=""/>
      <w:lvlJc w:val="left"/>
    </w:lvl>
    <w:lvl w:ilvl="8" w:tplc="CA9A203C">
      <w:numFmt w:val="decimal"/>
      <w:lvlText w:val=""/>
      <w:lvlJc w:val="left"/>
    </w:lvl>
  </w:abstractNum>
  <w:abstractNum w:abstractNumId="12" w15:restartNumberingAfterBreak="0">
    <w:nsid w:val="0000301C"/>
    <w:multiLevelType w:val="hybridMultilevel"/>
    <w:tmpl w:val="58DEC182"/>
    <w:lvl w:ilvl="0" w:tplc="386617D2">
      <w:start w:val="1"/>
      <w:numFmt w:val="decimal"/>
      <w:lvlText w:val="%1."/>
      <w:lvlJc w:val="left"/>
    </w:lvl>
    <w:lvl w:ilvl="1" w:tplc="48463C30">
      <w:numFmt w:val="decimal"/>
      <w:lvlText w:val=""/>
      <w:lvlJc w:val="left"/>
    </w:lvl>
    <w:lvl w:ilvl="2" w:tplc="8BEC84CC">
      <w:numFmt w:val="decimal"/>
      <w:lvlText w:val=""/>
      <w:lvlJc w:val="left"/>
    </w:lvl>
    <w:lvl w:ilvl="3" w:tplc="FE802968">
      <w:numFmt w:val="decimal"/>
      <w:lvlText w:val=""/>
      <w:lvlJc w:val="left"/>
    </w:lvl>
    <w:lvl w:ilvl="4" w:tplc="D2A24196">
      <w:numFmt w:val="decimal"/>
      <w:lvlText w:val=""/>
      <w:lvlJc w:val="left"/>
    </w:lvl>
    <w:lvl w:ilvl="5" w:tplc="9E7A2ED2">
      <w:numFmt w:val="decimal"/>
      <w:lvlText w:val=""/>
      <w:lvlJc w:val="left"/>
    </w:lvl>
    <w:lvl w:ilvl="6" w:tplc="AE02133A">
      <w:numFmt w:val="decimal"/>
      <w:lvlText w:val=""/>
      <w:lvlJc w:val="left"/>
    </w:lvl>
    <w:lvl w:ilvl="7" w:tplc="F6781CD0">
      <w:numFmt w:val="decimal"/>
      <w:lvlText w:val=""/>
      <w:lvlJc w:val="left"/>
    </w:lvl>
    <w:lvl w:ilvl="8" w:tplc="B45CD3D2">
      <w:numFmt w:val="decimal"/>
      <w:lvlText w:val=""/>
      <w:lvlJc w:val="left"/>
    </w:lvl>
  </w:abstractNum>
  <w:abstractNum w:abstractNumId="13" w15:restartNumberingAfterBreak="0">
    <w:nsid w:val="0000323B"/>
    <w:multiLevelType w:val="hybridMultilevel"/>
    <w:tmpl w:val="9C9CAA8A"/>
    <w:lvl w:ilvl="0" w:tplc="1CA4317A">
      <w:start w:val="1"/>
      <w:numFmt w:val="bullet"/>
      <w:lvlText w:val="•"/>
      <w:lvlJc w:val="left"/>
    </w:lvl>
    <w:lvl w:ilvl="1" w:tplc="5B5AFA46">
      <w:numFmt w:val="decimal"/>
      <w:lvlText w:val=""/>
      <w:lvlJc w:val="left"/>
    </w:lvl>
    <w:lvl w:ilvl="2" w:tplc="1846BF46">
      <w:numFmt w:val="decimal"/>
      <w:lvlText w:val=""/>
      <w:lvlJc w:val="left"/>
    </w:lvl>
    <w:lvl w:ilvl="3" w:tplc="621059F6">
      <w:numFmt w:val="decimal"/>
      <w:lvlText w:val=""/>
      <w:lvlJc w:val="left"/>
    </w:lvl>
    <w:lvl w:ilvl="4" w:tplc="B580900C">
      <w:numFmt w:val="decimal"/>
      <w:lvlText w:val=""/>
      <w:lvlJc w:val="left"/>
    </w:lvl>
    <w:lvl w:ilvl="5" w:tplc="8E42DCAE">
      <w:numFmt w:val="decimal"/>
      <w:lvlText w:val=""/>
      <w:lvlJc w:val="left"/>
    </w:lvl>
    <w:lvl w:ilvl="6" w:tplc="A5CC0F88">
      <w:numFmt w:val="decimal"/>
      <w:lvlText w:val=""/>
      <w:lvlJc w:val="left"/>
    </w:lvl>
    <w:lvl w:ilvl="7" w:tplc="17347364">
      <w:numFmt w:val="decimal"/>
      <w:lvlText w:val=""/>
      <w:lvlJc w:val="left"/>
    </w:lvl>
    <w:lvl w:ilvl="8" w:tplc="1D6AD71A">
      <w:numFmt w:val="decimal"/>
      <w:lvlText w:val=""/>
      <w:lvlJc w:val="left"/>
    </w:lvl>
  </w:abstractNum>
  <w:abstractNum w:abstractNumId="14" w15:restartNumberingAfterBreak="0">
    <w:nsid w:val="00003B25"/>
    <w:multiLevelType w:val="hybridMultilevel"/>
    <w:tmpl w:val="5192AAE0"/>
    <w:lvl w:ilvl="0" w:tplc="D8745B26">
      <w:start w:val="1"/>
      <w:numFmt w:val="bullet"/>
      <w:lvlText w:val="е"/>
      <w:lvlJc w:val="left"/>
    </w:lvl>
    <w:lvl w:ilvl="1" w:tplc="244037A2">
      <w:numFmt w:val="decimal"/>
      <w:lvlText w:val=""/>
      <w:lvlJc w:val="left"/>
    </w:lvl>
    <w:lvl w:ilvl="2" w:tplc="9DEE359A">
      <w:numFmt w:val="decimal"/>
      <w:lvlText w:val=""/>
      <w:lvlJc w:val="left"/>
    </w:lvl>
    <w:lvl w:ilvl="3" w:tplc="DE96C95E">
      <w:numFmt w:val="decimal"/>
      <w:lvlText w:val=""/>
      <w:lvlJc w:val="left"/>
    </w:lvl>
    <w:lvl w:ilvl="4" w:tplc="9B209BDA">
      <w:numFmt w:val="decimal"/>
      <w:lvlText w:val=""/>
      <w:lvlJc w:val="left"/>
    </w:lvl>
    <w:lvl w:ilvl="5" w:tplc="9C8C33C8">
      <w:numFmt w:val="decimal"/>
      <w:lvlText w:val=""/>
      <w:lvlJc w:val="left"/>
    </w:lvl>
    <w:lvl w:ilvl="6" w:tplc="DD8AA882">
      <w:numFmt w:val="decimal"/>
      <w:lvlText w:val=""/>
      <w:lvlJc w:val="left"/>
    </w:lvl>
    <w:lvl w:ilvl="7" w:tplc="0B88DC3E">
      <w:numFmt w:val="decimal"/>
      <w:lvlText w:val=""/>
      <w:lvlJc w:val="left"/>
    </w:lvl>
    <w:lvl w:ilvl="8" w:tplc="E9005DF4">
      <w:numFmt w:val="decimal"/>
      <w:lvlText w:val=""/>
      <w:lvlJc w:val="left"/>
    </w:lvl>
  </w:abstractNum>
  <w:abstractNum w:abstractNumId="15" w15:restartNumberingAfterBreak="0">
    <w:nsid w:val="0000428B"/>
    <w:multiLevelType w:val="hybridMultilevel"/>
    <w:tmpl w:val="6930CD68"/>
    <w:lvl w:ilvl="0" w:tplc="B79C48D8">
      <w:start w:val="1"/>
      <w:numFmt w:val="bullet"/>
      <w:lvlText w:val=""/>
      <w:lvlJc w:val="left"/>
    </w:lvl>
    <w:lvl w:ilvl="1" w:tplc="004A93D4">
      <w:start w:val="3"/>
      <w:numFmt w:val="decimal"/>
      <w:lvlText w:val="%2)"/>
      <w:lvlJc w:val="left"/>
    </w:lvl>
    <w:lvl w:ilvl="2" w:tplc="8F820F0E">
      <w:numFmt w:val="decimal"/>
      <w:lvlText w:val=""/>
      <w:lvlJc w:val="left"/>
    </w:lvl>
    <w:lvl w:ilvl="3" w:tplc="E76A8FDE">
      <w:numFmt w:val="decimal"/>
      <w:lvlText w:val=""/>
      <w:lvlJc w:val="left"/>
    </w:lvl>
    <w:lvl w:ilvl="4" w:tplc="C15C947A">
      <w:numFmt w:val="decimal"/>
      <w:lvlText w:val=""/>
      <w:lvlJc w:val="left"/>
    </w:lvl>
    <w:lvl w:ilvl="5" w:tplc="80C0E786">
      <w:numFmt w:val="decimal"/>
      <w:lvlText w:val=""/>
      <w:lvlJc w:val="left"/>
    </w:lvl>
    <w:lvl w:ilvl="6" w:tplc="A50425AC">
      <w:numFmt w:val="decimal"/>
      <w:lvlText w:val=""/>
      <w:lvlJc w:val="left"/>
    </w:lvl>
    <w:lvl w:ilvl="7" w:tplc="9CECB22E">
      <w:numFmt w:val="decimal"/>
      <w:lvlText w:val=""/>
      <w:lvlJc w:val="left"/>
    </w:lvl>
    <w:lvl w:ilvl="8" w:tplc="2D243544">
      <w:numFmt w:val="decimal"/>
      <w:lvlText w:val=""/>
      <w:lvlJc w:val="left"/>
    </w:lvl>
  </w:abstractNum>
  <w:abstractNum w:abstractNumId="16" w15:restartNumberingAfterBreak="0">
    <w:nsid w:val="00004509"/>
    <w:multiLevelType w:val="hybridMultilevel"/>
    <w:tmpl w:val="D1D80374"/>
    <w:lvl w:ilvl="0" w:tplc="EC841524">
      <w:start w:val="7"/>
      <w:numFmt w:val="decimal"/>
      <w:lvlText w:val="%1"/>
      <w:lvlJc w:val="left"/>
    </w:lvl>
    <w:lvl w:ilvl="1" w:tplc="55B0CD52">
      <w:numFmt w:val="decimal"/>
      <w:lvlText w:val=""/>
      <w:lvlJc w:val="left"/>
    </w:lvl>
    <w:lvl w:ilvl="2" w:tplc="5C664016">
      <w:numFmt w:val="decimal"/>
      <w:lvlText w:val=""/>
      <w:lvlJc w:val="left"/>
    </w:lvl>
    <w:lvl w:ilvl="3" w:tplc="E49CB110">
      <w:numFmt w:val="decimal"/>
      <w:lvlText w:val=""/>
      <w:lvlJc w:val="left"/>
    </w:lvl>
    <w:lvl w:ilvl="4" w:tplc="3C18EE3C">
      <w:numFmt w:val="decimal"/>
      <w:lvlText w:val=""/>
      <w:lvlJc w:val="left"/>
    </w:lvl>
    <w:lvl w:ilvl="5" w:tplc="FB885C0E">
      <w:numFmt w:val="decimal"/>
      <w:lvlText w:val=""/>
      <w:lvlJc w:val="left"/>
    </w:lvl>
    <w:lvl w:ilvl="6" w:tplc="0D921D6E">
      <w:numFmt w:val="decimal"/>
      <w:lvlText w:val=""/>
      <w:lvlJc w:val="left"/>
    </w:lvl>
    <w:lvl w:ilvl="7" w:tplc="880CB5F8">
      <w:numFmt w:val="decimal"/>
      <w:lvlText w:val=""/>
      <w:lvlJc w:val="left"/>
    </w:lvl>
    <w:lvl w:ilvl="8" w:tplc="90EA08A4">
      <w:numFmt w:val="decimal"/>
      <w:lvlText w:val=""/>
      <w:lvlJc w:val="left"/>
    </w:lvl>
  </w:abstractNum>
  <w:abstractNum w:abstractNumId="17" w15:restartNumberingAfterBreak="0">
    <w:nsid w:val="00004B40"/>
    <w:multiLevelType w:val="hybridMultilevel"/>
    <w:tmpl w:val="A9BABF0C"/>
    <w:lvl w:ilvl="0" w:tplc="C3DECACE">
      <w:start w:val="1"/>
      <w:numFmt w:val="decimal"/>
      <w:lvlText w:val="%1."/>
      <w:lvlJc w:val="left"/>
    </w:lvl>
    <w:lvl w:ilvl="1" w:tplc="F0B27884">
      <w:numFmt w:val="decimal"/>
      <w:lvlText w:val=""/>
      <w:lvlJc w:val="left"/>
    </w:lvl>
    <w:lvl w:ilvl="2" w:tplc="E7842F72">
      <w:numFmt w:val="decimal"/>
      <w:lvlText w:val=""/>
      <w:lvlJc w:val="left"/>
    </w:lvl>
    <w:lvl w:ilvl="3" w:tplc="B1128EE4">
      <w:numFmt w:val="decimal"/>
      <w:lvlText w:val=""/>
      <w:lvlJc w:val="left"/>
    </w:lvl>
    <w:lvl w:ilvl="4" w:tplc="6AF6FD94">
      <w:numFmt w:val="decimal"/>
      <w:lvlText w:val=""/>
      <w:lvlJc w:val="left"/>
    </w:lvl>
    <w:lvl w:ilvl="5" w:tplc="9C8649D0">
      <w:numFmt w:val="decimal"/>
      <w:lvlText w:val=""/>
      <w:lvlJc w:val="left"/>
    </w:lvl>
    <w:lvl w:ilvl="6" w:tplc="0CCC411E">
      <w:numFmt w:val="decimal"/>
      <w:lvlText w:val=""/>
      <w:lvlJc w:val="left"/>
    </w:lvl>
    <w:lvl w:ilvl="7" w:tplc="78B2B8E0">
      <w:numFmt w:val="decimal"/>
      <w:lvlText w:val=""/>
      <w:lvlJc w:val="left"/>
    </w:lvl>
    <w:lvl w:ilvl="8" w:tplc="FE4684F6">
      <w:numFmt w:val="decimal"/>
      <w:lvlText w:val=""/>
      <w:lvlJc w:val="left"/>
    </w:lvl>
  </w:abstractNum>
  <w:abstractNum w:abstractNumId="18" w15:restartNumberingAfterBreak="0">
    <w:nsid w:val="00004E45"/>
    <w:multiLevelType w:val="hybridMultilevel"/>
    <w:tmpl w:val="98881E30"/>
    <w:lvl w:ilvl="0" w:tplc="8A5C5ABC">
      <w:start w:val="1"/>
      <w:numFmt w:val="bullet"/>
      <w:lvlText w:val="•"/>
      <w:lvlJc w:val="left"/>
    </w:lvl>
    <w:lvl w:ilvl="1" w:tplc="670A7086">
      <w:numFmt w:val="decimal"/>
      <w:lvlText w:val=""/>
      <w:lvlJc w:val="left"/>
    </w:lvl>
    <w:lvl w:ilvl="2" w:tplc="29EC9C4A">
      <w:numFmt w:val="decimal"/>
      <w:lvlText w:val=""/>
      <w:lvlJc w:val="left"/>
    </w:lvl>
    <w:lvl w:ilvl="3" w:tplc="5B86AC94">
      <w:numFmt w:val="decimal"/>
      <w:lvlText w:val=""/>
      <w:lvlJc w:val="left"/>
    </w:lvl>
    <w:lvl w:ilvl="4" w:tplc="5E2ADB02">
      <w:numFmt w:val="decimal"/>
      <w:lvlText w:val=""/>
      <w:lvlJc w:val="left"/>
    </w:lvl>
    <w:lvl w:ilvl="5" w:tplc="8F4E2502">
      <w:numFmt w:val="decimal"/>
      <w:lvlText w:val=""/>
      <w:lvlJc w:val="left"/>
    </w:lvl>
    <w:lvl w:ilvl="6" w:tplc="46743C0E">
      <w:numFmt w:val="decimal"/>
      <w:lvlText w:val=""/>
      <w:lvlJc w:val="left"/>
    </w:lvl>
    <w:lvl w:ilvl="7" w:tplc="39F009D4">
      <w:numFmt w:val="decimal"/>
      <w:lvlText w:val=""/>
      <w:lvlJc w:val="left"/>
    </w:lvl>
    <w:lvl w:ilvl="8" w:tplc="4650FE12">
      <w:numFmt w:val="decimal"/>
      <w:lvlText w:val=""/>
      <w:lvlJc w:val="left"/>
    </w:lvl>
  </w:abstractNum>
  <w:abstractNum w:abstractNumId="19" w15:restartNumberingAfterBreak="0">
    <w:nsid w:val="000056AE"/>
    <w:multiLevelType w:val="hybridMultilevel"/>
    <w:tmpl w:val="64DE1842"/>
    <w:lvl w:ilvl="0" w:tplc="22BE1546">
      <w:start w:val="1"/>
      <w:numFmt w:val="bullet"/>
      <w:lvlText w:val="и"/>
      <w:lvlJc w:val="left"/>
    </w:lvl>
    <w:lvl w:ilvl="1" w:tplc="6C882BBE">
      <w:start w:val="4"/>
      <w:numFmt w:val="decimal"/>
      <w:lvlText w:val="%2."/>
      <w:lvlJc w:val="left"/>
    </w:lvl>
    <w:lvl w:ilvl="2" w:tplc="9A7AD0A0">
      <w:numFmt w:val="decimal"/>
      <w:lvlText w:val=""/>
      <w:lvlJc w:val="left"/>
    </w:lvl>
    <w:lvl w:ilvl="3" w:tplc="4074F0F0">
      <w:numFmt w:val="decimal"/>
      <w:lvlText w:val=""/>
      <w:lvlJc w:val="left"/>
    </w:lvl>
    <w:lvl w:ilvl="4" w:tplc="CA4EBE84">
      <w:numFmt w:val="decimal"/>
      <w:lvlText w:val=""/>
      <w:lvlJc w:val="left"/>
    </w:lvl>
    <w:lvl w:ilvl="5" w:tplc="673E206E">
      <w:numFmt w:val="decimal"/>
      <w:lvlText w:val=""/>
      <w:lvlJc w:val="left"/>
    </w:lvl>
    <w:lvl w:ilvl="6" w:tplc="90767E5E">
      <w:numFmt w:val="decimal"/>
      <w:lvlText w:val=""/>
      <w:lvlJc w:val="left"/>
    </w:lvl>
    <w:lvl w:ilvl="7" w:tplc="508C8C8E">
      <w:numFmt w:val="decimal"/>
      <w:lvlText w:val=""/>
      <w:lvlJc w:val="left"/>
    </w:lvl>
    <w:lvl w:ilvl="8" w:tplc="A29CE334">
      <w:numFmt w:val="decimal"/>
      <w:lvlText w:val=""/>
      <w:lvlJc w:val="left"/>
    </w:lvl>
  </w:abstractNum>
  <w:abstractNum w:abstractNumId="20" w15:restartNumberingAfterBreak="0">
    <w:nsid w:val="00005878"/>
    <w:multiLevelType w:val="hybridMultilevel"/>
    <w:tmpl w:val="4A867ABE"/>
    <w:lvl w:ilvl="0" w:tplc="457E8832">
      <w:start w:val="2"/>
      <w:numFmt w:val="decimal"/>
      <w:lvlText w:val="%1."/>
      <w:lvlJc w:val="left"/>
    </w:lvl>
    <w:lvl w:ilvl="1" w:tplc="7EBA3434">
      <w:numFmt w:val="decimal"/>
      <w:lvlText w:val=""/>
      <w:lvlJc w:val="left"/>
    </w:lvl>
    <w:lvl w:ilvl="2" w:tplc="170807C4">
      <w:numFmt w:val="decimal"/>
      <w:lvlText w:val=""/>
      <w:lvlJc w:val="left"/>
    </w:lvl>
    <w:lvl w:ilvl="3" w:tplc="4D74EA98">
      <w:numFmt w:val="decimal"/>
      <w:lvlText w:val=""/>
      <w:lvlJc w:val="left"/>
    </w:lvl>
    <w:lvl w:ilvl="4" w:tplc="6508660E">
      <w:numFmt w:val="decimal"/>
      <w:lvlText w:val=""/>
      <w:lvlJc w:val="left"/>
    </w:lvl>
    <w:lvl w:ilvl="5" w:tplc="B6E4DF50">
      <w:numFmt w:val="decimal"/>
      <w:lvlText w:val=""/>
      <w:lvlJc w:val="left"/>
    </w:lvl>
    <w:lvl w:ilvl="6" w:tplc="B7EA28E4">
      <w:numFmt w:val="decimal"/>
      <w:lvlText w:val=""/>
      <w:lvlJc w:val="left"/>
    </w:lvl>
    <w:lvl w:ilvl="7" w:tplc="29CAAA14">
      <w:numFmt w:val="decimal"/>
      <w:lvlText w:val=""/>
      <w:lvlJc w:val="left"/>
    </w:lvl>
    <w:lvl w:ilvl="8" w:tplc="6066B566">
      <w:numFmt w:val="decimal"/>
      <w:lvlText w:val=""/>
      <w:lvlJc w:val="left"/>
    </w:lvl>
  </w:abstractNum>
  <w:abstractNum w:abstractNumId="21" w15:restartNumberingAfterBreak="0">
    <w:nsid w:val="00005CFD"/>
    <w:multiLevelType w:val="hybridMultilevel"/>
    <w:tmpl w:val="DB784096"/>
    <w:lvl w:ilvl="0" w:tplc="42E4A538">
      <w:start w:val="1"/>
      <w:numFmt w:val="bullet"/>
      <w:lvlText w:val="и"/>
      <w:lvlJc w:val="left"/>
    </w:lvl>
    <w:lvl w:ilvl="1" w:tplc="02E432D2">
      <w:start w:val="2"/>
      <w:numFmt w:val="decimal"/>
      <w:lvlText w:val="%2."/>
      <w:lvlJc w:val="left"/>
    </w:lvl>
    <w:lvl w:ilvl="2" w:tplc="F1EEE5F8">
      <w:numFmt w:val="decimal"/>
      <w:lvlText w:val=""/>
      <w:lvlJc w:val="left"/>
    </w:lvl>
    <w:lvl w:ilvl="3" w:tplc="FE280574">
      <w:numFmt w:val="decimal"/>
      <w:lvlText w:val=""/>
      <w:lvlJc w:val="left"/>
    </w:lvl>
    <w:lvl w:ilvl="4" w:tplc="6BD2CE28">
      <w:numFmt w:val="decimal"/>
      <w:lvlText w:val=""/>
      <w:lvlJc w:val="left"/>
    </w:lvl>
    <w:lvl w:ilvl="5" w:tplc="83A4B566">
      <w:numFmt w:val="decimal"/>
      <w:lvlText w:val=""/>
      <w:lvlJc w:val="left"/>
    </w:lvl>
    <w:lvl w:ilvl="6" w:tplc="97A660C0">
      <w:numFmt w:val="decimal"/>
      <w:lvlText w:val=""/>
      <w:lvlJc w:val="left"/>
    </w:lvl>
    <w:lvl w:ilvl="7" w:tplc="1A1C068C">
      <w:numFmt w:val="decimal"/>
      <w:lvlText w:val=""/>
      <w:lvlJc w:val="left"/>
    </w:lvl>
    <w:lvl w:ilvl="8" w:tplc="61A806AE">
      <w:numFmt w:val="decimal"/>
      <w:lvlText w:val=""/>
      <w:lvlJc w:val="left"/>
    </w:lvl>
  </w:abstractNum>
  <w:abstractNum w:abstractNumId="22" w15:restartNumberingAfterBreak="0">
    <w:nsid w:val="00005D03"/>
    <w:multiLevelType w:val="hybridMultilevel"/>
    <w:tmpl w:val="E8AEEAA0"/>
    <w:lvl w:ilvl="0" w:tplc="A9A812CE">
      <w:start w:val="4"/>
      <w:numFmt w:val="decimal"/>
      <w:lvlText w:val="%1"/>
      <w:lvlJc w:val="left"/>
    </w:lvl>
    <w:lvl w:ilvl="1" w:tplc="A9E6769C">
      <w:numFmt w:val="decimal"/>
      <w:lvlText w:val=""/>
      <w:lvlJc w:val="left"/>
    </w:lvl>
    <w:lvl w:ilvl="2" w:tplc="E18A16C2">
      <w:numFmt w:val="decimal"/>
      <w:lvlText w:val=""/>
      <w:lvlJc w:val="left"/>
    </w:lvl>
    <w:lvl w:ilvl="3" w:tplc="9626C016">
      <w:numFmt w:val="decimal"/>
      <w:lvlText w:val=""/>
      <w:lvlJc w:val="left"/>
    </w:lvl>
    <w:lvl w:ilvl="4" w:tplc="A7804C6A">
      <w:numFmt w:val="decimal"/>
      <w:lvlText w:val=""/>
      <w:lvlJc w:val="left"/>
    </w:lvl>
    <w:lvl w:ilvl="5" w:tplc="E0C23648">
      <w:numFmt w:val="decimal"/>
      <w:lvlText w:val=""/>
      <w:lvlJc w:val="left"/>
    </w:lvl>
    <w:lvl w:ilvl="6" w:tplc="B73C0140">
      <w:numFmt w:val="decimal"/>
      <w:lvlText w:val=""/>
      <w:lvlJc w:val="left"/>
    </w:lvl>
    <w:lvl w:ilvl="7" w:tplc="64220026">
      <w:numFmt w:val="decimal"/>
      <w:lvlText w:val=""/>
      <w:lvlJc w:val="left"/>
    </w:lvl>
    <w:lvl w:ilvl="8" w:tplc="24CC19AC">
      <w:numFmt w:val="decimal"/>
      <w:lvlText w:val=""/>
      <w:lvlJc w:val="left"/>
    </w:lvl>
  </w:abstractNum>
  <w:abstractNum w:abstractNumId="23" w15:restartNumberingAfterBreak="0">
    <w:nsid w:val="000063CB"/>
    <w:multiLevelType w:val="hybridMultilevel"/>
    <w:tmpl w:val="C3423C74"/>
    <w:lvl w:ilvl="0" w:tplc="9020AF88">
      <w:start w:val="1"/>
      <w:numFmt w:val="bullet"/>
      <w:lvlText w:val="•"/>
      <w:lvlJc w:val="left"/>
    </w:lvl>
    <w:lvl w:ilvl="1" w:tplc="877AE8FA">
      <w:numFmt w:val="decimal"/>
      <w:lvlText w:val=""/>
      <w:lvlJc w:val="left"/>
    </w:lvl>
    <w:lvl w:ilvl="2" w:tplc="67884678">
      <w:numFmt w:val="decimal"/>
      <w:lvlText w:val=""/>
      <w:lvlJc w:val="left"/>
    </w:lvl>
    <w:lvl w:ilvl="3" w:tplc="E188D6CE">
      <w:numFmt w:val="decimal"/>
      <w:lvlText w:val=""/>
      <w:lvlJc w:val="left"/>
    </w:lvl>
    <w:lvl w:ilvl="4" w:tplc="3A0EA5BC">
      <w:numFmt w:val="decimal"/>
      <w:lvlText w:val=""/>
      <w:lvlJc w:val="left"/>
    </w:lvl>
    <w:lvl w:ilvl="5" w:tplc="9920DCA4">
      <w:numFmt w:val="decimal"/>
      <w:lvlText w:val=""/>
      <w:lvlJc w:val="left"/>
    </w:lvl>
    <w:lvl w:ilvl="6" w:tplc="FB3E2B96">
      <w:numFmt w:val="decimal"/>
      <w:lvlText w:val=""/>
      <w:lvlJc w:val="left"/>
    </w:lvl>
    <w:lvl w:ilvl="7" w:tplc="84565E94">
      <w:numFmt w:val="decimal"/>
      <w:lvlText w:val=""/>
      <w:lvlJc w:val="left"/>
    </w:lvl>
    <w:lvl w:ilvl="8" w:tplc="DD905CBC">
      <w:numFmt w:val="decimal"/>
      <w:lvlText w:val=""/>
      <w:lvlJc w:val="left"/>
    </w:lvl>
  </w:abstractNum>
  <w:abstractNum w:abstractNumId="24" w15:restartNumberingAfterBreak="0">
    <w:nsid w:val="00006443"/>
    <w:multiLevelType w:val="hybridMultilevel"/>
    <w:tmpl w:val="3590373A"/>
    <w:lvl w:ilvl="0" w:tplc="1250EEE2">
      <w:start w:val="1"/>
      <w:numFmt w:val="bullet"/>
      <w:lvlText w:val=""/>
      <w:lvlJc w:val="left"/>
    </w:lvl>
    <w:lvl w:ilvl="1" w:tplc="D9B0F83C">
      <w:start w:val="1"/>
      <w:numFmt w:val="decimal"/>
      <w:lvlText w:val="%2)"/>
      <w:lvlJc w:val="left"/>
    </w:lvl>
    <w:lvl w:ilvl="2" w:tplc="9B50C83A">
      <w:start w:val="2"/>
      <w:numFmt w:val="decimal"/>
      <w:lvlText w:val="%3)"/>
      <w:lvlJc w:val="left"/>
    </w:lvl>
    <w:lvl w:ilvl="3" w:tplc="CC2091FE">
      <w:numFmt w:val="decimal"/>
      <w:lvlText w:val=""/>
      <w:lvlJc w:val="left"/>
    </w:lvl>
    <w:lvl w:ilvl="4" w:tplc="5F4E9D08">
      <w:numFmt w:val="decimal"/>
      <w:lvlText w:val=""/>
      <w:lvlJc w:val="left"/>
    </w:lvl>
    <w:lvl w:ilvl="5" w:tplc="CE344F1C">
      <w:numFmt w:val="decimal"/>
      <w:lvlText w:val=""/>
      <w:lvlJc w:val="left"/>
    </w:lvl>
    <w:lvl w:ilvl="6" w:tplc="469E87F2">
      <w:numFmt w:val="decimal"/>
      <w:lvlText w:val=""/>
      <w:lvlJc w:val="left"/>
    </w:lvl>
    <w:lvl w:ilvl="7" w:tplc="F38E4466">
      <w:numFmt w:val="decimal"/>
      <w:lvlText w:val=""/>
      <w:lvlJc w:val="left"/>
    </w:lvl>
    <w:lvl w:ilvl="8" w:tplc="9398CBC0">
      <w:numFmt w:val="decimal"/>
      <w:lvlText w:val=""/>
      <w:lvlJc w:val="left"/>
    </w:lvl>
  </w:abstractNum>
  <w:abstractNum w:abstractNumId="25" w15:restartNumberingAfterBreak="0">
    <w:nsid w:val="000066BB"/>
    <w:multiLevelType w:val="hybridMultilevel"/>
    <w:tmpl w:val="FC0C06D8"/>
    <w:lvl w:ilvl="0" w:tplc="E6EA4CB4">
      <w:start w:val="1"/>
      <w:numFmt w:val="bullet"/>
      <w:lvlText w:val=""/>
      <w:lvlJc w:val="left"/>
    </w:lvl>
    <w:lvl w:ilvl="1" w:tplc="1F4AA84E">
      <w:numFmt w:val="decimal"/>
      <w:lvlText w:val=""/>
      <w:lvlJc w:val="left"/>
    </w:lvl>
    <w:lvl w:ilvl="2" w:tplc="3E3840A4">
      <w:numFmt w:val="decimal"/>
      <w:lvlText w:val=""/>
      <w:lvlJc w:val="left"/>
    </w:lvl>
    <w:lvl w:ilvl="3" w:tplc="4516D25C">
      <w:numFmt w:val="decimal"/>
      <w:lvlText w:val=""/>
      <w:lvlJc w:val="left"/>
    </w:lvl>
    <w:lvl w:ilvl="4" w:tplc="A73420A0">
      <w:numFmt w:val="decimal"/>
      <w:lvlText w:val=""/>
      <w:lvlJc w:val="left"/>
    </w:lvl>
    <w:lvl w:ilvl="5" w:tplc="0FD83B2C">
      <w:numFmt w:val="decimal"/>
      <w:lvlText w:val=""/>
      <w:lvlJc w:val="left"/>
    </w:lvl>
    <w:lvl w:ilvl="6" w:tplc="70A609D4">
      <w:numFmt w:val="decimal"/>
      <w:lvlText w:val=""/>
      <w:lvlJc w:val="left"/>
    </w:lvl>
    <w:lvl w:ilvl="7" w:tplc="555E8704">
      <w:numFmt w:val="decimal"/>
      <w:lvlText w:val=""/>
      <w:lvlJc w:val="left"/>
    </w:lvl>
    <w:lvl w:ilvl="8" w:tplc="44E6943C">
      <w:numFmt w:val="decimal"/>
      <w:lvlText w:val=""/>
      <w:lvlJc w:val="left"/>
    </w:lvl>
  </w:abstractNum>
  <w:abstractNum w:abstractNumId="26" w15:restartNumberingAfterBreak="0">
    <w:nsid w:val="00006B36"/>
    <w:multiLevelType w:val="hybridMultilevel"/>
    <w:tmpl w:val="7AFA2760"/>
    <w:lvl w:ilvl="0" w:tplc="020CD09E">
      <w:start w:val="1"/>
      <w:numFmt w:val="decimal"/>
      <w:lvlText w:val="%1."/>
      <w:lvlJc w:val="left"/>
    </w:lvl>
    <w:lvl w:ilvl="1" w:tplc="C05617FA">
      <w:numFmt w:val="decimal"/>
      <w:lvlText w:val=""/>
      <w:lvlJc w:val="left"/>
    </w:lvl>
    <w:lvl w:ilvl="2" w:tplc="3E5E089C">
      <w:numFmt w:val="decimal"/>
      <w:lvlText w:val=""/>
      <w:lvlJc w:val="left"/>
    </w:lvl>
    <w:lvl w:ilvl="3" w:tplc="B2D40C06">
      <w:numFmt w:val="decimal"/>
      <w:lvlText w:val=""/>
      <w:lvlJc w:val="left"/>
    </w:lvl>
    <w:lvl w:ilvl="4" w:tplc="9DF4229A">
      <w:numFmt w:val="decimal"/>
      <w:lvlText w:val=""/>
      <w:lvlJc w:val="left"/>
    </w:lvl>
    <w:lvl w:ilvl="5" w:tplc="B72EEE1C">
      <w:numFmt w:val="decimal"/>
      <w:lvlText w:val=""/>
      <w:lvlJc w:val="left"/>
    </w:lvl>
    <w:lvl w:ilvl="6" w:tplc="5DECB660">
      <w:numFmt w:val="decimal"/>
      <w:lvlText w:val=""/>
      <w:lvlJc w:val="left"/>
    </w:lvl>
    <w:lvl w:ilvl="7" w:tplc="1B947D14">
      <w:numFmt w:val="decimal"/>
      <w:lvlText w:val=""/>
      <w:lvlJc w:val="left"/>
    </w:lvl>
    <w:lvl w:ilvl="8" w:tplc="F8A2FCB8">
      <w:numFmt w:val="decimal"/>
      <w:lvlText w:val=""/>
      <w:lvlJc w:val="left"/>
    </w:lvl>
  </w:abstractNum>
  <w:abstractNum w:abstractNumId="27" w15:restartNumberingAfterBreak="0">
    <w:nsid w:val="00006B89"/>
    <w:multiLevelType w:val="hybridMultilevel"/>
    <w:tmpl w:val="A40E2EBE"/>
    <w:lvl w:ilvl="0" w:tplc="9F528268">
      <w:start w:val="1"/>
      <w:numFmt w:val="bullet"/>
      <w:lvlText w:val="С"/>
      <w:lvlJc w:val="left"/>
    </w:lvl>
    <w:lvl w:ilvl="1" w:tplc="52341244">
      <w:numFmt w:val="decimal"/>
      <w:lvlText w:val=""/>
      <w:lvlJc w:val="left"/>
    </w:lvl>
    <w:lvl w:ilvl="2" w:tplc="04DA57B8">
      <w:numFmt w:val="decimal"/>
      <w:lvlText w:val=""/>
      <w:lvlJc w:val="left"/>
    </w:lvl>
    <w:lvl w:ilvl="3" w:tplc="A9522788">
      <w:numFmt w:val="decimal"/>
      <w:lvlText w:val=""/>
      <w:lvlJc w:val="left"/>
    </w:lvl>
    <w:lvl w:ilvl="4" w:tplc="DE841692">
      <w:numFmt w:val="decimal"/>
      <w:lvlText w:val=""/>
      <w:lvlJc w:val="left"/>
    </w:lvl>
    <w:lvl w:ilvl="5" w:tplc="25E89926">
      <w:numFmt w:val="decimal"/>
      <w:lvlText w:val=""/>
      <w:lvlJc w:val="left"/>
    </w:lvl>
    <w:lvl w:ilvl="6" w:tplc="D116B902">
      <w:numFmt w:val="decimal"/>
      <w:lvlText w:val=""/>
      <w:lvlJc w:val="left"/>
    </w:lvl>
    <w:lvl w:ilvl="7" w:tplc="329C13F0">
      <w:numFmt w:val="decimal"/>
      <w:lvlText w:val=""/>
      <w:lvlJc w:val="left"/>
    </w:lvl>
    <w:lvl w:ilvl="8" w:tplc="60F8A35C">
      <w:numFmt w:val="decimal"/>
      <w:lvlText w:val=""/>
      <w:lvlJc w:val="left"/>
    </w:lvl>
  </w:abstractNum>
  <w:abstractNum w:abstractNumId="28" w15:restartNumberingAfterBreak="0">
    <w:nsid w:val="00006BFC"/>
    <w:multiLevelType w:val="hybridMultilevel"/>
    <w:tmpl w:val="FE62C0B4"/>
    <w:lvl w:ilvl="0" w:tplc="4B6023D4">
      <w:start w:val="1"/>
      <w:numFmt w:val="bullet"/>
      <w:lvlText w:val="•"/>
      <w:lvlJc w:val="left"/>
    </w:lvl>
    <w:lvl w:ilvl="1" w:tplc="FCF4BB84">
      <w:numFmt w:val="decimal"/>
      <w:lvlText w:val=""/>
      <w:lvlJc w:val="left"/>
    </w:lvl>
    <w:lvl w:ilvl="2" w:tplc="48DCAA5C">
      <w:numFmt w:val="decimal"/>
      <w:lvlText w:val=""/>
      <w:lvlJc w:val="left"/>
    </w:lvl>
    <w:lvl w:ilvl="3" w:tplc="38069702">
      <w:numFmt w:val="decimal"/>
      <w:lvlText w:val=""/>
      <w:lvlJc w:val="left"/>
    </w:lvl>
    <w:lvl w:ilvl="4" w:tplc="925AF6DE">
      <w:numFmt w:val="decimal"/>
      <w:lvlText w:val=""/>
      <w:lvlJc w:val="left"/>
    </w:lvl>
    <w:lvl w:ilvl="5" w:tplc="6D9201FC">
      <w:numFmt w:val="decimal"/>
      <w:lvlText w:val=""/>
      <w:lvlJc w:val="left"/>
    </w:lvl>
    <w:lvl w:ilvl="6" w:tplc="7FDC96BE">
      <w:numFmt w:val="decimal"/>
      <w:lvlText w:val=""/>
      <w:lvlJc w:val="left"/>
    </w:lvl>
    <w:lvl w:ilvl="7" w:tplc="6A0CD18C">
      <w:numFmt w:val="decimal"/>
      <w:lvlText w:val=""/>
      <w:lvlJc w:val="left"/>
    </w:lvl>
    <w:lvl w:ilvl="8" w:tplc="96303CCC">
      <w:numFmt w:val="decimal"/>
      <w:lvlText w:val=""/>
      <w:lvlJc w:val="left"/>
    </w:lvl>
  </w:abstractNum>
  <w:abstractNum w:abstractNumId="29" w15:restartNumberingAfterBreak="0">
    <w:nsid w:val="00006E5D"/>
    <w:multiLevelType w:val="hybridMultilevel"/>
    <w:tmpl w:val="5C1E696A"/>
    <w:lvl w:ilvl="0" w:tplc="70F6167A">
      <w:start w:val="1"/>
      <w:numFmt w:val="bullet"/>
      <w:lvlText w:val="•"/>
      <w:lvlJc w:val="left"/>
    </w:lvl>
    <w:lvl w:ilvl="1" w:tplc="B820355E">
      <w:numFmt w:val="decimal"/>
      <w:lvlText w:val=""/>
      <w:lvlJc w:val="left"/>
    </w:lvl>
    <w:lvl w:ilvl="2" w:tplc="A00EA042">
      <w:numFmt w:val="decimal"/>
      <w:lvlText w:val=""/>
      <w:lvlJc w:val="left"/>
    </w:lvl>
    <w:lvl w:ilvl="3" w:tplc="B0147A46">
      <w:numFmt w:val="decimal"/>
      <w:lvlText w:val=""/>
      <w:lvlJc w:val="left"/>
    </w:lvl>
    <w:lvl w:ilvl="4" w:tplc="2D64AFCC">
      <w:numFmt w:val="decimal"/>
      <w:lvlText w:val=""/>
      <w:lvlJc w:val="left"/>
    </w:lvl>
    <w:lvl w:ilvl="5" w:tplc="9604B978">
      <w:numFmt w:val="decimal"/>
      <w:lvlText w:val=""/>
      <w:lvlJc w:val="left"/>
    </w:lvl>
    <w:lvl w:ilvl="6" w:tplc="CFAC9F0C">
      <w:numFmt w:val="decimal"/>
      <w:lvlText w:val=""/>
      <w:lvlJc w:val="left"/>
    </w:lvl>
    <w:lvl w:ilvl="7" w:tplc="315AA8E2">
      <w:numFmt w:val="decimal"/>
      <w:lvlText w:val=""/>
      <w:lvlJc w:val="left"/>
    </w:lvl>
    <w:lvl w:ilvl="8" w:tplc="64905FAC">
      <w:numFmt w:val="decimal"/>
      <w:lvlText w:val=""/>
      <w:lvlJc w:val="left"/>
    </w:lvl>
  </w:abstractNum>
  <w:abstractNum w:abstractNumId="30" w15:restartNumberingAfterBreak="0">
    <w:nsid w:val="0000701F"/>
    <w:multiLevelType w:val="hybridMultilevel"/>
    <w:tmpl w:val="1D943F90"/>
    <w:lvl w:ilvl="0" w:tplc="04EC49B8">
      <w:start w:val="5"/>
      <w:numFmt w:val="decimal"/>
      <w:lvlText w:val="%1"/>
      <w:lvlJc w:val="left"/>
    </w:lvl>
    <w:lvl w:ilvl="1" w:tplc="AE64A1F2">
      <w:numFmt w:val="decimal"/>
      <w:lvlText w:val=""/>
      <w:lvlJc w:val="left"/>
    </w:lvl>
    <w:lvl w:ilvl="2" w:tplc="304C33A8">
      <w:numFmt w:val="decimal"/>
      <w:lvlText w:val=""/>
      <w:lvlJc w:val="left"/>
    </w:lvl>
    <w:lvl w:ilvl="3" w:tplc="00E25F8C">
      <w:numFmt w:val="decimal"/>
      <w:lvlText w:val=""/>
      <w:lvlJc w:val="left"/>
    </w:lvl>
    <w:lvl w:ilvl="4" w:tplc="0F9AE76E">
      <w:numFmt w:val="decimal"/>
      <w:lvlText w:val=""/>
      <w:lvlJc w:val="left"/>
    </w:lvl>
    <w:lvl w:ilvl="5" w:tplc="E26E1FB4">
      <w:numFmt w:val="decimal"/>
      <w:lvlText w:val=""/>
      <w:lvlJc w:val="left"/>
    </w:lvl>
    <w:lvl w:ilvl="6" w:tplc="9D2E8EFA">
      <w:numFmt w:val="decimal"/>
      <w:lvlText w:val=""/>
      <w:lvlJc w:val="left"/>
    </w:lvl>
    <w:lvl w:ilvl="7" w:tplc="985A64A4">
      <w:numFmt w:val="decimal"/>
      <w:lvlText w:val=""/>
      <w:lvlJc w:val="left"/>
    </w:lvl>
    <w:lvl w:ilvl="8" w:tplc="4CB6694C">
      <w:numFmt w:val="decimal"/>
      <w:lvlText w:val=""/>
      <w:lvlJc w:val="left"/>
    </w:lvl>
  </w:abstractNum>
  <w:abstractNum w:abstractNumId="31" w15:restartNumberingAfterBreak="0">
    <w:nsid w:val="0000759A"/>
    <w:multiLevelType w:val="hybridMultilevel"/>
    <w:tmpl w:val="D1706CB2"/>
    <w:lvl w:ilvl="0" w:tplc="6DEA4C3E">
      <w:start w:val="3"/>
      <w:numFmt w:val="decimal"/>
      <w:lvlText w:val="%1."/>
      <w:lvlJc w:val="left"/>
    </w:lvl>
    <w:lvl w:ilvl="1" w:tplc="7C44CFA2">
      <w:numFmt w:val="decimal"/>
      <w:lvlText w:val=""/>
      <w:lvlJc w:val="left"/>
    </w:lvl>
    <w:lvl w:ilvl="2" w:tplc="375AC416">
      <w:numFmt w:val="decimal"/>
      <w:lvlText w:val=""/>
      <w:lvlJc w:val="left"/>
    </w:lvl>
    <w:lvl w:ilvl="3" w:tplc="2A0EB6BE">
      <w:numFmt w:val="decimal"/>
      <w:lvlText w:val=""/>
      <w:lvlJc w:val="left"/>
    </w:lvl>
    <w:lvl w:ilvl="4" w:tplc="28C42C06">
      <w:numFmt w:val="decimal"/>
      <w:lvlText w:val=""/>
      <w:lvlJc w:val="left"/>
    </w:lvl>
    <w:lvl w:ilvl="5" w:tplc="3D3C7090">
      <w:numFmt w:val="decimal"/>
      <w:lvlText w:val=""/>
      <w:lvlJc w:val="left"/>
    </w:lvl>
    <w:lvl w:ilvl="6" w:tplc="CDD8796A">
      <w:numFmt w:val="decimal"/>
      <w:lvlText w:val=""/>
      <w:lvlJc w:val="left"/>
    </w:lvl>
    <w:lvl w:ilvl="7" w:tplc="53404D1A">
      <w:numFmt w:val="decimal"/>
      <w:lvlText w:val=""/>
      <w:lvlJc w:val="left"/>
    </w:lvl>
    <w:lvl w:ilvl="8" w:tplc="38883BF4">
      <w:numFmt w:val="decimal"/>
      <w:lvlText w:val=""/>
      <w:lvlJc w:val="left"/>
    </w:lvl>
  </w:abstractNum>
  <w:abstractNum w:abstractNumId="32" w15:restartNumberingAfterBreak="0">
    <w:nsid w:val="0000767D"/>
    <w:multiLevelType w:val="hybridMultilevel"/>
    <w:tmpl w:val="B8C28D58"/>
    <w:lvl w:ilvl="0" w:tplc="E1F4D466">
      <w:start w:val="6"/>
      <w:numFmt w:val="decimal"/>
      <w:lvlText w:val="%1"/>
      <w:lvlJc w:val="left"/>
    </w:lvl>
    <w:lvl w:ilvl="1" w:tplc="F0AA2A94">
      <w:numFmt w:val="decimal"/>
      <w:lvlText w:val=""/>
      <w:lvlJc w:val="left"/>
    </w:lvl>
    <w:lvl w:ilvl="2" w:tplc="FE84A9B2">
      <w:numFmt w:val="decimal"/>
      <w:lvlText w:val=""/>
      <w:lvlJc w:val="left"/>
    </w:lvl>
    <w:lvl w:ilvl="3" w:tplc="B7920712">
      <w:numFmt w:val="decimal"/>
      <w:lvlText w:val=""/>
      <w:lvlJc w:val="left"/>
    </w:lvl>
    <w:lvl w:ilvl="4" w:tplc="AE34A61C">
      <w:numFmt w:val="decimal"/>
      <w:lvlText w:val=""/>
      <w:lvlJc w:val="left"/>
    </w:lvl>
    <w:lvl w:ilvl="5" w:tplc="1A2EAC30">
      <w:numFmt w:val="decimal"/>
      <w:lvlText w:val=""/>
      <w:lvlJc w:val="left"/>
    </w:lvl>
    <w:lvl w:ilvl="6" w:tplc="26F637B0">
      <w:numFmt w:val="decimal"/>
      <w:lvlText w:val=""/>
      <w:lvlJc w:val="left"/>
    </w:lvl>
    <w:lvl w:ilvl="7" w:tplc="E42CF15C">
      <w:numFmt w:val="decimal"/>
      <w:lvlText w:val=""/>
      <w:lvlJc w:val="left"/>
    </w:lvl>
    <w:lvl w:ilvl="8" w:tplc="DA42B0F8">
      <w:numFmt w:val="decimal"/>
      <w:lvlText w:val=""/>
      <w:lvlJc w:val="left"/>
    </w:lvl>
  </w:abstractNum>
  <w:abstractNum w:abstractNumId="33" w15:restartNumberingAfterBreak="0">
    <w:nsid w:val="00007A5A"/>
    <w:multiLevelType w:val="hybridMultilevel"/>
    <w:tmpl w:val="425294E8"/>
    <w:lvl w:ilvl="0" w:tplc="2064F4C4">
      <w:start w:val="1"/>
      <w:numFmt w:val="bullet"/>
      <w:lvlText w:val="и"/>
      <w:lvlJc w:val="left"/>
    </w:lvl>
    <w:lvl w:ilvl="1" w:tplc="846C836C">
      <w:numFmt w:val="decimal"/>
      <w:lvlText w:val=""/>
      <w:lvlJc w:val="left"/>
    </w:lvl>
    <w:lvl w:ilvl="2" w:tplc="33AEF160">
      <w:numFmt w:val="decimal"/>
      <w:lvlText w:val=""/>
      <w:lvlJc w:val="left"/>
    </w:lvl>
    <w:lvl w:ilvl="3" w:tplc="9C5C0E4C">
      <w:numFmt w:val="decimal"/>
      <w:lvlText w:val=""/>
      <w:lvlJc w:val="left"/>
    </w:lvl>
    <w:lvl w:ilvl="4" w:tplc="E9EC88F8">
      <w:numFmt w:val="decimal"/>
      <w:lvlText w:val=""/>
      <w:lvlJc w:val="left"/>
    </w:lvl>
    <w:lvl w:ilvl="5" w:tplc="F1EED836">
      <w:numFmt w:val="decimal"/>
      <w:lvlText w:val=""/>
      <w:lvlJc w:val="left"/>
    </w:lvl>
    <w:lvl w:ilvl="6" w:tplc="47E20562">
      <w:numFmt w:val="decimal"/>
      <w:lvlText w:val=""/>
      <w:lvlJc w:val="left"/>
    </w:lvl>
    <w:lvl w:ilvl="7" w:tplc="D8F0EA9A">
      <w:numFmt w:val="decimal"/>
      <w:lvlText w:val=""/>
      <w:lvlJc w:val="left"/>
    </w:lvl>
    <w:lvl w:ilvl="8" w:tplc="B4EC4962">
      <w:numFmt w:val="decimal"/>
      <w:lvlText w:val=""/>
      <w:lvlJc w:val="left"/>
    </w:lvl>
  </w:abstractNum>
  <w:abstractNum w:abstractNumId="34" w15:restartNumberingAfterBreak="0">
    <w:nsid w:val="00007F96"/>
    <w:multiLevelType w:val="hybridMultilevel"/>
    <w:tmpl w:val="E55EF1E2"/>
    <w:lvl w:ilvl="0" w:tplc="2F1A87B4">
      <w:start w:val="1"/>
      <w:numFmt w:val="bullet"/>
      <w:lvlText w:val="•"/>
      <w:lvlJc w:val="left"/>
    </w:lvl>
    <w:lvl w:ilvl="1" w:tplc="A268DCDC">
      <w:numFmt w:val="decimal"/>
      <w:lvlText w:val=""/>
      <w:lvlJc w:val="left"/>
    </w:lvl>
    <w:lvl w:ilvl="2" w:tplc="699ACE72">
      <w:numFmt w:val="decimal"/>
      <w:lvlText w:val=""/>
      <w:lvlJc w:val="left"/>
    </w:lvl>
    <w:lvl w:ilvl="3" w:tplc="8958832A">
      <w:numFmt w:val="decimal"/>
      <w:lvlText w:val=""/>
      <w:lvlJc w:val="left"/>
    </w:lvl>
    <w:lvl w:ilvl="4" w:tplc="5412A210">
      <w:numFmt w:val="decimal"/>
      <w:lvlText w:val=""/>
      <w:lvlJc w:val="left"/>
    </w:lvl>
    <w:lvl w:ilvl="5" w:tplc="C2EC5C6E">
      <w:numFmt w:val="decimal"/>
      <w:lvlText w:val=""/>
      <w:lvlJc w:val="left"/>
    </w:lvl>
    <w:lvl w:ilvl="6" w:tplc="5E0A219A">
      <w:numFmt w:val="decimal"/>
      <w:lvlText w:val=""/>
      <w:lvlJc w:val="left"/>
    </w:lvl>
    <w:lvl w:ilvl="7" w:tplc="7FDA3E82">
      <w:numFmt w:val="decimal"/>
      <w:lvlText w:val=""/>
      <w:lvlJc w:val="left"/>
    </w:lvl>
    <w:lvl w:ilvl="8" w:tplc="94A4D09E">
      <w:numFmt w:val="decimal"/>
      <w:lvlText w:val=""/>
      <w:lvlJc w:val="left"/>
    </w:lvl>
  </w:abstractNum>
  <w:abstractNum w:abstractNumId="35" w15:restartNumberingAfterBreak="0">
    <w:nsid w:val="00007FF5"/>
    <w:multiLevelType w:val="hybridMultilevel"/>
    <w:tmpl w:val="CF163966"/>
    <w:lvl w:ilvl="0" w:tplc="7A9E5F78">
      <w:start w:val="1"/>
      <w:numFmt w:val="bullet"/>
      <w:lvlText w:val="•"/>
      <w:lvlJc w:val="left"/>
    </w:lvl>
    <w:lvl w:ilvl="1" w:tplc="F1723486">
      <w:numFmt w:val="decimal"/>
      <w:lvlText w:val=""/>
      <w:lvlJc w:val="left"/>
    </w:lvl>
    <w:lvl w:ilvl="2" w:tplc="6E56535C">
      <w:numFmt w:val="decimal"/>
      <w:lvlText w:val=""/>
      <w:lvlJc w:val="left"/>
    </w:lvl>
    <w:lvl w:ilvl="3" w:tplc="4236628C">
      <w:numFmt w:val="decimal"/>
      <w:lvlText w:val=""/>
      <w:lvlJc w:val="left"/>
    </w:lvl>
    <w:lvl w:ilvl="4" w:tplc="1DF6B3B2">
      <w:numFmt w:val="decimal"/>
      <w:lvlText w:val=""/>
      <w:lvlJc w:val="left"/>
    </w:lvl>
    <w:lvl w:ilvl="5" w:tplc="2C345216">
      <w:numFmt w:val="decimal"/>
      <w:lvlText w:val=""/>
      <w:lvlJc w:val="left"/>
    </w:lvl>
    <w:lvl w:ilvl="6" w:tplc="65C0DC62">
      <w:numFmt w:val="decimal"/>
      <w:lvlText w:val=""/>
      <w:lvlJc w:val="left"/>
    </w:lvl>
    <w:lvl w:ilvl="7" w:tplc="4E5C8D60">
      <w:numFmt w:val="decimal"/>
      <w:lvlText w:val=""/>
      <w:lvlJc w:val="left"/>
    </w:lvl>
    <w:lvl w:ilvl="8" w:tplc="3B7EB4CC">
      <w:numFmt w:val="decimal"/>
      <w:lvlText w:val=""/>
      <w:lvlJc w:val="left"/>
    </w:lvl>
  </w:abstractNum>
  <w:abstractNum w:abstractNumId="36" w15:restartNumberingAfterBreak="0">
    <w:nsid w:val="0DD25117"/>
    <w:multiLevelType w:val="hybridMultilevel"/>
    <w:tmpl w:val="8820DF20"/>
    <w:lvl w:ilvl="0" w:tplc="1FC065E6">
      <w:start w:val="1"/>
      <w:numFmt w:val="bullet"/>
      <w:lvlText w:val="-"/>
      <w:lvlJc w:val="left"/>
      <w:pPr>
        <w:tabs>
          <w:tab w:val="num" w:pos="720"/>
        </w:tabs>
        <w:ind w:left="720" w:hanging="360"/>
      </w:pPr>
      <w:rPr>
        <w:rFonts w:ascii="Times New Roman" w:eastAsia="Times New Roman" w:hAnsi="Times New Roman" w:hint="default"/>
        <w:b/>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15:restartNumberingAfterBreak="0">
    <w:nsid w:val="13567DDF"/>
    <w:multiLevelType w:val="hybridMultilevel"/>
    <w:tmpl w:val="4C32B11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191B51F2"/>
    <w:multiLevelType w:val="hybridMultilevel"/>
    <w:tmpl w:val="F828D546"/>
    <w:lvl w:ilvl="0" w:tplc="8BA00780">
      <w:start w:val="1"/>
      <w:numFmt w:val="bullet"/>
      <w:lvlText w:val="-"/>
      <w:lvlJc w:val="left"/>
      <w:pPr>
        <w:ind w:left="1069" w:hanging="360"/>
      </w:pPr>
      <w:rPr>
        <w:rFonts w:ascii="Times New Roman" w:eastAsia="Times New Roman" w:hAnsi="Times New Roman" w:hint="default"/>
        <w:sz w:val="28"/>
      </w:rPr>
    </w:lvl>
    <w:lvl w:ilvl="1" w:tplc="04190003">
      <w:start w:val="1"/>
      <w:numFmt w:val="bullet"/>
      <w:lvlText w:val="o"/>
      <w:lvlJc w:val="left"/>
      <w:pPr>
        <w:ind w:left="1789"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15:restartNumberingAfterBreak="0">
    <w:nsid w:val="1A18417F"/>
    <w:multiLevelType w:val="hybridMultilevel"/>
    <w:tmpl w:val="4618617E"/>
    <w:lvl w:ilvl="0" w:tplc="76029442">
      <w:start w:val="1"/>
      <w:numFmt w:val="decimal"/>
      <w:lvlText w:val="%1."/>
      <w:lvlJc w:val="left"/>
      <w:pPr>
        <w:ind w:left="615" w:hanging="360"/>
      </w:pPr>
      <w:rPr>
        <w:b w:val="0"/>
      </w:rPr>
    </w:lvl>
    <w:lvl w:ilvl="1" w:tplc="04190019">
      <w:start w:val="1"/>
      <w:numFmt w:val="lowerLetter"/>
      <w:lvlText w:val="%2."/>
      <w:lvlJc w:val="left"/>
      <w:pPr>
        <w:ind w:left="1335" w:hanging="360"/>
      </w:pPr>
    </w:lvl>
    <w:lvl w:ilvl="2" w:tplc="0419001B">
      <w:start w:val="1"/>
      <w:numFmt w:val="lowerRoman"/>
      <w:lvlText w:val="%3."/>
      <w:lvlJc w:val="right"/>
      <w:pPr>
        <w:ind w:left="2055" w:hanging="180"/>
      </w:pPr>
    </w:lvl>
    <w:lvl w:ilvl="3" w:tplc="0419000F">
      <w:start w:val="1"/>
      <w:numFmt w:val="decimal"/>
      <w:lvlText w:val="%4."/>
      <w:lvlJc w:val="left"/>
      <w:pPr>
        <w:ind w:left="2775" w:hanging="360"/>
      </w:pPr>
    </w:lvl>
    <w:lvl w:ilvl="4" w:tplc="04190019">
      <w:start w:val="1"/>
      <w:numFmt w:val="lowerLetter"/>
      <w:lvlText w:val="%5."/>
      <w:lvlJc w:val="left"/>
      <w:pPr>
        <w:ind w:left="3495" w:hanging="360"/>
      </w:pPr>
    </w:lvl>
    <w:lvl w:ilvl="5" w:tplc="0419001B">
      <w:start w:val="1"/>
      <w:numFmt w:val="lowerRoman"/>
      <w:lvlText w:val="%6."/>
      <w:lvlJc w:val="right"/>
      <w:pPr>
        <w:ind w:left="4215" w:hanging="180"/>
      </w:pPr>
    </w:lvl>
    <w:lvl w:ilvl="6" w:tplc="0419000F">
      <w:start w:val="1"/>
      <w:numFmt w:val="decimal"/>
      <w:lvlText w:val="%7."/>
      <w:lvlJc w:val="left"/>
      <w:pPr>
        <w:ind w:left="4935" w:hanging="360"/>
      </w:pPr>
    </w:lvl>
    <w:lvl w:ilvl="7" w:tplc="04190019">
      <w:start w:val="1"/>
      <w:numFmt w:val="lowerLetter"/>
      <w:lvlText w:val="%8."/>
      <w:lvlJc w:val="left"/>
      <w:pPr>
        <w:ind w:left="5655" w:hanging="360"/>
      </w:pPr>
    </w:lvl>
    <w:lvl w:ilvl="8" w:tplc="0419001B">
      <w:start w:val="1"/>
      <w:numFmt w:val="lowerRoman"/>
      <w:lvlText w:val="%9."/>
      <w:lvlJc w:val="right"/>
      <w:pPr>
        <w:ind w:left="6375" w:hanging="180"/>
      </w:pPr>
    </w:lvl>
  </w:abstractNum>
  <w:abstractNum w:abstractNumId="40" w15:restartNumberingAfterBreak="0">
    <w:nsid w:val="24742AFC"/>
    <w:multiLevelType w:val="hybridMultilevel"/>
    <w:tmpl w:val="001EE8B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25BE332C"/>
    <w:multiLevelType w:val="hybridMultilevel"/>
    <w:tmpl w:val="AF028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64B2A1B"/>
    <w:multiLevelType w:val="hybridMultilevel"/>
    <w:tmpl w:val="B11E81B8"/>
    <w:lvl w:ilvl="0" w:tplc="F5D0EF58">
      <w:start w:val="5"/>
      <w:numFmt w:val="bullet"/>
      <w:lvlText w:val="-"/>
      <w:lvlJc w:val="left"/>
      <w:pPr>
        <w:ind w:left="720" w:hanging="360"/>
      </w:pPr>
      <w:rPr>
        <w:rFonts w:ascii="Times New Roman" w:eastAsia="Calibri"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3CBC3CA2"/>
    <w:multiLevelType w:val="hybridMultilevel"/>
    <w:tmpl w:val="8F4257D0"/>
    <w:lvl w:ilvl="0" w:tplc="103E5F5A">
      <w:numFmt w:val="bullet"/>
      <w:lvlText w:val="-"/>
      <w:lvlJc w:val="left"/>
      <w:pPr>
        <w:tabs>
          <w:tab w:val="num" w:pos="644"/>
        </w:tabs>
        <w:ind w:left="644"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4" w15:restartNumberingAfterBreak="0">
    <w:nsid w:val="5ED906D9"/>
    <w:multiLevelType w:val="hybridMultilevel"/>
    <w:tmpl w:val="FF447078"/>
    <w:lvl w:ilvl="0" w:tplc="144CFE1C">
      <w:numFmt w:val="bullet"/>
      <w:lvlText w:val="-"/>
      <w:lvlJc w:val="left"/>
      <w:pPr>
        <w:ind w:left="644" w:hanging="360"/>
      </w:pPr>
      <w:rPr>
        <w:rFonts w:ascii="Times New Roman" w:eastAsia="Calibri" w:hAnsi="Times New Roman" w:cs="Times New Roman" w:hint="default"/>
      </w:rPr>
    </w:lvl>
    <w:lvl w:ilvl="1" w:tplc="04190003">
      <w:start w:val="1"/>
      <w:numFmt w:val="bullet"/>
      <w:lvlText w:val="o"/>
      <w:lvlJc w:val="left"/>
      <w:pPr>
        <w:ind w:left="1518" w:hanging="360"/>
      </w:pPr>
      <w:rPr>
        <w:rFonts w:ascii="Courier New" w:hAnsi="Courier New" w:cs="Courier New" w:hint="default"/>
      </w:rPr>
    </w:lvl>
    <w:lvl w:ilvl="2" w:tplc="04190005">
      <w:start w:val="1"/>
      <w:numFmt w:val="bullet"/>
      <w:lvlText w:val=""/>
      <w:lvlJc w:val="left"/>
      <w:pPr>
        <w:ind w:left="2238" w:hanging="360"/>
      </w:pPr>
      <w:rPr>
        <w:rFonts w:ascii="Wingdings" w:hAnsi="Wingdings" w:hint="default"/>
      </w:rPr>
    </w:lvl>
    <w:lvl w:ilvl="3" w:tplc="04190001">
      <w:start w:val="1"/>
      <w:numFmt w:val="bullet"/>
      <w:lvlText w:val=""/>
      <w:lvlJc w:val="left"/>
      <w:pPr>
        <w:ind w:left="2958" w:hanging="360"/>
      </w:pPr>
      <w:rPr>
        <w:rFonts w:ascii="Symbol" w:hAnsi="Symbol" w:hint="default"/>
      </w:rPr>
    </w:lvl>
    <w:lvl w:ilvl="4" w:tplc="04190003">
      <w:start w:val="1"/>
      <w:numFmt w:val="bullet"/>
      <w:lvlText w:val="o"/>
      <w:lvlJc w:val="left"/>
      <w:pPr>
        <w:ind w:left="3678" w:hanging="360"/>
      </w:pPr>
      <w:rPr>
        <w:rFonts w:ascii="Courier New" w:hAnsi="Courier New" w:cs="Courier New" w:hint="default"/>
      </w:rPr>
    </w:lvl>
    <w:lvl w:ilvl="5" w:tplc="04190005">
      <w:start w:val="1"/>
      <w:numFmt w:val="bullet"/>
      <w:lvlText w:val=""/>
      <w:lvlJc w:val="left"/>
      <w:pPr>
        <w:ind w:left="4398" w:hanging="360"/>
      </w:pPr>
      <w:rPr>
        <w:rFonts w:ascii="Wingdings" w:hAnsi="Wingdings" w:hint="default"/>
      </w:rPr>
    </w:lvl>
    <w:lvl w:ilvl="6" w:tplc="04190001">
      <w:start w:val="1"/>
      <w:numFmt w:val="bullet"/>
      <w:lvlText w:val=""/>
      <w:lvlJc w:val="left"/>
      <w:pPr>
        <w:ind w:left="5118" w:hanging="360"/>
      </w:pPr>
      <w:rPr>
        <w:rFonts w:ascii="Symbol" w:hAnsi="Symbol" w:hint="default"/>
      </w:rPr>
    </w:lvl>
    <w:lvl w:ilvl="7" w:tplc="04190003">
      <w:start w:val="1"/>
      <w:numFmt w:val="bullet"/>
      <w:lvlText w:val="o"/>
      <w:lvlJc w:val="left"/>
      <w:pPr>
        <w:ind w:left="5838" w:hanging="360"/>
      </w:pPr>
      <w:rPr>
        <w:rFonts w:ascii="Courier New" w:hAnsi="Courier New" w:cs="Courier New" w:hint="default"/>
      </w:rPr>
    </w:lvl>
    <w:lvl w:ilvl="8" w:tplc="04190005">
      <w:start w:val="1"/>
      <w:numFmt w:val="bullet"/>
      <w:lvlText w:val=""/>
      <w:lvlJc w:val="left"/>
      <w:pPr>
        <w:ind w:left="6558" w:hanging="360"/>
      </w:pPr>
      <w:rPr>
        <w:rFonts w:ascii="Wingdings" w:hAnsi="Wingdings" w:hint="default"/>
      </w:rPr>
    </w:lvl>
  </w:abstractNum>
  <w:abstractNum w:abstractNumId="45" w15:restartNumberingAfterBreak="0">
    <w:nsid w:val="6D2A2D5A"/>
    <w:multiLevelType w:val="hybridMultilevel"/>
    <w:tmpl w:val="2A566886"/>
    <w:lvl w:ilvl="0" w:tplc="04190001">
      <w:start w:val="1"/>
      <w:numFmt w:val="bullet"/>
      <w:lvlText w:val=""/>
      <w:lvlJc w:val="left"/>
      <w:pPr>
        <w:ind w:left="1700" w:hanging="360"/>
      </w:pPr>
      <w:rPr>
        <w:rFonts w:ascii="Symbol" w:hAnsi="Symbol" w:hint="default"/>
      </w:rPr>
    </w:lvl>
    <w:lvl w:ilvl="1" w:tplc="04190003" w:tentative="1">
      <w:start w:val="1"/>
      <w:numFmt w:val="bullet"/>
      <w:lvlText w:val="o"/>
      <w:lvlJc w:val="left"/>
      <w:pPr>
        <w:ind w:left="2420" w:hanging="360"/>
      </w:pPr>
      <w:rPr>
        <w:rFonts w:ascii="Courier New" w:hAnsi="Courier New" w:cs="Courier New" w:hint="default"/>
      </w:rPr>
    </w:lvl>
    <w:lvl w:ilvl="2" w:tplc="04190005" w:tentative="1">
      <w:start w:val="1"/>
      <w:numFmt w:val="bullet"/>
      <w:lvlText w:val=""/>
      <w:lvlJc w:val="left"/>
      <w:pPr>
        <w:ind w:left="3140" w:hanging="360"/>
      </w:pPr>
      <w:rPr>
        <w:rFonts w:ascii="Wingdings" w:hAnsi="Wingdings" w:hint="default"/>
      </w:rPr>
    </w:lvl>
    <w:lvl w:ilvl="3" w:tplc="04190001" w:tentative="1">
      <w:start w:val="1"/>
      <w:numFmt w:val="bullet"/>
      <w:lvlText w:val=""/>
      <w:lvlJc w:val="left"/>
      <w:pPr>
        <w:ind w:left="3860" w:hanging="360"/>
      </w:pPr>
      <w:rPr>
        <w:rFonts w:ascii="Symbol" w:hAnsi="Symbol" w:hint="default"/>
      </w:rPr>
    </w:lvl>
    <w:lvl w:ilvl="4" w:tplc="04190003" w:tentative="1">
      <w:start w:val="1"/>
      <w:numFmt w:val="bullet"/>
      <w:lvlText w:val="o"/>
      <w:lvlJc w:val="left"/>
      <w:pPr>
        <w:ind w:left="4580" w:hanging="360"/>
      </w:pPr>
      <w:rPr>
        <w:rFonts w:ascii="Courier New" w:hAnsi="Courier New" w:cs="Courier New" w:hint="default"/>
      </w:rPr>
    </w:lvl>
    <w:lvl w:ilvl="5" w:tplc="04190005" w:tentative="1">
      <w:start w:val="1"/>
      <w:numFmt w:val="bullet"/>
      <w:lvlText w:val=""/>
      <w:lvlJc w:val="left"/>
      <w:pPr>
        <w:ind w:left="5300" w:hanging="360"/>
      </w:pPr>
      <w:rPr>
        <w:rFonts w:ascii="Wingdings" w:hAnsi="Wingdings" w:hint="default"/>
      </w:rPr>
    </w:lvl>
    <w:lvl w:ilvl="6" w:tplc="04190001" w:tentative="1">
      <w:start w:val="1"/>
      <w:numFmt w:val="bullet"/>
      <w:lvlText w:val=""/>
      <w:lvlJc w:val="left"/>
      <w:pPr>
        <w:ind w:left="6020" w:hanging="360"/>
      </w:pPr>
      <w:rPr>
        <w:rFonts w:ascii="Symbol" w:hAnsi="Symbol" w:hint="default"/>
      </w:rPr>
    </w:lvl>
    <w:lvl w:ilvl="7" w:tplc="04190003" w:tentative="1">
      <w:start w:val="1"/>
      <w:numFmt w:val="bullet"/>
      <w:lvlText w:val="o"/>
      <w:lvlJc w:val="left"/>
      <w:pPr>
        <w:ind w:left="6740" w:hanging="360"/>
      </w:pPr>
      <w:rPr>
        <w:rFonts w:ascii="Courier New" w:hAnsi="Courier New" w:cs="Courier New" w:hint="default"/>
      </w:rPr>
    </w:lvl>
    <w:lvl w:ilvl="8" w:tplc="04190005" w:tentative="1">
      <w:start w:val="1"/>
      <w:numFmt w:val="bullet"/>
      <w:lvlText w:val=""/>
      <w:lvlJc w:val="left"/>
      <w:pPr>
        <w:ind w:left="7460" w:hanging="360"/>
      </w:pPr>
      <w:rPr>
        <w:rFonts w:ascii="Wingdings" w:hAnsi="Wingdings" w:hint="default"/>
      </w:rPr>
    </w:lvl>
  </w:abstractNum>
  <w:abstractNum w:abstractNumId="46" w15:restartNumberingAfterBreak="0">
    <w:nsid w:val="6D842CC2"/>
    <w:multiLevelType w:val="hybridMultilevel"/>
    <w:tmpl w:val="9B4A01C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D810B84"/>
    <w:multiLevelType w:val="hybridMultilevel"/>
    <w:tmpl w:val="174AEA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E7F2413"/>
    <w:multiLevelType w:val="hybridMultilevel"/>
    <w:tmpl w:val="B5B8F6E2"/>
    <w:lvl w:ilvl="0" w:tplc="E3969D3C">
      <w:start w:val="1"/>
      <w:numFmt w:val="decimal"/>
      <w:lvlText w:val="%1."/>
      <w:lvlJc w:val="left"/>
      <w:pPr>
        <w:tabs>
          <w:tab w:val="num" w:pos="870"/>
        </w:tabs>
        <w:ind w:left="870" w:hanging="435"/>
      </w:pPr>
      <w:rPr>
        <w:rFonts w:cs="Times New Roman"/>
        <w:i w:val="0"/>
      </w:rPr>
    </w:lvl>
    <w:lvl w:ilvl="1" w:tplc="04190019">
      <w:start w:val="1"/>
      <w:numFmt w:val="lowerLetter"/>
      <w:lvlText w:val="%2."/>
      <w:lvlJc w:val="left"/>
      <w:pPr>
        <w:tabs>
          <w:tab w:val="num" w:pos="1515"/>
        </w:tabs>
        <w:ind w:left="1515"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num>
  <w:num w:numId="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47"/>
  </w:num>
  <w:num w:numId="12">
    <w:abstractNumId w:val="46"/>
  </w:num>
  <w:num w:numId="13">
    <w:abstractNumId w:val="24"/>
  </w:num>
  <w:num w:numId="14">
    <w:abstractNumId w:val="25"/>
  </w:num>
  <w:num w:numId="15">
    <w:abstractNumId w:val="41"/>
  </w:num>
  <w:num w:numId="16">
    <w:abstractNumId w:val="15"/>
  </w:num>
  <w:num w:numId="17">
    <w:abstractNumId w:val="45"/>
  </w:num>
  <w:num w:numId="18">
    <w:abstractNumId w:val="11"/>
  </w:num>
  <w:num w:numId="19">
    <w:abstractNumId w:val="30"/>
  </w:num>
  <w:num w:numId="20">
    <w:abstractNumId w:val="22"/>
  </w:num>
  <w:num w:numId="21">
    <w:abstractNumId w:val="33"/>
  </w:num>
  <w:num w:numId="22">
    <w:abstractNumId w:val="32"/>
  </w:num>
  <w:num w:numId="23">
    <w:abstractNumId w:val="16"/>
  </w:num>
  <w:num w:numId="24">
    <w:abstractNumId w:val="4"/>
  </w:num>
  <w:num w:numId="25">
    <w:abstractNumId w:val="14"/>
  </w:num>
  <w:num w:numId="26">
    <w:abstractNumId w:val="6"/>
  </w:num>
  <w:num w:numId="27">
    <w:abstractNumId w:val="29"/>
  </w:num>
  <w:num w:numId="28">
    <w:abstractNumId w:val="5"/>
  </w:num>
  <w:num w:numId="29">
    <w:abstractNumId w:val="23"/>
  </w:num>
  <w:num w:numId="30">
    <w:abstractNumId w:val="28"/>
  </w:num>
  <w:num w:numId="31">
    <w:abstractNumId w:val="34"/>
  </w:num>
  <w:num w:numId="32">
    <w:abstractNumId w:val="35"/>
  </w:num>
  <w:num w:numId="33">
    <w:abstractNumId w:val="18"/>
  </w:num>
  <w:num w:numId="34">
    <w:abstractNumId w:val="13"/>
  </w:num>
  <w:num w:numId="35">
    <w:abstractNumId w:val="7"/>
  </w:num>
  <w:num w:numId="36">
    <w:abstractNumId w:val="10"/>
  </w:num>
  <w:num w:numId="37">
    <w:abstractNumId w:val="27"/>
  </w:num>
  <w:num w:numId="38">
    <w:abstractNumId w:val="1"/>
  </w:num>
  <w:num w:numId="39">
    <w:abstractNumId w:val="12"/>
  </w:num>
  <w:num w:numId="40">
    <w:abstractNumId w:val="3"/>
  </w:num>
  <w:num w:numId="41">
    <w:abstractNumId w:val="19"/>
  </w:num>
  <w:num w:numId="42">
    <w:abstractNumId w:val="2"/>
  </w:num>
  <w:num w:numId="43">
    <w:abstractNumId w:val="0"/>
  </w:num>
  <w:num w:numId="44">
    <w:abstractNumId w:val="31"/>
  </w:num>
  <w:num w:numId="45">
    <w:abstractNumId w:val="9"/>
  </w:num>
  <w:num w:numId="46">
    <w:abstractNumId w:val="8"/>
  </w:num>
  <w:num w:numId="47">
    <w:abstractNumId w:val="17"/>
  </w:num>
  <w:num w:numId="48">
    <w:abstractNumId w:val="20"/>
  </w:num>
  <w:num w:numId="49">
    <w:abstractNumId w:val="26"/>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035584"/>
    <w:rsid w:val="000003DE"/>
    <w:rsid w:val="000324F9"/>
    <w:rsid w:val="00035584"/>
    <w:rsid w:val="00044125"/>
    <w:rsid w:val="000443FF"/>
    <w:rsid w:val="00052DDA"/>
    <w:rsid w:val="00055B0F"/>
    <w:rsid w:val="00060EF3"/>
    <w:rsid w:val="00070C64"/>
    <w:rsid w:val="00074B7B"/>
    <w:rsid w:val="00076023"/>
    <w:rsid w:val="00081755"/>
    <w:rsid w:val="00082D85"/>
    <w:rsid w:val="0008428D"/>
    <w:rsid w:val="00087620"/>
    <w:rsid w:val="00095AC5"/>
    <w:rsid w:val="000A1278"/>
    <w:rsid w:val="000C0993"/>
    <w:rsid w:val="000C59BA"/>
    <w:rsid w:val="000D0D17"/>
    <w:rsid w:val="000D0FB2"/>
    <w:rsid w:val="000D3064"/>
    <w:rsid w:val="000D6DCE"/>
    <w:rsid w:val="000E2B99"/>
    <w:rsid w:val="000E5132"/>
    <w:rsid w:val="000F2904"/>
    <w:rsid w:val="00103842"/>
    <w:rsid w:val="00113B91"/>
    <w:rsid w:val="0013008C"/>
    <w:rsid w:val="0013160B"/>
    <w:rsid w:val="001332B6"/>
    <w:rsid w:val="00134141"/>
    <w:rsid w:val="00144C50"/>
    <w:rsid w:val="00147AA4"/>
    <w:rsid w:val="001502E8"/>
    <w:rsid w:val="00154CE0"/>
    <w:rsid w:val="0015796A"/>
    <w:rsid w:val="00163753"/>
    <w:rsid w:val="001742E3"/>
    <w:rsid w:val="001A15DC"/>
    <w:rsid w:val="001A4D2E"/>
    <w:rsid w:val="001B0DA9"/>
    <w:rsid w:val="001B42CC"/>
    <w:rsid w:val="001B7025"/>
    <w:rsid w:val="001B773E"/>
    <w:rsid w:val="001C2293"/>
    <w:rsid w:val="001D0D9A"/>
    <w:rsid w:val="001D1134"/>
    <w:rsid w:val="001D3EC7"/>
    <w:rsid w:val="001E00B1"/>
    <w:rsid w:val="001E2DAC"/>
    <w:rsid w:val="001F330C"/>
    <w:rsid w:val="00204FD2"/>
    <w:rsid w:val="00205227"/>
    <w:rsid w:val="0020682A"/>
    <w:rsid w:val="0021521A"/>
    <w:rsid w:val="002172F6"/>
    <w:rsid w:val="00220C76"/>
    <w:rsid w:val="00223B71"/>
    <w:rsid w:val="0024552C"/>
    <w:rsid w:val="0025065A"/>
    <w:rsid w:val="00250D49"/>
    <w:rsid w:val="00253493"/>
    <w:rsid w:val="00271811"/>
    <w:rsid w:val="00272A8A"/>
    <w:rsid w:val="00272AD2"/>
    <w:rsid w:val="00280DB7"/>
    <w:rsid w:val="00285FC5"/>
    <w:rsid w:val="002908B1"/>
    <w:rsid w:val="00291F10"/>
    <w:rsid w:val="002921B2"/>
    <w:rsid w:val="002927C3"/>
    <w:rsid w:val="002A4850"/>
    <w:rsid w:val="002B53C0"/>
    <w:rsid w:val="002B67C1"/>
    <w:rsid w:val="002C1786"/>
    <w:rsid w:val="002C1D03"/>
    <w:rsid w:val="002D10BE"/>
    <w:rsid w:val="002D444B"/>
    <w:rsid w:val="002D53FD"/>
    <w:rsid w:val="002F339D"/>
    <w:rsid w:val="002F7588"/>
    <w:rsid w:val="003025C5"/>
    <w:rsid w:val="00302DCE"/>
    <w:rsid w:val="00305FF8"/>
    <w:rsid w:val="00335F8C"/>
    <w:rsid w:val="00341479"/>
    <w:rsid w:val="0034543D"/>
    <w:rsid w:val="00353183"/>
    <w:rsid w:val="00356374"/>
    <w:rsid w:val="0035687D"/>
    <w:rsid w:val="00357E2E"/>
    <w:rsid w:val="0036220E"/>
    <w:rsid w:val="0036345B"/>
    <w:rsid w:val="003B7814"/>
    <w:rsid w:val="003C5225"/>
    <w:rsid w:val="003D13DC"/>
    <w:rsid w:val="003E3A89"/>
    <w:rsid w:val="003F1B51"/>
    <w:rsid w:val="004055FB"/>
    <w:rsid w:val="00405E5F"/>
    <w:rsid w:val="0041017D"/>
    <w:rsid w:val="00421EC5"/>
    <w:rsid w:val="00436A57"/>
    <w:rsid w:val="00437371"/>
    <w:rsid w:val="004400CD"/>
    <w:rsid w:val="00441C3E"/>
    <w:rsid w:val="00443BB9"/>
    <w:rsid w:val="00452921"/>
    <w:rsid w:val="00467EA1"/>
    <w:rsid w:val="004703FE"/>
    <w:rsid w:val="004777DD"/>
    <w:rsid w:val="004976C2"/>
    <w:rsid w:val="004A6CF9"/>
    <w:rsid w:val="004B4DB2"/>
    <w:rsid w:val="004E0C18"/>
    <w:rsid w:val="004E2391"/>
    <w:rsid w:val="004E402B"/>
    <w:rsid w:val="004F171D"/>
    <w:rsid w:val="004F3172"/>
    <w:rsid w:val="00521A84"/>
    <w:rsid w:val="00522BE0"/>
    <w:rsid w:val="00533A9C"/>
    <w:rsid w:val="005347C5"/>
    <w:rsid w:val="00561742"/>
    <w:rsid w:val="005715E9"/>
    <w:rsid w:val="00573C8A"/>
    <w:rsid w:val="00577E6D"/>
    <w:rsid w:val="005A0590"/>
    <w:rsid w:val="005A5900"/>
    <w:rsid w:val="005A619B"/>
    <w:rsid w:val="005A65E1"/>
    <w:rsid w:val="005C19EE"/>
    <w:rsid w:val="005C5C33"/>
    <w:rsid w:val="005C7B7D"/>
    <w:rsid w:val="005E3803"/>
    <w:rsid w:val="005E3F24"/>
    <w:rsid w:val="005E55D5"/>
    <w:rsid w:val="005F0749"/>
    <w:rsid w:val="005F5B7F"/>
    <w:rsid w:val="00600231"/>
    <w:rsid w:val="0060192E"/>
    <w:rsid w:val="00606D84"/>
    <w:rsid w:val="00615462"/>
    <w:rsid w:val="00617115"/>
    <w:rsid w:val="006175BF"/>
    <w:rsid w:val="00621C70"/>
    <w:rsid w:val="00626B8E"/>
    <w:rsid w:val="00627CA5"/>
    <w:rsid w:val="006314DF"/>
    <w:rsid w:val="00645C18"/>
    <w:rsid w:val="006528F2"/>
    <w:rsid w:val="00652E34"/>
    <w:rsid w:val="00661906"/>
    <w:rsid w:val="00675197"/>
    <w:rsid w:val="00677367"/>
    <w:rsid w:val="00691E0A"/>
    <w:rsid w:val="006C2BC1"/>
    <w:rsid w:val="006C3951"/>
    <w:rsid w:val="006C7667"/>
    <w:rsid w:val="006D544E"/>
    <w:rsid w:val="006E0E54"/>
    <w:rsid w:val="006E3C27"/>
    <w:rsid w:val="006E63D2"/>
    <w:rsid w:val="006E6C92"/>
    <w:rsid w:val="00706600"/>
    <w:rsid w:val="007117FA"/>
    <w:rsid w:val="00713139"/>
    <w:rsid w:val="00715AC9"/>
    <w:rsid w:val="007279C8"/>
    <w:rsid w:val="00734AC4"/>
    <w:rsid w:val="007360DA"/>
    <w:rsid w:val="00736AA9"/>
    <w:rsid w:val="0074342C"/>
    <w:rsid w:val="007450BE"/>
    <w:rsid w:val="00745180"/>
    <w:rsid w:val="007559B1"/>
    <w:rsid w:val="00762FF4"/>
    <w:rsid w:val="007768F6"/>
    <w:rsid w:val="007770A6"/>
    <w:rsid w:val="00781A31"/>
    <w:rsid w:val="0079654F"/>
    <w:rsid w:val="007A5105"/>
    <w:rsid w:val="007B073B"/>
    <w:rsid w:val="007B1BB2"/>
    <w:rsid w:val="007B2FE4"/>
    <w:rsid w:val="007B77DF"/>
    <w:rsid w:val="007C4DC2"/>
    <w:rsid w:val="007D09B3"/>
    <w:rsid w:val="007D0C89"/>
    <w:rsid w:val="007D7E44"/>
    <w:rsid w:val="007E158A"/>
    <w:rsid w:val="007E41ED"/>
    <w:rsid w:val="007E6180"/>
    <w:rsid w:val="007E67D7"/>
    <w:rsid w:val="007E7ACA"/>
    <w:rsid w:val="007F17F3"/>
    <w:rsid w:val="007F1816"/>
    <w:rsid w:val="00802549"/>
    <w:rsid w:val="0081754B"/>
    <w:rsid w:val="00836DE6"/>
    <w:rsid w:val="00840B6F"/>
    <w:rsid w:val="00851E8F"/>
    <w:rsid w:val="00854FF1"/>
    <w:rsid w:val="008627D4"/>
    <w:rsid w:val="00866586"/>
    <w:rsid w:val="0087393C"/>
    <w:rsid w:val="00875B21"/>
    <w:rsid w:val="00877E33"/>
    <w:rsid w:val="0088489E"/>
    <w:rsid w:val="008848FB"/>
    <w:rsid w:val="008875C4"/>
    <w:rsid w:val="00890C41"/>
    <w:rsid w:val="008927FF"/>
    <w:rsid w:val="008A1E03"/>
    <w:rsid w:val="008A2F8F"/>
    <w:rsid w:val="008B67D2"/>
    <w:rsid w:val="008C303A"/>
    <w:rsid w:val="008F6EF9"/>
    <w:rsid w:val="00901284"/>
    <w:rsid w:val="009073FA"/>
    <w:rsid w:val="00925D68"/>
    <w:rsid w:val="009445FF"/>
    <w:rsid w:val="00952C2C"/>
    <w:rsid w:val="00962E3B"/>
    <w:rsid w:val="00963513"/>
    <w:rsid w:val="0097609C"/>
    <w:rsid w:val="0098293A"/>
    <w:rsid w:val="009B5176"/>
    <w:rsid w:val="009B6FDD"/>
    <w:rsid w:val="009C32FE"/>
    <w:rsid w:val="009D4B9E"/>
    <w:rsid w:val="009E02F9"/>
    <w:rsid w:val="009E397E"/>
    <w:rsid w:val="009F3AB2"/>
    <w:rsid w:val="009F614D"/>
    <w:rsid w:val="00A01649"/>
    <w:rsid w:val="00A05C5F"/>
    <w:rsid w:val="00A128DF"/>
    <w:rsid w:val="00A16EE3"/>
    <w:rsid w:val="00A25A8E"/>
    <w:rsid w:val="00A30A07"/>
    <w:rsid w:val="00A4787F"/>
    <w:rsid w:val="00A509E7"/>
    <w:rsid w:val="00A51005"/>
    <w:rsid w:val="00A51F35"/>
    <w:rsid w:val="00A52992"/>
    <w:rsid w:val="00A573F8"/>
    <w:rsid w:val="00A67A3C"/>
    <w:rsid w:val="00A714B6"/>
    <w:rsid w:val="00A73214"/>
    <w:rsid w:val="00A777CE"/>
    <w:rsid w:val="00A853A1"/>
    <w:rsid w:val="00A8697E"/>
    <w:rsid w:val="00AA2AD0"/>
    <w:rsid w:val="00AA6389"/>
    <w:rsid w:val="00AB0C03"/>
    <w:rsid w:val="00AB3AE2"/>
    <w:rsid w:val="00AC006D"/>
    <w:rsid w:val="00AC0095"/>
    <w:rsid w:val="00AC38D5"/>
    <w:rsid w:val="00AC3EE9"/>
    <w:rsid w:val="00AD6666"/>
    <w:rsid w:val="00B028CD"/>
    <w:rsid w:val="00B11FBE"/>
    <w:rsid w:val="00B24EA9"/>
    <w:rsid w:val="00B3185A"/>
    <w:rsid w:val="00B40FAA"/>
    <w:rsid w:val="00B4593A"/>
    <w:rsid w:val="00B46C8E"/>
    <w:rsid w:val="00B47F28"/>
    <w:rsid w:val="00B56779"/>
    <w:rsid w:val="00B7403D"/>
    <w:rsid w:val="00B75BD3"/>
    <w:rsid w:val="00B81D15"/>
    <w:rsid w:val="00B906C2"/>
    <w:rsid w:val="00B90837"/>
    <w:rsid w:val="00B928DE"/>
    <w:rsid w:val="00BB7856"/>
    <w:rsid w:val="00BC2150"/>
    <w:rsid w:val="00BD2EC2"/>
    <w:rsid w:val="00BD4B17"/>
    <w:rsid w:val="00BD5B60"/>
    <w:rsid w:val="00C10305"/>
    <w:rsid w:val="00C115F6"/>
    <w:rsid w:val="00C147F4"/>
    <w:rsid w:val="00C203F1"/>
    <w:rsid w:val="00C25BBE"/>
    <w:rsid w:val="00C30658"/>
    <w:rsid w:val="00C32114"/>
    <w:rsid w:val="00C343F8"/>
    <w:rsid w:val="00C3494B"/>
    <w:rsid w:val="00C3538B"/>
    <w:rsid w:val="00C36CC4"/>
    <w:rsid w:val="00C52CE7"/>
    <w:rsid w:val="00C5735C"/>
    <w:rsid w:val="00C61142"/>
    <w:rsid w:val="00C72A15"/>
    <w:rsid w:val="00C8578F"/>
    <w:rsid w:val="00C86339"/>
    <w:rsid w:val="00C91A87"/>
    <w:rsid w:val="00CA14C1"/>
    <w:rsid w:val="00CA607C"/>
    <w:rsid w:val="00CB00C4"/>
    <w:rsid w:val="00CB6692"/>
    <w:rsid w:val="00CC1FBE"/>
    <w:rsid w:val="00CD5011"/>
    <w:rsid w:val="00CD65B5"/>
    <w:rsid w:val="00CE2047"/>
    <w:rsid w:val="00CE7DB8"/>
    <w:rsid w:val="00CF2766"/>
    <w:rsid w:val="00D02D73"/>
    <w:rsid w:val="00D245BD"/>
    <w:rsid w:val="00D303CF"/>
    <w:rsid w:val="00D5678D"/>
    <w:rsid w:val="00D66556"/>
    <w:rsid w:val="00D71017"/>
    <w:rsid w:val="00D74567"/>
    <w:rsid w:val="00D75F7F"/>
    <w:rsid w:val="00D81A94"/>
    <w:rsid w:val="00D92BDC"/>
    <w:rsid w:val="00DA5387"/>
    <w:rsid w:val="00DA61B8"/>
    <w:rsid w:val="00DB562A"/>
    <w:rsid w:val="00DC1419"/>
    <w:rsid w:val="00DC6B58"/>
    <w:rsid w:val="00DD1AB6"/>
    <w:rsid w:val="00DE43BE"/>
    <w:rsid w:val="00DE6551"/>
    <w:rsid w:val="00DF3820"/>
    <w:rsid w:val="00DF635A"/>
    <w:rsid w:val="00DF7453"/>
    <w:rsid w:val="00DF7B9C"/>
    <w:rsid w:val="00E04C9E"/>
    <w:rsid w:val="00E20331"/>
    <w:rsid w:val="00E24327"/>
    <w:rsid w:val="00E2542C"/>
    <w:rsid w:val="00E25910"/>
    <w:rsid w:val="00E305AD"/>
    <w:rsid w:val="00E37D71"/>
    <w:rsid w:val="00E40248"/>
    <w:rsid w:val="00E43293"/>
    <w:rsid w:val="00E5522C"/>
    <w:rsid w:val="00E6328D"/>
    <w:rsid w:val="00E63A53"/>
    <w:rsid w:val="00E656C8"/>
    <w:rsid w:val="00E66480"/>
    <w:rsid w:val="00E66D67"/>
    <w:rsid w:val="00E70B50"/>
    <w:rsid w:val="00E815E6"/>
    <w:rsid w:val="00EA48E3"/>
    <w:rsid w:val="00EB0FA2"/>
    <w:rsid w:val="00EB3635"/>
    <w:rsid w:val="00EB5A99"/>
    <w:rsid w:val="00EB5F7F"/>
    <w:rsid w:val="00EC02BE"/>
    <w:rsid w:val="00EC2523"/>
    <w:rsid w:val="00ED5697"/>
    <w:rsid w:val="00ED6370"/>
    <w:rsid w:val="00EE1ACD"/>
    <w:rsid w:val="00F0519B"/>
    <w:rsid w:val="00F123F1"/>
    <w:rsid w:val="00F15A13"/>
    <w:rsid w:val="00F3440A"/>
    <w:rsid w:val="00F34C82"/>
    <w:rsid w:val="00F53FFE"/>
    <w:rsid w:val="00F56556"/>
    <w:rsid w:val="00F608BE"/>
    <w:rsid w:val="00F61EAA"/>
    <w:rsid w:val="00F625BC"/>
    <w:rsid w:val="00F66A8D"/>
    <w:rsid w:val="00F75F92"/>
    <w:rsid w:val="00F775A4"/>
    <w:rsid w:val="00F80152"/>
    <w:rsid w:val="00F804C2"/>
    <w:rsid w:val="00F95F4B"/>
    <w:rsid w:val="00FA63D9"/>
    <w:rsid w:val="00FC277F"/>
    <w:rsid w:val="00FD131F"/>
    <w:rsid w:val="00FD5ACB"/>
    <w:rsid w:val="00FE098C"/>
    <w:rsid w:val="00FE0F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A248AB"/>
  <w15:docId w15:val="{946352C4-8F7D-4205-A26A-B188AE5C5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3BB9"/>
    <w:pPr>
      <w:spacing w:after="200" w:line="276" w:lineRule="auto"/>
    </w:pPr>
  </w:style>
  <w:style w:type="paragraph" w:styleId="1">
    <w:name w:val="heading 1"/>
    <w:basedOn w:val="a"/>
    <w:next w:val="a"/>
    <w:link w:val="10"/>
    <w:uiPriority w:val="99"/>
    <w:qFormat/>
    <w:rsid w:val="00CC1FBE"/>
    <w:pPr>
      <w:keepNext/>
      <w:tabs>
        <w:tab w:val="left" w:pos="4220"/>
      </w:tabs>
      <w:spacing w:after="0" w:line="240" w:lineRule="auto"/>
      <w:outlineLvl w:val="0"/>
    </w:pPr>
    <w:rPr>
      <w:rFonts w:ascii="SL_Times New Roman" w:hAnsi="SL_Times New Roman" w:cs="SL_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C1FBE"/>
    <w:rPr>
      <w:rFonts w:ascii="SL_Times New Roman" w:hAnsi="SL_Times New Roman" w:cs="SL_Times New Roman"/>
      <w:b/>
      <w:bCs/>
      <w:sz w:val="24"/>
      <w:szCs w:val="24"/>
    </w:rPr>
  </w:style>
  <w:style w:type="character" w:styleId="a3">
    <w:name w:val="Hyperlink"/>
    <w:basedOn w:val="a0"/>
    <w:uiPriority w:val="99"/>
    <w:rsid w:val="00035584"/>
    <w:rPr>
      <w:rFonts w:cs="Times New Roman"/>
      <w:color w:val="0000CC"/>
      <w:u w:val="single"/>
    </w:rPr>
  </w:style>
  <w:style w:type="paragraph" w:styleId="a4">
    <w:name w:val="No Spacing"/>
    <w:uiPriority w:val="1"/>
    <w:qFormat/>
    <w:rsid w:val="00035584"/>
  </w:style>
  <w:style w:type="paragraph" w:styleId="a5">
    <w:name w:val="List Paragraph"/>
    <w:basedOn w:val="a"/>
    <w:link w:val="a6"/>
    <w:uiPriority w:val="99"/>
    <w:qFormat/>
    <w:rsid w:val="00035584"/>
    <w:pPr>
      <w:ind w:left="720"/>
      <w:contextualSpacing/>
    </w:pPr>
  </w:style>
  <w:style w:type="character" w:customStyle="1" w:styleId="b-serp-urlitem1">
    <w:name w:val="b-serp-url__item1"/>
    <w:basedOn w:val="a0"/>
    <w:uiPriority w:val="99"/>
    <w:rsid w:val="00035584"/>
    <w:rPr>
      <w:rFonts w:cs="Times New Roman"/>
    </w:rPr>
  </w:style>
  <w:style w:type="table" w:styleId="a7">
    <w:name w:val="Table Grid"/>
    <w:basedOn w:val="a1"/>
    <w:uiPriority w:val="99"/>
    <w:rsid w:val="0003558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
    <w:name w:val="Клара 3"/>
    <w:basedOn w:val="a"/>
    <w:uiPriority w:val="99"/>
    <w:rsid w:val="00CC1FBE"/>
    <w:pPr>
      <w:spacing w:after="0" w:line="240" w:lineRule="auto"/>
      <w:ind w:firstLine="566"/>
    </w:pPr>
    <w:rPr>
      <w:rFonts w:ascii="SL_Times New Roman" w:hAnsi="SL_Times New Roman" w:cs="SL_Times New Roman"/>
      <w:color w:val="000000"/>
      <w:kern w:val="28"/>
      <w:sz w:val="20"/>
      <w:szCs w:val="20"/>
    </w:rPr>
  </w:style>
  <w:style w:type="paragraph" w:customStyle="1" w:styleId="11">
    <w:name w:val="Стиль1 Знак Знак Знак"/>
    <w:basedOn w:val="a"/>
    <w:link w:val="12"/>
    <w:uiPriority w:val="99"/>
    <w:rsid w:val="00CC1FBE"/>
    <w:pPr>
      <w:widowControl w:val="0"/>
      <w:spacing w:after="0" w:line="240" w:lineRule="auto"/>
    </w:pPr>
    <w:rPr>
      <w:rFonts w:ascii="SL_Times New Roman" w:hAnsi="SL_Times New Roman" w:cs="SL_Times New Roman"/>
      <w:b/>
      <w:bCs/>
      <w:color w:val="000000"/>
      <w:kern w:val="28"/>
      <w:sz w:val="24"/>
      <w:szCs w:val="24"/>
    </w:rPr>
  </w:style>
  <w:style w:type="character" w:customStyle="1" w:styleId="12">
    <w:name w:val="Стиль1 Знак Знак Знак Знак"/>
    <w:basedOn w:val="a0"/>
    <w:link w:val="11"/>
    <w:uiPriority w:val="99"/>
    <w:locked/>
    <w:rsid w:val="00CC1FBE"/>
    <w:rPr>
      <w:rFonts w:ascii="SL_Times New Roman" w:hAnsi="SL_Times New Roman" w:cs="SL_Times New Roman"/>
      <w:b/>
      <w:bCs/>
      <w:color w:val="000000"/>
      <w:kern w:val="28"/>
      <w:sz w:val="24"/>
      <w:szCs w:val="24"/>
    </w:rPr>
  </w:style>
  <w:style w:type="paragraph" w:styleId="a8">
    <w:name w:val="Body Text"/>
    <w:basedOn w:val="a"/>
    <w:link w:val="a9"/>
    <w:uiPriority w:val="99"/>
    <w:rsid w:val="00CC1FBE"/>
    <w:pPr>
      <w:widowControl w:val="0"/>
      <w:suppressAutoHyphens/>
      <w:spacing w:after="120" w:line="240" w:lineRule="auto"/>
    </w:pPr>
    <w:rPr>
      <w:rFonts w:ascii="Times New Roman" w:hAnsi="Times New Roman"/>
      <w:sz w:val="24"/>
      <w:szCs w:val="20"/>
      <w:lang w:eastAsia="en-US"/>
    </w:rPr>
  </w:style>
  <w:style w:type="character" w:customStyle="1" w:styleId="a9">
    <w:name w:val="Основной текст Знак"/>
    <w:basedOn w:val="a0"/>
    <w:link w:val="a8"/>
    <w:uiPriority w:val="99"/>
    <w:locked/>
    <w:rsid w:val="00CC1FBE"/>
    <w:rPr>
      <w:rFonts w:ascii="Times New Roman" w:hAnsi="Times New Roman" w:cs="Times New Roman"/>
      <w:sz w:val="20"/>
      <w:szCs w:val="20"/>
      <w:lang w:eastAsia="en-US"/>
    </w:rPr>
  </w:style>
  <w:style w:type="paragraph" w:customStyle="1" w:styleId="c1">
    <w:name w:val="c1"/>
    <w:basedOn w:val="a"/>
    <w:uiPriority w:val="99"/>
    <w:rsid w:val="00CC1FBE"/>
    <w:pPr>
      <w:spacing w:before="100" w:beforeAutospacing="1" w:after="100" w:afterAutospacing="1" w:line="240" w:lineRule="auto"/>
    </w:pPr>
    <w:rPr>
      <w:rFonts w:ascii="Times New Roman" w:hAnsi="Times New Roman"/>
      <w:sz w:val="24"/>
      <w:szCs w:val="24"/>
    </w:rPr>
  </w:style>
  <w:style w:type="character" w:customStyle="1" w:styleId="c0">
    <w:name w:val="c0"/>
    <w:basedOn w:val="a0"/>
    <w:uiPriority w:val="99"/>
    <w:rsid w:val="00CC1FBE"/>
    <w:rPr>
      <w:rFonts w:cs="Times New Roman"/>
    </w:rPr>
  </w:style>
  <w:style w:type="paragraph" w:customStyle="1" w:styleId="Default">
    <w:name w:val="Default"/>
    <w:rsid w:val="00285FC5"/>
    <w:pPr>
      <w:autoSpaceDE w:val="0"/>
      <w:autoSpaceDN w:val="0"/>
      <w:adjustRightInd w:val="0"/>
    </w:pPr>
    <w:rPr>
      <w:rFonts w:ascii="Times New Roman" w:eastAsiaTheme="minorEastAsia" w:hAnsi="Times New Roman"/>
      <w:color w:val="000000"/>
      <w:sz w:val="24"/>
      <w:szCs w:val="24"/>
    </w:rPr>
  </w:style>
  <w:style w:type="paragraph" w:styleId="aa">
    <w:name w:val="Balloon Text"/>
    <w:basedOn w:val="a"/>
    <w:link w:val="ab"/>
    <w:uiPriority w:val="99"/>
    <w:semiHidden/>
    <w:unhideWhenUsed/>
    <w:rsid w:val="001B42C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B42CC"/>
    <w:rPr>
      <w:rFonts w:ascii="Tahoma" w:hAnsi="Tahoma" w:cs="Tahoma"/>
      <w:sz w:val="16"/>
      <w:szCs w:val="16"/>
    </w:rPr>
  </w:style>
  <w:style w:type="paragraph" w:styleId="ac">
    <w:name w:val="Normal (Web)"/>
    <w:basedOn w:val="a"/>
    <w:uiPriority w:val="99"/>
    <w:unhideWhenUsed/>
    <w:rsid w:val="00CE7DB8"/>
    <w:pPr>
      <w:spacing w:before="100" w:beforeAutospacing="1" w:after="100" w:afterAutospacing="1" w:line="240" w:lineRule="auto"/>
    </w:pPr>
    <w:rPr>
      <w:rFonts w:ascii="Times New Roman" w:hAnsi="Times New Roman"/>
      <w:sz w:val="24"/>
      <w:szCs w:val="24"/>
    </w:rPr>
  </w:style>
  <w:style w:type="character" w:styleId="ad">
    <w:name w:val="Strong"/>
    <w:basedOn w:val="a0"/>
    <w:uiPriority w:val="22"/>
    <w:qFormat/>
    <w:locked/>
    <w:rsid w:val="00CE7DB8"/>
    <w:rPr>
      <w:b/>
      <w:bCs/>
    </w:rPr>
  </w:style>
  <w:style w:type="character" w:customStyle="1" w:styleId="a6">
    <w:name w:val="Абзац списка Знак"/>
    <w:link w:val="a5"/>
    <w:uiPriority w:val="99"/>
    <w:locked/>
    <w:rsid w:val="00CE7DB8"/>
  </w:style>
  <w:style w:type="character" w:styleId="ae">
    <w:name w:val="Emphasis"/>
    <w:basedOn w:val="a0"/>
    <w:uiPriority w:val="20"/>
    <w:qFormat/>
    <w:locked/>
    <w:rsid w:val="00055B0F"/>
    <w:rPr>
      <w:i/>
      <w:iCs/>
    </w:rPr>
  </w:style>
  <w:style w:type="character" w:customStyle="1" w:styleId="CharAttribute501">
    <w:name w:val="CharAttribute501"/>
    <w:uiPriority w:val="99"/>
    <w:rsid w:val="00CD65B5"/>
    <w:rPr>
      <w:rFonts w:ascii="Times New Roman" w:eastAsia="Times New Roman"/>
      <w:i/>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54801">
      <w:bodyDiv w:val="1"/>
      <w:marLeft w:val="0"/>
      <w:marRight w:val="0"/>
      <w:marTop w:val="0"/>
      <w:marBottom w:val="0"/>
      <w:divBdr>
        <w:top w:val="none" w:sz="0" w:space="0" w:color="auto"/>
        <w:left w:val="none" w:sz="0" w:space="0" w:color="auto"/>
        <w:bottom w:val="none" w:sz="0" w:space="0" w:color="auto"/>
        <w:right w:val="none" w:sz="0" w:space="0" w:color="auto"/>
      </w:divBdr>
    </w:div>
    <w:div w:id="553394255">
      <w:marLeft w:val="0"/>
      <w:marRight w:val="0"/>
      <w:marTop w:val="0"/>
      <w:marBottom w:val="0"/>
      <w:divBdr>
        <w:top w:val="none" w:sz="0" w:space="0" w:color="auto"/>
        <w:left w:val="none" w:sz="0" w:space="0" w:color="auto"/>
        <w:bottom w:val="none" w:sz="0" w:space="0" w:color="auto"/>
        <w:right w:val="none" w:sz="0" w:space="0" w:color="auto"/>
      </w:divBdr>
    </w:div>
    <w:div w:id="781609466">
      <w:bodyDiv w:val="1"/>
      <w:marLeft w:val="0"/>
      <w:marRight w:val="0"/>
      <w:marTop w:val="0"/>
      <w:marBottom w:val="0"/>
      <w:divBdr>
        <w:top w:val="none" w:sz="0" w:space="0" w:color="auto"/>
        <w:left w:val="none" w:sz="0" w:space="0" w:color="auto"/>
        <w:bottom w:val="none" w:sz="0" w:space="0" w:color="auto"/>
        <w:right w:val="none" w:sz="0" w:space="0" w:color="auto"/>
      </w:divBdr>
    </w:div>
    <w:div w:id="921528857">
      <w:bodyDiv w:val="1"/>
      <w:marLeft w:val="0"/>
      <w:marRight w:val="0"/>
      <w:marTop w:val="0"/>
      <w:marBottom w:val="0"/>
      <w:divBdr>
        <w:top w:val="none" w:sz="0" w:space="0" w:color="auto"/>
        <w:left w:val="none" w:sz="0" w:space="0" w:color="auto"/>
        <w:bottom w:val="none" w:sz="0" w:space="0" w:color="auto"/>
        <w:right w:val="none" w:sz="0" w:space="0" w:color="auto"/>
      </w:divBdr>
    </w:div>
    <w:div w:id="1022434170">
      <w:bodyDiv w:val="1"/>
      <w:marLeft w:val="0"/>
      <w:marRight w:val="0"/>
      <w:marTop w:val="0"/>
      <w:marBottom w:val="0"/>
      <w:divBdr>
        <w:top w:val="none" w:sz="0" w:space="0" w:color="auto"/>
        <w:left w:val="none" w:sz="0" w:space="0" w:color="auto"/>
        <w:bottom w:val="none" w:sz="0" w:space="0" w:color="auto"/>
        <w:right w:val="none" w:sz="0" w:space="0" w:color="auto"/>
      </w:divBdr>
    </w:div>
    <w:div w:id="1106147901">
      <w:bodyDiv w:val="1"/>
      <w:marLeft w:val="0"/>
      <w:marRight w:val="0"/>
      <w:marTop w:val="0"/>
      <w:marBottom w:val="0"/>
      <w:divBdr>
        <w:top w:val="none" w:sz="0" w:space="0" w:color="auto"/>
        <w:left w:val="none" w:sz="0" w:space="0" w:color="auto"/>
        <w:bottom w:val="none" w:sz="0" w:space="0" w:color="auto"/>
        <w:right w:val="none" w:sz="0" w:space="0" w:color="auto"/>
      </w:divBdr>
    </w:div>
    <w:div w:id="1906136683">
      <w:bodyDiv w:val="1"/>
      <w:marLeft w:val="0"/>
      <w:marRight w:val="0"/>
      <w:marTop w:val="0"/>
      <w:marBottom w:val="0"/>
      <w:divBdr>
        <w:top w:val="none" w:sz="0" w:space="0" w:color="auto"/>
        <w:left w:val="none" w:sz="0" w:space="0" w:color="auto"/>
        <w:bottom w:val="none" w:sz="0" w:space="0" w:color="auto"/>
        <w:right w:val="none" w:sz="0" w:space="0" w:color="auto"/>
      </w:divBdr>
    </w:div>
    <w:div w:id="205607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zalilova.narod.ru/" TargetMode="External"/><Relationship Id="rId3" Type="http://schemas.openxmlformats.org/officeDocument/2006/relationships/styles" Target="styles.xml"/><Relationship Id="rId7" Type="http://schemas.openxmlformats.org/officeDocument/2006/relationships/hyperlink" Target="http://qushlawich.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ugantelem.narod.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2EF21-63EE-446F-8BA6-75DA144BE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1</Pages>
  <Words>11586</Words>
  <Characters>66043</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Гулия</dc:creator>
  <cp:lastModifiedBy>USER</cp:lastModifiedBy>
  <cp:revision>105</cp:revision>
  <cp:lastPrinted>2021-10-04T14:48:00Z</cp:lastPrinted>
  <dcterms:created xsi:type="dcterms:W3CDTF">2017-10-23T18:33:00Z</dcterms:created>
  <dcterms:modified xsi:type="dcterms:W3CDTF">2021-10-29T08:08:00Z</dcterms:modified>
</cp:coreProperties>
</file>